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88" w:rsidRPr="00882DF7" w:rsidRDefault="00882DF7" w:rsidP="00882DF7">
      <w:pPr>
        <w:tabs>
          <w:tab w:val="left" w:pos="9585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9"/>
          <w:szCs w:val="19"/>
        </w:rPr>
        <w:tab/>
        <w:t xml:space="preserve">   </w:t>
      </w:r>
      <w:r w:rsidRPr="00882DF7">
        <w:rPr>
          <w:rFonts w:ascii="Times New Roman" w:hAnsi="Times New Roman" w:cs="Times New Roman"/>
          <w:sz w:val="28"/>
          <w:szCs w:val="28"/>
        </w:rPr>
        <w:t>ПРОЕКТ</w:t>
      </w:r>
    </w:p>
    <w:p w:rsidR="00B12A88" w:rsidRDefault="00B12A88">
      <w:pPr>
        <w:spacing w:line="240" w:lineRule="exact"/>
        <w:rPr>
          <w:sz w:val="19"/>
          <w:szCs w:val="19"/>
        </w:rPr>
      </w:pPr>
    </w:p>
    <w:p w:rsidR="00882DF7" w:rsidRPr="00FA45F3" w:rsidRDefault="00882DF7" w:rsidP="004E7C77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  <w:lang w:bidi="ar-SA"/>
        </w:rPr>
        <w:drawing>
          <wp:inline distT="0" distB="0" distL="0" distR="0" wp14:anchorId="230E3E8B" wp14:editId="74821F0D">
            <wp:extent cx="681355" cy="758825"/>
            <wp:effectExtent l="0" t="0" r="4445" b="3175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F7" w:rsidRPr="00FA45F3" w:rsidRDefault="00882DF7" w:rsidP="00882DF7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882DF7" w:rsidRPr="00882DF7" w:rsidRDefault="00882DF7" w:rsidP="00882DF7">
      <w:pPr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82DF7">
        <w:rPr>
          <w:rFonts w:ascii="Times New Roman" w:hAnsi="Times New Roman" w:cs="Times New Roman"/>
          <w:b/>
          <w:bCs/>
          <w:sz w:val="28"/>
          <w:szCs w:val="28"/>
        </w:rPr>
        <w:t>АДМИНИСТРАЦИЯ  ТЕМРЮКСКОГО</w:t>
      </w:r>
      <w:proofErr w:type="gramEnd"/>
      <w:r w:rsidRPr="00882DF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882DF7" w:rsidRPr="00882DF7" w:rsidRDefault="00882DF7" w:rsidP="00882DF7">
      <w:pPr>
        <w:tabs>
          <w:tab w:val="left" w:pos="2880"/>
        </w:tabs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DF7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882DF7" w:rsidRPr="00882DF7" w:rsidRDefault="00882DF7" w:rsidP="004E7C77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16"/>
        <w:jc w:val="center"/>
        <w:outlineLvl w:val="1"/>
        <w:rPr>
          <w:rFonts w:ascii="Times New Roman" w:hAnsi="Times New Roman" w:cs="Times New Roman"/>
          <w:b/>
          <w:bCs/>
          <w:spacing w:val="6"/>
          <w:sz w:val="32"/>
          <w:szCs w:val="32"/>
        </w:rPr>
      </w:pPr>
      <w:bookmarkStart w:id="0" w:name="_Toc257877478"/>
      <w:r w:rsidRPr="00882DF7">
        <w:rPr>
          <w:rFonts w:ascii="Times New Roman" w:hAnsi="Times New Roman" w:cs="Times New Roman"/>
          <w:b/>
          <w:bCs/>
          <w:spacing w:val="6"/>
          <w:sz w:val="32"/>
          <w:szCs w:val="32"/>
        </w:rPr>
        <w:t>ПОСТАНОВЛЕНИЕ</w:t>
      </w:r>
      <w:bookmarkEnd w:id="0"/>
    </w:p>
    <w:p w:rsidR="00882DF7" w:rsidRPr="00882DF7" w:rsidRDefault="00882DF7" w:rsidP="00882DF7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hAnsi="Times New Roman" w:cs="Times New Roman"/>
          <w:sz w:val="28"/>
          <w:szCs w:val="28"/>
        </w:rPr>
      </w:pPr>
    </w:p>
    <w:p w:rsidR="00882DF7" w:rsidRPr="00882DF7" w:rsidRDefault="00882DF7" w:rsidP="00882DF7">
      <w:pPr>
        <w:tabs>
          <w:tab w:val="left" w:pos="540"/>
          <w:tab w:val="left" w:pos="8460"/>
          <w:tab w:val="left" w:pos="8640"/>
        </w:tabs>
        <w:ind w:right="-81"/>
        <w:rPr>
          <w:rFonts w:ascii="Times New Roman" w:hAnsi="Times New Roman" w:cs="Times New Roman"/>
          <w:b/>
          <w:sz w:val="28"/>
          <w:szCs w:val="28"/>
        </w:rPr>
      </w:pPr>
      <w:r w:rsidRPr="00882DF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882D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882DF7" w:rsidRPr="00882DF7" w:rsidRDefault="00882DF7" w:rsidP="00882DF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F7">
        <w:rPr>
          <w:rFonts w:ascii="Times New Roman" w:hAnsi="Times New Roman" w:cs="Times New Roman"/>
          <w:sz w:val="28"/>
          <w:szCs w:val="28"/>
        </w:rPr>
        <w:t>город Темрюк</w:t>
      </w:r>
      <w:r w:rsidRPr="00882D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DF7" w:rsidRPr="00882DF7" w:rsidRDefault="00882DF7" w:rsidP="00882DF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F7" w:rsidRPr="007D6B4A" w:rsidRDefault="00882DF7" w:rsidP="00882DF7">
      <w:pPr>
        <w:jc w:val="center"/>
        <w:rPr>
          <w:sz w:val="20"/>
          <w:szCs w:val="20"/>
        </w:rPr>
      </w:pPr>
    </w:p>
    <w:p w:rsidR="00882DF7" w:rsidRDefault="00882DF7" w:rsidP="00882DF7">
      <w:pPr>
        <w:jc w:val="center"/>
        <w:rPr>
          <w:sz w:val="20"/>
          <w:szCs w:val="20"/>
        </w:rPr>
      </w:pPr>
    </w:p>
    <w:p w:rsidR="00A11E63" w:rsidRPr="008E5496" w:rsidRDefault="00895995" w:rsidP="00A11E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A8E">
        <w:rPr>
          <w:b/>
          <w:sz w:val="28"/>
          <w:szCs w:val="28"/>
        </w:rPr>
        <w:fldChar w:fldCharType="begin"/>
      </w:r>
      <w:r w:rsidRPr="00221A8E">
        <w:rPr>
          <w:b/>
          <w:sz w:val="28"/>
          <w:szCs w:val="28"/>
        </w:rPr>
        <w:instrText>HYPERLINK "garantF1://43574858.0"</w:instrText>
      </w:r>
      <w:r w:rsidRPr="00221A8E">
        <w:rPr>
          <w:b/>
          <w:sz w:val="28"/>
          <w:szCs w:val="28"/>
        </w:rPr>
        <w:fldChar w:fldCharType="separate"/>
      </w:r>
      <w:r w:rsidR="00A11E63" w:rsidRPr="00A11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E63" w:rsidRPr="008E5496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A11E63" w:rsidRPr="008E5496" w:rsidRDefault="00A11E63" w:rsidP="00A11E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496">
        <w:rPr>
          <w:rFonts w:ascii="Times New Roman" w:hAnsi="Times New Roman" w:cs="Times New Roman"/>
          <w:b/>
          <w:bCs/>
          <w:sz w:val="28"/>
          <w:szCs w:val="28"/>
        </w:rPr>
        <w:t>осуществления лицами, замещающими должности муниципальной службы в администрации Темрюкского городского поселения Темрюкского района, от имени администрации Темрюкского городского поселения Темрюкского района полномочий учредителя организации</w:t>
      </w:r>
      <w:bookmarkStart w:id="1" w:name="_GoBack"/>
      <w:bookmarkEnd w:id="1"/>
      <w:r w:rsidRPr="008E5496">
        <w:rPr>
          <w:rFonts w:ascii="Times New Roman" w:hAnsi="Times New Roman" w:cs="Times New Roman"/>
          <w:b/>
          <w:bCs/>
          <w:sz w:val="28"/>
          <w:szCs w:val="28"/>
        </w:rPr>
        <w:t xml:space="preserve"> или порядок управления находящимися в муниципальной собственности </w:t>
      </w:r>
      <w:r w:rsidRPr="008E5496">
        <w:rPr>
          <w:rFonts w:ascii="Times New Roman" w:hAnsi="Times New Roman" w:cs="Times New Roman"/>
          <w:b/>
          <w:bCs/>
          <w:sz w:val="28"/>
          <w:szCs w:val="28"/>
        </w:rPr>
        <w:t>акциями</w:t>
      </w:r>
    </w:p>
    <w:p w:rsidR="00895995" w:rsidRPr="00221A8E" w:rsidRDefault="00A11E63" w:rsidP="00A11E63">
      <w:pPr>
        <w:pStyle w:val="ae"/>
        <w:jc w:val="center"/>
        <w:rPr>
          <w:b/>
          <w:sz w:val="28"/>
          <w:szCs w:val="28"/>
        </w:rPr>
      </w:pPr>
      <w:r w:rsidRPr="008E5496">
        <w:rPr>
          <w:b/>
          <w:bCs/>
          <w:sz w:val="28"/>
          <w:szCs w:val="28"/>
        </w:rPr>
        <w:t>(долями в уставном капитале)</w:t>
      </w:r>
      <w:r w:rsidR="00895995" w:rsidRPr="00221A8E">
        <w:rPr>
          <w:b/>
          <w:sz w:val="28"/>
          <w:szCs w:val="28"/>
        </w:rPr>
        <w:t xml:space="preserve"> </w:t>
      </w:r>
      <w:r w:rsidR="00895995" w:rsidRPr="00221A8E">
        <w:rPr>
          <w:b/>
          <w:sz w:val="28"/>
          <w:szCs w:val="28"/>
        </w:rPr>
        <w:fldChar w:fldCharType="end"/>
      </w:r>
    </w:p>
    <w:p w:rsidR="00895995" w:rsidRDefault="00895995" w:rsidP="008959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995" w:rsidRDefault="00895995" w:rsidP="008959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995" w:rsidRPr="00696C08" w:rsidRDefault="00895995" w:rsidP="0089599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подпунктом г) пункта 3 части 1 статьи 14 </w:t>
      </w:r>
      <w:r w:rsidRPr="00525BA2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525BA2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 xml:space="preserve">а от 2 марта 2007 года № 25-ФЗ  </w:t>
      </w:r>
      <w:r w:rsidRPr="00525BA2">
        <w:rPr>
          <w:rFonts w:ascii="Times New Roman" w:hAnsi="Times New Roman"/>
          <w:color w:val="000000"/>
          <w:sz w:val="28"/>
          <w:szCs w:val="28"/>
        </w:rPr>
        <w:t>«О муниципальной службе в Российской Федерации»,</w:t>
      </w:r>
      <w:r w:rsidRPr="00525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подпунктом г) пункта 3 части 1 статьи 12 </w:t>
      </w:r>
      <w:r w:rsidRPr="00525BA2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25BA2">
        <w:rPr>
          <w:rFonts w:ascii="Times New Roman" w:hAnsi="Times New Roman"/>
          <w:sz w:val="28"/>
          <w:szCs w:val="28"/>
        </w:rPr>
        <w:t xml:space="preserve">Краснодарского   края от 8 июня 2007 года </w:t>
      </w:r>
      <w:r w:rsidRPr="00525BA2">
        <w:rPr>
          <w:rFonts w:ascii="Times New Roman" w:hAnsi="Times New Roman"/>
          <w:spacing w:val="-4"/>
          <w:sz w:val="28"/>
          <w:szCs w:val="28"/>
        </w:rPr>
        <w:t xml:space="preserve"> № 1244-КЗ «О муниципальной службе в Краснодарском крае»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95995" w:rsidRPr="0050683E" w:rsidRDefault="00895995" w:rsidP="00895995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683E">
        <w:rPr>
          <w:rFonts w:ascii="Times New Roman" w:hAnsi="Times New Roman" w:cs="Times New Roman"/>
          <w:sz w:val="28"/>
          <w:szCs w:val="28"/>
        </w:rPr>
        <w:t xml:space="preserve">          1. Утвердить Порядок осуществления лицами, замещающими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</w:t>
      </w:r>
      <w:r w:rsidRPr="0050683E">
        <w:rPr>
          <w:rFonts w:ascii="Times New Roman" w:hAnsi="Times New Roman" w:cs="Times New Roman"/>
          <w:sz w:val="28"/>
          <w:szCs w:val="28"/>
        </w:rPr>
        <w:t xml:space="preserve">, от имени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3039F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50683E">
        <w:rPr>
          <w:rFonts w:ascii="Times New Roman" w:hAnsi="Times New Roman" w:cs="Times New Roman"/>
          <w:sz w:val="28"/>
          <w:szCs w:val="28"/>
        </w:rPr>
        <w:t xml:space="preserve">полномочий учредителя организации </w:t>
      </w:r>
      <w:r>
        <w:rPr>
          <w:rFonts w:ascii="Times New Roman" w:hAnsi="Times New Roman" w:cs="Times New Roman"/>
          <w:sz w:val="28"/>
          <w:szCs w:val="28"/>
        </w:rPr>
        <w:t>или порядок</w:t>
      </w:r>
      <w:r w:rsidRPr="0050683E">
        <w:rPr>
          <w:rFonts w:ascii="Times New Roman" w:hAnsi="Times New Roman" w:cs="Times New Roman"/>
          <w:sz w:val="28"/>
          <w:szCs w:val="28"/>
        </w:rPr>
        <w:t xml:space="preserve"> управления находящимися в муниципальной собственности акциями (долями в уставном капитале)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3E">
        <w:rPr>
          <w:rFonts w:ascii="Times New Roman" w:hAnsi="Times New Roman" w:cs="Times New Roman"/>
          <w:spacing w:val="2"/>
          <w:sz w:val="28"/>
          <w:szCs w:val="28"/>
        </w:rPr>
        <w:t>согласно приложению</w:t>
      </w:r>
      <w:r w:rsidRPr="0050683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33CC8" w:rsidRDefault="00895995" w:rsidP="00094E5F">
      <w:pPr>
        <w:pStyle w:val="41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94E5F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Исполняющему обязанности заместителя главы Темрюкского городского поселения Темрюкского района Л.В. Отставной</w:t>
      </w:r>
      <w:r w:rsidR="00233CC8" w:rsidRPr="00D86090">
        <w:rPr>
          <w:sz w:val="28"/>
          <w:szCs w:val="28"/>
        </w:rPr>
        <w:t xml:space="preserve"> обеспечить официальное </w:t>
      </w:r>
      <w:r w:rsidR="00C91E84">
        <w:rPr>
          <w:sz w:val="28"/>
          <w:szCs w:val="28"/>
        </w:rPr>
        <w:t>опубликование</w:t>
      </w:r>
      <w:r w:rsidR="00233CC8" w:rsidRPr="00D86090">
        <w:rPr>
          <w:sz w:val="28"/>
          <w:szCs w:val="28"/>
        </w:rPr>
        <w:t xml:space="preserve"> настоящего постановления в </w:t>
      </w:r>
      <w:r w:rsidR="00A1108A">
        <w:rPr>
          <w:sz w:val="28"/>
          <w:szCs w:val="28"/>
        </w:rPr>
        <w:t>периодическом печатном издании газете Темрюкского района</w:t>
      </w:r>
      <w:r w:rsidR="00233CC8" w:rsidRPr="00D86090">
        <w:rPr>
          <w:sz w:val="28"/>
          <w:szCs w:val="28"/>
        </w:rPr>
        <w:t xml:space="preserve"> </w:t>
      </w:r>
      <w:r w:rsidR="00A1108A">
        <w:rPr>
          <w:sz w:val="28"/>
          <w:szCs w:val="28"/>
        </w:rPr>
        <w:t xml:space="preserve">«Тамань» </w:t>
      </w:r>
      <w:r w:rsidR="00233CC8" w:rsidRPr="00D86090">
        <w:rPr>
          <w:sz w:val="28"/>
          <w:szCs w:val="28"/>
        </w:rPr>
        <w:t xml:space="preserve">и </w:t>
      </w:r>
      <w:r w:rsidR="00A1108A">
        <w:rPr>
          <w:sz w:val="28"/>
          <w:szCs w:val="28"/>
        </w:rPr>
        <w:t xml:space="preserve">официально </w:t>
      </w:r>
      <w:r w:rsidR="00233CC8" w:rsidRPr="00D86090">
        <w:rPr>
          <w:sz w:val="28"/>
          <w:szCs w:val="28"/>
        </w:rPr>
        <w:t>разместить на официальном сайте администрации Темрюкского городского поселения Темрюкского района в информационно</w:t>
      </w:r>
      <w:r w:rsidR="00355ACF" w:rsidRPr="00355ACF">
        <w:rPr>
          <w:sz w:val="28"/>
          <w:szCs w:val="28"/>
        </w:rPr>
        <w:t xml:space="preserve"> </w:t>
      </w:r>
      <w:r w:rsidR="00233CC8" w:rsidRPr="00D86090">
        <w:rPr>
          <w:sz w:val="28"/>
          <w:szCs w:val="28"/>
        </w:rPr>
        <w:t>-</w:t>
      </w:r>
      <w:r w:rsidR="001A65C1">
        <w:rPr>
          <w:sz w:val="28"/>
          <w:szCs w:val="28"/>
        </w:rPr>
        <w:t xml:space="preserve"> </w:t>
      </w:r>
      <w:r w:rsidR="00233CC8" w:rsidRPr="00D86090">
        <w:rPr>
          <w:sz w:val="28"/>
          <w:szCs w:val="28"/>
        </w:rPr>
        <w:t>телекоммуникационной сети «Интернет».</w:t>
      </w:r>
    </w:p>
    <w:p w:rsidR="00895995" w:rsidRPr="00D86090" w:rsidRDefault="00895995" w:rsidP="00094E5F">
      <w:pPr>
        <w:pStyle w:val="41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sz w:val="28"/>
          <w:szCs w:val="28"/>
        </w:rPr>
      </w:pPr>
    </w:p>
    <w:p w:rsidR="00895995" w:rsidRDefault="00895995" w:rsidP="00895995">
      <w:pPr>
        <w:tabs>
          <w:tab w:val="left" w:pos="-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3CC8" w:rsidRPr="00D86090">
        <w:rPr>
          <w:rFonts w:ascii="Times New Roman" w:hAnsi="Times New Roman" w:cs="Times New Roman"/>
          <w:sz w:val="28"/>
          <w:szCs w:val="28"/>
        </w:rPr>
        <w:t xml:space="preserve">. </w:t>
      </w:r>
      <w:r w:rsidR="00355ACF" w:rsidRPr="00355AC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33CC8" w:rsidRPr="00895995" w:rsidRDefault="00895995" w:rsidP="00895995">
      <w:pPr>
        <w:tabs>
          <w:tab w:val="left" w:pos="-142"/>
          <w:tab w:val="left" w:pos="709"/>
        </w:tabs>
        <w:ind w:firstLine="709"/>
        <w:jc w:val="both"/>
        <w:rPr>
          <w:rStyle w:val="314pt"/>
          <w:rFonts w:eastAsia="Arial Unicode MS"/>
          <w:b w:val="0"/>
          <w:bCs w:val="0"/>
        </w:rPr>
      </w:pPr>
      <w:r w:rsidRPr="00895995">
        <w:rPr>
          <w:rStyle w:val="314pt"/>
          <w:rFonts w:eastAsia="Arial Unicode MS"/>
          <w:b w:val="0"/>
        </w:rPr>
        <w:t>4</w:t>
      </w:r>
      <w:r w:rsidR="00233CC8" w:rsidRPr="00895995">
        <w:rPr>
          <w:rStyle w:val="314pt"/>
          <w:rFonts w:eastAsia="Arial Unicode MS"/>
          <w:b w:val="0"/>
        </w:rPr>
        <w:t xml:space="preserve">. Постановление вступает в силу со дня его официального </w:t>
      </w:r>
      <w:r w:rsidR="00C70E28" w:rsidRPr="00895995">
        <w:rPr>
          <w:rStyle w:val="314pt"/>
          <w:rFonts w:eastAsia="Arial Unicode MS"/>
          <w:b w:val="0"/>
        </w:rPr>
        <w:t>опубликования</w:t>
      </w:r>
      <w:r w:rsidR="00233CC8" w:rsidRPr="00895995">
        <w:rPr>
          <w:rStyle w:val="314pt"/>
          <w:rFonts w:eastAsia="Arial Unicode MS"/>
          <w:b w:val="0"/>
        </w:rPr>
        <w:t>.</w:t>
      </w:r>
    </w:p>
    <w:p w:rsidR="0008692C" w:rsidRPr="00895995" w:rsidRDefault="0008692C" w:rsidP="00AC34BA">
      <w:pPr>
        <w:pStyle w:val="30"/>
        <w:shd w:val="clear" w:color="auto" w:fill="auto"/>
        <w:spacing w:line="240" w:lineRule="auto"/>
        <w:ind w:firstLine="709"/>
        <w:rPr>
          <w:rStyle w:val="314pt"/>
          <w:rFonts w:eastAsia="Arial Unicode MS"/>
        </w:rPr>
      </w:pPr>
    </w:p>
    <w:p w:rsidR="0008692C" w:rsidRDefault="0008692C" w:rsidP="00AC34BA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67037A" w:rsidRPr="00D86090" w:rsidRDefault="0067037A" w:rsidP="00AC34BA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08692C" w:rsidRPr="00D86090" w:rsidRDefault="00A706CD" w:rsidP="00AC34BA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 w:rsidRPr="00D86090">
        <w:rPr>
          <w:rFonts w:ascii="Times New Roman" w:hAnsi="Times New Roman" w:cs="Times New Roman"/>
          <w:sz w:val="28"/>
          <w:szCs w:val="28"/>
        </w:rPr>
        <w:t>Г</w:t>
      </w:r>
      <w:r w:rsidR="0008692C" w:rsidRPr="00D86090">
        <w:rPr>
          <w:rFonts w:ascii="Times New Roman" w:hAnsi="Times New Roman" w:cs="Times New Roman"/>
          <w:sz w:val="28"/>
          <w:szCs w:val="28"/>
        </w:rPr>
        <w:t>лав</w:t>
      </w:r>
      <w:r w:rsidRPr="00D86090">
        <w:rPr>
          <w:rFonts w:ascii="Times New Roman" w:hAnsi="Times New Roman" w:cs="Times New Roman"/>
          <w:sz w:val="28"/>
          <w:szCs w:val="28"/>
        </w:rPr>
        <w:t xml:space="preserve">а </w:t>
      </w:r>
      <w:r w:rsidR="0008692C" w:rsidRPr="00D86090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8692C" w:rsidRPr="00D86090" w:rsidRDefault="0008692C" w:rsidP="00AC34BA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 w:rsidRPr="00D8609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</w:t>
      </w:r>
      <w:r w:rsidR="00D459EF" w:rsidRPr="00D86090">
        <w:rPr>
          <w:rFonts w:ascii="Times New Roman" w:hAnsi="Times New Roman" w:cs="Times New Roman"/>
          <w:sz w:val="28"/>
          <w:szCs w:val="28"/>
        </w:rPr>
        <w:t xml:space="preserve">    </w:t>
      </w:r>
      <w:r w:rsidRPr="00D86090">
        <w:rPr>
          <w:rFonts w:ascii="Times New Roman" w:hAnsi="Times New Roman" w:cs="Times New Roman"/>
          <w:sz w:val="28"/>
          <w:szCs w:val="28"/>
        </w:rPr>
        <w:t xml:space="preserve">   </w:t>
      </w:r>
      <w:r w:rsidR="00A706CD" w:rsidRPr="00D86090">
        <w:rPr>
          <w:rFonts w:ascii="Times New Roman" w:hAnsi="Times New Roman" w:cs="Times New Roman"/>
          <w:sz w:val="28"/>
          <w:szCs w:val="28"/>
        </w:rPr>
        <w:t>М.В. Ермолаев</w:t>
      </w:r>
    </w:p>
    <w:p w:rsidR="006335B4" w:rsidRDefault="006335B4" w:rsidP="00AC34BA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6335B4" w:rsidRDefault="006335B4" w:rsidP="006335B4">
      <w:pPr>
        <w:pStyle w:val="30"/>
        <w:shd w:val="clear" w:color="auto" w:fill="auto"/>
        <w:spacing w:line="240" w:lineRule="auto"/>
        <w:rPr>
          <w:b w:val="0"/>
          <w:sz w:val="28"/>
          <w:szCs w:val="28"/>
        </w:rPr>
        <w:sectPr w:rsidR="006335B4" w:rsidSect="006335B4">
          <w:headerReference w:type="default" r:id="rId8"/>
          <w:type w:val="continuous"/>
          <w:pgSz w:w="11900" w:h="16840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6335B4" w:rsidRPr="006335B4" w:rsidTr="00D93310">
        <w:trPr>
          <w:trHeight w:val="2564"/>
        </w:trPr>
        <w:tc>
          <w:tcPr>
            <w:tcW w:w="5637" w:type="dxa"/>
            <w:shd w:val="clear" w:color="auto" w:fill="auto"/>
          </w:tcPr>
          <w:p w:rsidR="006335B4" w:rsidRPr="006335B4" w:rsidRDefault="006335B4" w:rsidP="00D93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335B4" w:rsidRPr="006335B4" w:rsidRDefault="006335B4" w:rsidP="00D93310">
            <w:pPr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335B4" w:rsidRPr="006335B4" w:rsidRDefault="006335B4" w:rsidP="00D93310">
            <w:pPr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5B4" w:rsidRPr="006335B4" w:rsidRDefault="006335B4" w:rsidP="00D93310">
            <w:pPr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335B4" w:rsidRPr="006335B4" w:rsidRDefault="006335B4" w:rsidP="00D93310">
            <w:pPr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335B4" w:rsidRPr="006335B4" w:rsidRDefault="006335B4" w:rsidP="00D93310">
            <w:pPr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5B4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 Темрюкского района</w:t>
            </w:r>
          </w:p>
          <w:p w:rsidR="006335B4" w:rsidRPr="006335B4" w:rsidRDefault="006335B4" w:rsidP="00D93310">
            <w:pPr>
              <w:pStyle w:val="1"/>
              <w:rPr>
                <w:b/>
                <w:szCs w:val="28"/>
              </w:rPr>
            </w:pPr>
            <w:r w:rsidRPr="006335B4">
              <w:rPr>
                <w:szCs w:val="28"/>
              </w:rPr>
              <w:t>от ____________№ ________</w:t>
            </w:r>
          </w:p>
          <w:p w:rsidR="006335B4" w:rsidRPr="006335B4" w:rsidRDefault="006335B4" w:rsidP="00D93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5B4" w:rsidRPr="006335B4" w:rsidRDefault="006335B4" w:rsidP="006335B4">
      <w:pPr>
        <w:pStyle w:val="ae"/>
        <w:ind w:firstLine="709"/>
        <w:jc w:val="center"/>
        <w:rPr>
          <w:b/>
          <w:sz w:val="28"/>
          <w:szCs w:val="28"/>
        </w:rPr>
      </w:pPr>
    </w:p>
    <w:p w:rsidR="006335B4" w:rsidRPr="006335B4" w:rsidRDefault="006335B4" w:rsidP="006335B4">
      <w:pPr>
        <w:pStyle w:val="ae"/>
        <w:ind w:firstLine="709"/>
        <w:jc w:val="center"/>
        <w:rPr>
          <w:b/>
          <w:sz w:val="28"/>
          <w:szCs w:val="28"/>
        </w:rPr>
      </w:pPr>
    </w:p>
    <w:p w:rsidR="006335B4" w:rsidRPr="006335B4" w:rsidRDefault="006335B4" w:rsidP="006335B4">
      <w:pPr>
        <w:pStyle w:val="ae"/>
        <w:ind w:firstLine="709"/>
        <w:jc w:val="center"/>
        <w:rPr>
          <w:b/>
          <w:sz w:val="28"/>
          <w:szCs w:val="28"/>
        </w:rPr>
      </w:pPr>
      <w:r w:rsidRPr="006335B4">
        <w:rPr>
          <w:b/>
          <w:sz w:val="28"/>
          <w:szCs w:val="28"/>
        </w:rPr>
        <w:t>ПОРЯДОК</w:t>
      </w:r>
    </w:p>
    <w:p w:rsidR="006335B4" w:rsidRPr="006335B4" w:rsidRDefault="006335B4" w:rsidP="006335B4">
      <w:pPr>
        <w:pStyle w:val="ae"/>
        <w:jc w:val="center"/>
        <w:rPr>
          <w:b/>
          <w:sz w:val="28"/>
          <w:szCs w:val="28"/>
        </w:rPr>
      </w:pPr>
      <w:r w:rsidRPr="006335B4">
        <w:rPr>
          <w:b/>
          <w:sz w:val="28"/>
          <w:szCs w:val="28"/>
        </w:rPr>
        <w:t>осуществления лицами, замещающими должности муниципальной службы в администрации Темрюкского городского поселения Темрюкского района, от имени администрации Темрюкского городского поселения Темрюкского района полномочий учредителя организации или порядок управления находящимися в муниципальной собственности акциями (долями в уставном капитале)</w:t>
      </w:r>
    </w:p>
    <w:p w:rsidR="006335B4" w:rsidRPr="006335B4" w:rsidRDefault="006335B4" w:rsidP="00633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5B4" w:rsidRPr="006335B4" w:rsidRDefault="006335B4" w:rsidP="006335B4">
      <w:pPr>
        <w:widowControl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335B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335B4" w:rsidRPr="006335B4" w:rsidRDefault="006335B4" w:rsidP="00633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5B4" w:rsidRPr="006335B4" w:rsidRDefault="006335B4" w:rsidP="006335B4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5B4">
        <w:rPr>
          <w:rFonts w:ascii="Times New Roman" w:hAnsi="Times New Roman"/>
          <w:sz w:val="28"/>
          <w:szCs w:val="28"/>
        </w:rPr>
        <w:t xml:space="preserve">1.1. Настоящий Порядок осуществления лицами, замещающими должности муниципальной службы в администрации Темрюкского городского поселения Темрюкского района, от имени администрации Темрюкского городского поселения Темрюкского района полномочий учредителя организации или порядок управления находящимися в муниципальной собственности акциями (долями в уставном капитале) (далее – Порядок) разработан в соответствии со статьями 124, 125 Гражданского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пунктом 3 части 1 статьи 14 Федерального закона от 02.03.2007 года № 25-ФЗ «О муниципальной службе в Российской Федерации», Федеральным законом от 26 декабря 1995 года № 208-ФЗ «Об акционерных обществах», пункта 3 части 1 статьи 12 Закона Краснодарского   края от 8 июня 2007 года </w:t>
      </w:r>
      <w:r w:rsidRPr="006335B4">
        <w:rPr>
          <w:rFonts w:ascii="Times New Roman" w:hAnsi="Times New Roman"/>
          <w:spacing w:val="-4"/>
          <w:sz w:val="28"/>
          <w:szCs w:val="28"/>
        </w:rPr>
        <w:t xml:space="preserve"> № 1244-КЗ «О муниципальной службе в Краснодарском крае»</w:t>
      </w:r>
      <w:r w:rsidRPr="006335B4">
        <w:rPr>
          <w:rFonts w:ascii="Times New Roman" w:hAnsi="Times New Roman"/>
          <w:sz w:val="28"/>
          <w:szCs w:val="28"/>
        </w:rPr>
        <w:t xml:space="preserve">. </w:t>
      </w:r>
    </w:p>
    <w:p w:rsidR="006335B4" w:rsidRPr="006335B4" w:rsidRDefault="006335B4" w:rsidP="006335B4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5B4">
        <w:rPr>
          <w:rFonts w:ascii="Times New Roman" w:hAnsi="Times New Roman"/>
          <w:sz w:val="28"/>
          <w:szCs w:val="28"/>
        </w:rPr>
        <w:t xml:space="preserve">1.2. Настоящий Порядок устанавливает процедуру </w:t>
      </w:r>
      <w:r w:rsidRPr="006335B4">
        <w:rPr>
          <w:rFonts w:ascii="Times New Roman" w:hAnsi="Times New Roman"/>
          <w:bCs/>
          <w:sz w:val="28"/>
          <w:szCs w:val="28"/>
        </w:rPr>
        <w:t xml:space="preserve">представления </w:t>
      </w:r>
      <w:r w:rsidRPr="006335B4">
        <w:rPr>
          <w:rFonts w:ascii="Times New Roman" w:hAnsi="Times New Roman"/>
          <w:bCs/>
          <w:sz w:val="28"/>
          <w:szCs w:val="28"/>
        </w:rPr>
        <w:br/>
        <w:t xml:space="preserve">на безвозмездной основе </w:t>
      </w:r>
      <w:r w:rsidRPr="006335B4">
        <w:rPr>
          <w:rFonts w:ascii="Times New Roman" w:hAnsi="Times New Roman"/>
          <w:sz w:val="28"/>
          <w:szCs w:val="28"/>
        </w:rPr>
        <w:t xml:space="preserve">лицами, замещающими должности муниципальной службы в администрации Темрюкского городского поселения Темрюкского района </w:t>
      </w:r>
      <w:r w:rsidRPr="006335B4">
        <w:rPr>
          <w:rFonts w:ascii="Times New Roman" w:hAnsi="Times New Roman"/>
          <w:bCs/>
          <w:sz w:val="28"/>
          <w:szCs w:val="28"/>
        </w:rPr>
        <w:t xml:space="preserve">(далее – муниципальные служащие) интересов </w:t>
      </w:r>
      <w:r w:rsidRPr="006335B4">
        <w:rPr>
          <w:rFonts w:ascii="Times New Roman" w:hAnsi="Times New Roman"/>
          <w:sz w:val="28"/>
          <w:szCs w:val="28"/>
        </w:rPr>
        <w:t xml:space="preserve">администрации Темрюкского городского поселения Темрюкского района (далее - администрация) </w:t>
      </w:r>
      <w:r w:rsidRPr="006335B4">
        <w:rPr>
          <w:rFonts w:ascii="Times New Roman" w:hAnsi="Times New Roman"/>
          <w:bCs/>
          <w:sz w:val="28"/>
          <w:szCs w:val="28"/>
        </w:rPr>
        <w:t xml:space="preserve">в органах управления и ревизионной комиссии организаций, учредителем (акционером, участником) которой является администрация </w:t>
      </w:r>
      <w:r w:rsidRPr="006335B4">
        <w:rPr>
          <w:rFonts w:ascii="Times New Roman" w:hAnsi="Times New Roman"/>
          <w:sz w:val="28"/>
          <w:szCs w:val="28"/>
        </w:rPr>
        <w:t>(далее – коммерческая организация) с целью осуществления от имени администрации полномочий учредителя организации или управления находящимися в муниципальной собственности акциями (долями в уставном капитале).</w:t>
      </w:r>
    </w:p>
    <w:p w:rsidR="006335B4" w:rsidRPr="006335B4" w:rsidRDefault="006335B4" w:rsidP="006335B4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35B4" w:rsidRPr="006335B4" w:rsidRDefault="006335B4" w:rsidP="006335B4">
      <w:pPr>
        <w:widowControl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335B4">
        <w:rPr>
          <w:rFonts w:ascii="Times New Roman" w:hAnsi="Times New Roman" w:cs="Times New Roman"/>
          <w:sz w:val="28"/>
          <w:szCs w:val="28"/>
        </w:rPr>
        <w:lastRenderedPageBreak/>
        <w:t>ПОРЯДОК НАЗНАЧЕНИЯ МУНИЦИПАЛЬНЫХ СЛУЖАЩИХ В ОРГАНЫ УПРАВЛЕНИЯ И РЕВИЗИОННУЮ КОМИССИЮ КОММЕРЧЕСКИХ ОРГАНИЗАЦИЙ</w:t>
      </w:r>
    </w:p>
    <w:p w:rsidR="006335B4" w:rsidRPr="006335B4" w:rsidRDefault="006335B4" w:rsidP="006335B4">
      <w:pPr>
        <w:autoSpaceDE w:val="0"/>
        <w:autoSpaceDN w:val="0"/>
        <w:adjustRightInd w:val="0"/>
        <w:ind w:left="1069"/>
        <w:rPr>
          <w:rFonts w:ascii="Times New Roman" w:hAnsi="Times New Roman" w:cs="Times New Roman"/>
          <w:sz w:val="28"/>
          <w:szCs w:val="28"/>
        </w:rPr>
      </w:pPr>
    </w:p>
    <w:p w:rsidR="006335B4" w:rsidRPr="006335B4" w:rsidRDefault="006335B4" w:rsidP="006335B4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5B4">
        <w:rPr>
          <w:rFonts w:ascii="Times New Roman" w:hAnsi="Times New Roman"/>
          <w:sz w:val="28"/>
          <w:szCs w:val="28"/>
        </w:rPr>
        <w:t>2.1. Делегирование муниципальных служащих с целью избрания их в органы управления и ревизионную комиссию коммерческих организаций, учредителем (акционером, участником) которых является администрация, осуществляется в форме правового акта представителя нанимателя (работодателя) муниципального служащего.</w:t>
      </w:r>
    </w:p>
    <w:p w:rsidR="006335B4" w:rsidRPr="006335B4" w:rsidRDefault="006335B4" w:rsidP="006335B4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5B4">
        <w:rPr>
          <w:rFonts w:ascii="Times New Roman" w:hAnsi="Times New Roman"/>
          <w:sz w:val="28"/>
          <w:szCs w:val="28"/>
        </w:rPr>
        <w:t>2.2. Полномочия муниципальных служащих в органах управления коммерческих организаций прекращаются:</w:t>
      </w:r>
    </w:p>
    <w:p w:rsidR="006335B4" w:rsidRPr="006335B4" w:rsidRDefault="006335B4" w:rsidP="00633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B4">
        <w:rPr>
          <w:rFonts w:ascii="Times New Roman" w:hAnsi="Times New Roman" w:cs="Times New Roman"/>
          <w:sz w:val="28"/>
          <w:szCs w:val="28"/>
        </w:rPr>
        <w:t>2.2.1 со дня принятия представителем нанимателя (работодателем) решения о его замене другим муниципальным служащим или иным уполномоченным лицом;</w:t>
      </w:r>
    </w:p>
    <w:p w:rsidR="006335B4" w:rsidRPr="006335B4" w:rsidRDefault="006335B4" w:rsidP="00633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B4">
        <w:rPr>
          <w:rFonts w:ascii="Times New Roman" w:hAnsi="Times New Roman" w:cs="Times New Roman"/>
          <w:sz w:val="28"/>
          <w:szCs w:val="28"/>
        </w:rPr>
        <w:t>2.2.2 со дня прекращения правовых оснований для участия представителя администрации в органах управления коммерческих организаций.</w:t>
      </w:r>
    </w:p>
    <w:p w:rsidR="006335B4" w:rsidRPr="006335B4" w:rsidRDefault="006335B4" w:rsidP="006335B4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5B4">
        <w:rPr>
          <w:rFonts w:ascii="Times New Roman" w:hAnsi="Times New Roman"/>
          <w:sz w:val="28"/>
          <w:szCs w:val="28"/>
        </w:rPr>
        <w:t>2.3. Выдвижение другой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правового акта представителя нанимателя (работодателя) в случае:</w:t>
      </w:r>
    </w:p>
    <w:p w:rsidR="006335B4" w:rsidRPr="006335B4" w:rsidRDefault="006335B4" w:rsidP="00633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B4">
        <w:rPr>
          <w:rFonts w:ascii="Times New Roman" w:hAnsi="Times New Roman" w:cs="Times New Roman"/>
          <w:sz w:val="28"/>
          <w:szCs w:val="28"/>
        </w:rPr>
        <w:t>2.3.1 принятия решения представителем нанимателя (работодателем) о замене муниципального служащего, представляющего администрацию в органах управления и ревизионной комиссии коммерческой организации;</w:t>
      </w:r>
    </w:p>
    <w:p w:rsidR="006335B4" w:rsidRPr="006335B4" w:rsidRDefault="006335B4" w:rsidP="00633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B4">
        <w:rPr>
          <w:rFonts w:ascii="Times New Roman" w:hAnsi="Times New Roman" w:cs="Times New Roman"/>
          <w:sz w:val="28"/>
          <w:szCs w:val="28"/>
        </w:rPr>
        <w:t>2.3.2 систематического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раза;</w:t>
      </w:r>
    </w:p>
    <w:p w:rsidR="006335B4" w:rsidRPr="006335B4" w:rsidRDefault="006335B4" w:rsidP="00633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B4">
        <w:rPr>
          <w:rFonts w:ascii="Times New Roman" w:hAnsi="Times New Roman" w:cs="Times New Roman"/>
          <w:sz w:val="28"/>
          <w:szCs w:val="28"/>
        </w:rPr>
        <w:t>2.3.3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6335B4" w:rsidRPr="006335B4" w:rsidRDefault="006335B4" w:rsidP="00633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B4">
        <w:rPr>
          <w:rFonts w:ascii="Times New Roman" w:hAnsi="Times New Roman" w:cs="Times New Roman"/>
          <w:sz w:val="28"/>
          <w:szCs w:val="28"/>
        </w:rPr>
        <w:t>2.3.4 в других случаях, предусмотренных законодательством Российской Федерации.</w:t>
      </w:r>
    </w:p>
    <w:p w:rsidR="006335B4" w:rsidRPr="006335B4" w:rsidRDefault="006335B4" w:rsidP="006335B4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35B4">
        <w:rPr>
          <w:rFonts w:ascii="Times New Roman" w:hAnsi="Times New Roman"/>
          <w:sz w:val="28"/>
          <w:szCs w:val="28"/>
        </w:rPr>
        <w:t>2.4. В случае замены муниципального служащего в составе органов управления, ревизионной комиссии коммерческих организаций представителем нанимателя (работодателем) принимается решение о делегировании нового представителя администрации в орган управления, ревизионную комиссию коммерческой организации.</w:t>
      </w:r>
    </w:p>
    <w:p w:rsidR="006335B4" w:rsidRPr="006335B4" w:rsidRDefault="006335B4" w:rsidP="00633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B4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муниципального служащего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для решения вопроса о переизбрании данного члена органа управления, представлявшего интересы администрации.</w:t>
      </w:r>
    </w:p>
    <w:p w:rsidR="006335B4" w:rsidRPr="006335B4" w:rsidRDefault="006335B4" w:rsidP="00633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B4">
        <w:rPr>
          <w:rFonts w:ascii="Times New Roman" w:hAnsi="Times New Roman" w:cs="Times New Roman"/>
          <w:sz w:val="28"/>
          <w:szCs w:val="28"/>
        </w:rPr>
        <w:t>Если администрации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6335B4" w:rsidRPr="006335B4" w:rsidRDefault="006335B4" w:rsidP="006335B4">
      <w:pPr>
        <w:widowControl/>
        <w:numPr>
          <w:ilvl w:val="0"/>
          <w:numId w:val="7"/>
        </w:numPr>
        <w:autoSpaceDE w:val="0"/>
        <w:autoSpaceDN w:val="0"/>
        <w:adjustRightInd w:val="0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35B4">
        <w:rPr>
          <w:rFonts w:ascii="Times New Roman" w:hAnsi="Times New Roman" w:cs="Times New Roman"/>
          <w:sz w:val="28"/>
          <w:szCs w:val="28"/>
        </w:rPr>
        <w:lastRenderedPageBreak/>
        <w:t>ПОРЯДОК ОСУЩЕСТВЛЕНИЯ ПОЛНОМОЧИЙ ПО ПРЕДСТАВЛЕНИЮ НА БЕЗВОЗМЕЗДНОЙ ОСНОВЕ ИНТЕРЕСОВ АДМИНИСТРАЦИИ В ОРГАНАХ УПРАВЛЕНИЯ И РЕВИЗИОННОЙ КОМИССИИ КОММЕРЧЕСКОЙ ОРГАНИЗАЦИИ</w:t>
      </w:r>
    </w:p>
    <w:p w:rsidR="006335B4" w:rsidRPr="006335B4" w:rsidRDefault="006335B4" w:rsidP="006335B4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</w:p>
    <w:p w:rsidR="006335B4" w:rsidRPr="006335B4" w:rsidRDefault="006335B4" w:rsidP="00633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B4">
        <w:rPr>
          <w:rFonts w:ascii="Times New Roman" w:hAnsi="Times New Roman" w:cs="Times New Roman"/>
          <w:sz w:val="28"/>
          <w:szCs w:val="28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Краснодарского края и настоящим Порядком в интересах администрации.</w:t>
      </w:r>
    </w:p>
    <w:p w:rsidR="006335B4" w:rsidRPr="006335B4" w:rsidRDefault="006335B4" w:rsidP="00633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B4">
        <w:rPr>
          <w:rFonts w:ascii="Times New Roman" w:hAnsi="Times New Roman" w:cs="Times New Roman"/>
          <w:sz w:val="28"/>
          <w:szCs w:val="28"/>
        </w:rPr>
        <w:t>3.2. Все вопросы, содержащиеся в повестке дня заседания органа управления, ревизионной комиссии коммерческой организации, муниципальный служащий согласовывает с представителем нанимателя (работодателем) для определения позиции, касающейся голосования по предлагаемым вопросам.</w:t>
      </w:r>
    </w:p>
    <w:p w:rsidR="006335B4" w:rsidRPr="006335B4" w:rsidRDefault="006335B4" w:rsidP="00633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B4">
        <w:rPr>
          <w:rFonts w:ascii="Times New Roman" w:hAnsi="Times New Roman" w:cs="Times New Roman"/>
          <w:sz w:val="28"/>
          <w:szCs w:val="28"/>
        </w:rPr>
        <w:t>3.3. Муниципальный служащий, избранный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6335B4" w:rsidRPr="006335B4" w:rsidRDefault="006335B4" w:rsidP="00633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5B4" w:rsidRPr="006335B4" w:rsidRDefault="006335B4" w:rsidP="006335B4">
      <w:pPr>
        <w:widowControl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335B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335B4" w:rsidRPr="006335B4" w:rsidRDefault="006335B4" w:rsidP="006335B4">
      <w:pPr>
        <w:autoSpaceDE w:val="0"/>
        <w:autoSpaceDN w:val="0"/>
        <w:adjustRightInd w:val="0"/>
        <w:ind w:left="1069"/>
        <w:rPr>
          <w:rFonts w:ascii="Times New Roman" w:hAnsi="Times New Roman" w:cs="Times New Roman"/>
          <w:sz w:val="28"/>
          <w:szCs w:val="28"/>
        </w:rPr>
      </w:pPr>
    </w:p>
    <w:p w:rsidR="006335B4" w:rsidRPr="006335B4" w:rsidRDefault="006335B4" w:rsidP="00633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B4">
        <w:rPr>
          <w:rFonts w:ascii="Times New Roman" w:hAnsi="Times New Roman" w:cs="Times New Roman"/>
          <w:sz w:val="28"/>
          <w:szCs w:val="28"/>
        </w:rPr>
        <w:t>4.1. Муниципальный служащий в органах управления коммерческой организации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6335B4" w:rsidRPr="006335B4" w:rsidRDefault="006335B4" w:rsidP="00633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B4">
        <w:rPr>
          <w:rFonts w:ascii="Times New Roman" w:hAnsi="Times New Roman" w:cs="Times New Roman"/>
          <w:sz w:val="28"/>
          <w:szCs w:val="28"/>
        </w:rPr>
        <w:t>4.2. Муниципальный служащий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6335B4" w:rsidRPr="006335B4" w:rsidRDefault="006335B4" w:rsidP="00633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B4">
        <w:rPr>
          <w:rFonts w:ascii="Times New Roman" w:hAnsi="Times New Roman" w:cs="Times New Roman"/>
          <w:sz w:val="28"/>
          <w:szCs w:val="28"/>
        </w:rPr>
        <w:t>4.3. Голосование муниципального служащего, противоречащее решению представителя нанимателя (работодателя), влечет дисциплинарную ответственность в соответствии с законодательством Российской Федерации о муниципальной службе.</w:t>
      </w:r>
    </w:p>
    <w:p w:rsidR="006335B4" w:rsidRPr="006335B4" w:rsidRDefault="006335B4" w:rsidP="00633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B4">
        <w:rPr>
          <w:rFonts w:ascii="Times New Roman" w:hAnsi="Times New Roman" w:cs="Times New Roman"/>
          <w:sz w:val="28"/>
          <w:szCs w:val="28"/>
        </w:rPr>
        <w:t>4.4. Контроль за деятельностью муниципального служащего, избранного в орган управления, ревизионную комиссию коммерческой организации, осуществляет представитель нанимателя (работодатель) муниципального служащего.</w:t>
      </w:r>
    </w:p>
    <w:p w:rsidR="006335B4" w:rsidRPr="006335B4" w:rsidRDefault="006335B4" w:rsidP="006335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35B4" w:rsidRPr="006335B4" w:rsidRDefault="006335B4" w:rsidP="006335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35B4" w:rsidRPr="006335B4" w:rsidRDefault="006335B4" w:rsidP="006335B4">
      <w:pPr>
        <w:tabs>
          <w:tab w:val="left" w:pos="76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35B4"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6335B4" w:rsidRPr="006335B4" w:rsidRDefault="006335B4" w:rsidP="006335B4">
      <w:pPr>
        <w:tabs>
          <w:tab w:val="left" w:pos="763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35B4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М.В. Ермолаев</w:t>
      </w:r>
    </w:p>
    <w:p w:rsidR="006335B4" w:rsidRPr="006335B4" w:rsidRDefault="006335B4" w:rsidP="006335B4">
      <w:pPr>
        <w:pStyle w:val="30"/>
        <w:shd w:val="clear" w:color="auto" w:fill="auto"/>
        <w:spacing w:line="240" w:lineRule="auto"/>
        <w:rPr>
          <w:b w:val="0"/>
          <w:sz w:val="28"/>
          <w:szCs w:val="28"/>
        </w:rPr>
      </w:pPr>
    </w:p>
    <w:sectPr w:rsidR="006335B4" w:rsidRPr="006335B4" w:rsidSect="006335B4">
      <w:headerReference w:type="default" r:id="rId9"/>
      <w:pgSz w:w="11906" w:h="16838"/>
      <w:pgMar w:top="845" w:right="567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438" w:rsidRDefault="00CA0438">
      <w:r>
        <w:separator/>
      </w:r>
    </w:p>
  </w:endnote>
  <w:endnote w:type="continuationSeparator" w:id="0">
    <w:p w:rsidR="00CA0438" w:rsidRDefault="00CA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438" w:rsidRDefault="00CA0438"/>
  </w:footnote>
  <w:footnote w:type="continuationSeparator" w:id="0">
    <w:p w:rsidR="00CA0438" w:rsidRDefault="00CA04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995" w:rsidRDefault="00895995">
    <w:pPr>
      <w:pStyle w:val="a8"/>
      <w:jc w:val="center"/>
    </w:pPr>
  </w:p>
  <w:p w:rsidR="00A4008F" w:rsidRDefault="00A400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3" w:rsidRDefault="006729F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D2B13" w:rsidRDefault="00CA043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D04"/>
    <w:multiLevelType w:val="multilevel"/>
    <w:tmpl w:val="47E8E1F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64744"/>
    <w:multiLevelType w:val="hybridMultilevel"/>
    <w:tmpl w:val="3078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22A2F"/>
    <w:multiLevelType w:val="hybridMultilevel"/>
    <w:tmpl w:val="2506B372"/>
    <w:lvl w:ilvl="0" w:tplc="49E8B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8A57E9"/>
    <w:multiLevelType w:val="hybridMultilevel"/>
    <w:tmpl w:val="D1DC64F8"/>
    <w:lvl w:ilvl="0" w:tplc="81366A6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4A356B"/>
    <w:multiLevelType w:val="multilevel"/>
    <w:tmpl w:val="186420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7E36CB"/>
    <w:multiLevelType w:val="multilevel"/>
    <w:tmpl w:val="79AAE4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A53538"/>
    <w:multiLevelType w:val="hybridMultilevel"/>
    <w:tmpl w:val="BF2A4446"/>
    <w:lvl w:ilvl="0" w:tplc="01EE5E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235093"/>
    <w:multiLevelType w:val="hybridMultilevel"/>
    <w:tmpl w:val="4F70F7F8"/>
    <w:lvl w:ilvl="0" w:tplc="FA9AA660">
      <w:start w:val="3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A88"/>
    <w:rsid w:val="00006823"/>
    <w:rsid w:val="000142FC"/>
    <w:rsid w:val="00026BCC"/>
    <w:rsid w:val="00056557"/>
    <w:rsid w:val="000576AA"/>
    <w:rsid w:val="00061E98"/>
    <w:rsid w:val="0008692C"/>
    <w:rsid w:val="0009182E"/>
    <w:rsid w:val="00094E5F"/>
    <w:rsid w:val="000C477D"/>
    <w:rsid w:val="00100300"/>
    <w:rsid w:val="001051AC"/>
    <w:rsid w:val="00173776"/>
    <w:rsid w:val="0019146E"/>
    <w:rsid w:val="001A65C1"/>
    <w:rsid w:val="001B455F"/>
    <w:rsid w:val="001B7C95"/>
    <w:rsid w:val="001D464F"/>
    <w:rsid w:val="00224763"/>
    <w:rsid w:val="00233CC8"/>
    <w:rsid w:val="0024561F"/>
    <w:rsid w:val="00250BBD"/>
    <w:rsid w:val="002B7BBA"/>
    <w:rsid w:val="002D1B19"/>
    <w:rsid w:val="002E3D97"/>
    <w:rsid w:val="002F0282"/>
    <w:rsid w:val="00307E60"/>
    <w:rsid w:val="00330C6E"/>
    <w:rsid w:val="00355ACF"/>
    <w:rsid w:val="003856EE"/>
    <w:rsid w:val="003C780E"/>
    <w:rsid w:val="00450141"/>
    <w:rsid w:val="00455448"/>
    <w:rsid w:val="004779ED"/>
    <w:rsid w:val="004B4B0E"/>
    <w:rsid w:val="004E7C77"/>
    <w:rsid w:val="00595046"/>
    <w:rsid w:val="005F5300"/>
    <w:rsid w:val="0062538A"/>
    <w:rsid w:val="006335B4"/>
    <w:rsid w:val="0067037A"/>
    <w:rsid w:val="006729FF"/>
    <w:rsid w:val="0068012B"/>
    <w:rsid w:val="0068581C"/>
    <w:rsid w:val="006C611D"/>
    <w:rsid w:val="00737CB2"/>
    <w:rsid w:val="007B33E7"/>
    <w:rsid w:val="00802AAD"/>
    <w:rsid w:val="00803A5C"/>
    <w:rsid w:val="00837084"/>
    <w:rsid w:val="00882DF7"/>
    <w:rsid w:val="00895995"/>
    <w:rsid w:val="008B7F77"/>
    <w:rsid w:val="008F2827"/>
    <w:rsid w:val="00930090"/>
    <w:rsid w:val="00936777"/>
    <w:rsid w:val="009873DA"/>
    <w:rsid w:val="009936E2"/>
    <w:rsid w:val="009936EE"/>
    <w:rsid w:val="00A1108A"/>
    <w:rsid w:val="00A11E63"/>
    <w:rsid w:val="00A4008F"/>
    <w:rsid w:val="00A706CD"/>
    <w:rsid w:val="00AA51EF"/>
    <w:rsid w:val="00AC34BA"/>
    <w:rsid w:val="00AE1FDB"/>
    <w:rsid w:val="00AE20D7"/>
    <w:rsid w:val="00AF1A32"/>
    <w:rsid w:val="00B12A88"/>
    <w:rsid w:val="00B3670A"/>
    <w:rsid w:val="00B44E46"/>
    <w:rsid w:val="00BA75AC"/>
    <w:rsid w:val="00C0314B"/>
    <w:rsid w:val="00C37ED8"/>
    <w:rsid w:val="00C70E28"/>
    <w:rsid w:val="00C91E84"/>
    <w:rsid w:val="00CA0438"/>
    <w:rsid w:val="00CC68DF"/>
    <w:rsid w:val="00D459EF"/>
    <w:rsid w:val="00D70754"/>
    <w:rsid w:val="00D86090"/>
    <w:rsid w:val="00E0484B"/>
    <w:rsid w:val="00E26C42"/>
    <w:rsid w:val="00E9169B"/>
    <w:rsid w:val="00E94B65"/>
    <w:rsid w:val="00F12443"/>
    <w:rsid w:val="00F53B21"/>
    <w:rsid w:val="00F57C4D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7E380"/>
  <w15:docId w15:val="{91BD48C9-EA65-4416-966F-93B9D233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335B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414pt-1pt">
    <w:name w:val="Заголовок №4 + 14 pt;Не 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Exact0">
    <w:name w:val="Основной текст (8) + Малые прописные Exact"/>
    <w:basedOn w:val="8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1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Exact2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Exact3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4ptExact">
    <w:name w:val="Основной текст (10) + 4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4ptExact0">
    <w:name w:val="Основной текст (10) + 4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Cambria4ptExact">
    <w:name w:val="Основной текст (10) + Cambria;4 pt;Курсив;Малые прописные Exact"/>
    <w:basedOn w:val="10Exact"/>
    <w:rPr>
      <w:rFonts w:ascii="Cambria" w:eastAsia="Cambria" w:hAnsi="Cambria" w:cs="Cambria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singl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Exact">
    <w:name w:val="Заголовок №6 (2) Exact"/>
    <w:basedOn w:val="a0"/>
    <w:link w:val="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2Exact0">
    <w:name w:val="Заголовок №6 (2) Exact"/>
    <w:basedOn w:val="6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5ptExact">
    <w:name w:val="Основной текст (11) + 5 pt;Полужирный Exact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2Exact">
    <w:name w:val="Заголовок №7 (2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1">
    <w:name w:val="Заголовок №7 Exact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Заголовок №2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8Exact">
    <w:name w:val="Основной текст (18) Exact"/>
    <w:basedOn w:val="a0"/>
    <w:link w:val="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Exact1">
    <w:name w:val="Заголовок №6 Exact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single"/>
    </w:rPr>
  </w:style>
  <w:style w:type="character" w:customStyle="1" w:styleId="2Calibri6ptExact">
    <w:name w:val="Основной текст (2) + Calibri;6 pt;Не полужирный;Курсив Exact"/>
    <w:basedOn w:val="2"/>
    <w:rPr>
      <w:rFonts w:ascii="Calibri" w:eastAsia="Calibri" w:hAnsi="Calibri" w:cs="Calibri"/>
      <w:b/>
      <w:bCs/>
      <w:i/>
      <w:iCs/>
      <w:smallCaps w:val="0"/>
      <w:strike w:val="0"/>
      <w:sz w:val="12"/>
      <w:szCs w:val="12"/>
      <w:u w:val="single"/>
    </w:rPr>
  </w:style>
  <w:style w:type="character" w:customStyle="1" w:styleId="64Exact">
    <w:name w:val="Заголовок №6 (4) Exact"/>
    <w:basedOn w:val="a0"/>
    <w:link w:val="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Exact">
    <w:name w:val="Основной текст (12) Exact"/>
    <w:basedOn w:val="a0"/>
    <w:link w:val="12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20ptExact">
    <w:name w:val="Основной текст (12) + Интервал 0 pt Exact"/>
    <w:basedOn w:val="12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Exact">
    <w:name w:val="Заголовок №5 (3) Exact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2">
    <w:name w:val="Заголовок №6 Exact"/>
    <w:basedOn w:val="6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9Exact0">
    <w:name w:val="Основной текст (19) Exact"/>
    <w:basedOn w:val="19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Cambria" w:eastAsia="Cambria" w:hAnsi="Cambria" w:cs="Cambria"/>
      <w:b w:val="0"/>
      <w:bCs w:val="0"/>
      <w:i w:val="0"/>
      <w:iCs w:val="0"/>
      <w:smallCaps w:val="0"/>
      <w:strike w:val="0"/>
      <w:w w:val="75"/>
      <w:sz w:val="11"/>
      <w:szCs w:val="11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6pt">
    <w:name w:val="Основной текст (2) + Calibri;6 pt;Не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mbria10pt">
    <w:name w:val="Основной текст (2) + Cambria;10 pt;Не 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LucidaSansUnicode85pt">
    <w:name w:val="Основной текст (2) + Lucida Sans Unicode;8;5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4pt">
    <w:name w:val="Основной текст (2) + Lucida Sans Unicode;4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4pt0">
    <w:name w:val="Основной текст (2) + Lucida Sans Unicode;4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4pt1">
    <w:name w:val="Основной текст (2) + Lucida Sans Unicode;4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mesNewRoman5pt">
    <w:name w:val="Колонтитул + Times New Roman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CambriaExact">
    <w:name w:val="Основной текст (14) + Cambria Exact"/>
    <w:basedOn w:val="14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1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0Exact2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Exact3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CordiaUPC11ptExact">
    <w:name w:val="Основной текст (2) + CordiaUPC;11 pt;Не полужирный Exac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20">
    <w:name w:val="Заголовок №1 (2)_"/>
    <w:basedOn w:val="a0"/>
    <w:link w:val="121"/>
    <w:rPr>
      <w:rFonts w:ascii="Cambria" w:eastAsia="Cambria" w:hAnsi="Cambria" w:cs="Cambr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122">
    <w:name w:val="Заголовок №1 (2)"/>
    <w:basedOn w:val="12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160pt">
    <w:name w:val="Основной текст (16) + Интервал 0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2">
    <w:name w:val="Основной текст (3) + Малые прописные Exac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Exact">
    <w:name w:val="Заголовок №5 Exact"/>
    <w:basedOn w:val="a0"/>
    <w:link w:val="5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0"/>
      <w:sz w:val="24"/>
      <w:szCs w:val="24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360" w:line="0" w:lineRule="atLeast"/>
      <w:jc w:val="center"/>
    </w:pPr>
    <w:rPr>
      <w:rFonts w:ascii="Century Gothic" w:eastAsia="Century Gothic" w:hAnsi="Century Gothic" w:cs="Century Gothic"/>
      <w:b/>
      <w:b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line="130" w:lineRule="exact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620">
    <w:name w:val="Заголовок №6 (2)"/>
    <w:basedOn w:val="a"/>
    <w:link w:val="62Exact"/>
    <w:pPr>
      <w:shd w:val="clear" w:color="auto" w:fill="FFFFFF"/>
      <w:spacing w:after="60" w:line="67" w:lineRule="exact"/>
      <w:jc w:val="both"/>
      <w:outlineLvl w:val="5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after="120" w:line="67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2">
    <w:name w:val="Заголовок №7 (2)"/>
    <w:basedOn w:val="a"/>
    <w:link w:val="72Exact"/>
    <w:pPr>
      <w:shd w:val="clear" w:color="auto" w:fill="FFFFFF"/>
      <w:spacing w:before="120" w:line="0" w:lineRule="atLeast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Exact1"/>
    <w:pPr>
      <w:shd w:val="clear" w:color="auto" w:fill="FFFFFF"/>
      <w:spacing w:before="120" w:line="0" w:lineRule="atLeast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Exact1"/>
    <w:pPr>
      <w:shd w:val="clear" w:color="auto" w:fill="FFFFFF"/>
      <w:spacing w:line="53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after="180" w:line="53" w:lineRule="exact"/>
      <w:jc w:val="right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64">
    <w:name w:val="Заголовок №6"/>
    <w:basedOn w:val="a"/>
    <w:link w:val="6Exact1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40">
    <w:name w:val="Заголовок №6 (4)"/>
    <w:basedOn w:val="a"/>
    <w:link w:val="64Exact"/>
    <w:pPr>
      <w:shd w:val="clear" w:color="auto" w:fill="FFFFFF"/>
      <w:spacing w:line="0" w:lineRule="atLeast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62" w:lineRule="exact"/>
    </w:pPr>
    <w:rPr>
      <w:rFonts w:ascii="Cambria" w:eastAsia="Cambria" w:hAnsi="Cambria" w:cs="Cambria"/>
      <w:spacing w:val="-20"/>
      <w:sz w:val="20"/>
      <w:szCs w:val="20"/>
    </w:rPr>
  </w:style>
  <w:style w:type="paragraph" w:customStyle="1" w:styleId="53">
    <w:name w:val="Заголовок №5 (3)"/>
    <w:basedOn w:val="a"/>
    <w:link w:val="53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Cambria" w:eastAsia="Cambria" w:hAnsi="Cambria" w:cs="Cambria"/>
      <w:sz w:val="13"/>
      <w:szCs w:val="13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Cambria" w:eastAsia="Cambria" w:hAnsi="Cambria" w:cs="Cambria"/>
      <w:w w:val="75"/>
      <w:sz w:val="11"/>
      <w:szCs w:val="1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i/>
      <w:iCs/>
      <w:spacing w:val="-40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54">
    <w:name w:val="Заголовок №5"/>
    <w:basedOn w:val="a"/>
    <w:link w:val="5Exact"/>
    <w:pPr>
      <w:shd w:val="clear" w:color="auto" w:fill="FFFFFF"/>
      <w:spacing w:line="0" w:lineRule="atLeast"/>
      <w:outlineLvl w:val="4"/>
    </w:pPr>
    <w:rPr>
      <w:rFonts w:ascii="Lucida Sans Unicode" w:eastAsia="Lucida Sans Unicode" w:hAnsi="Lucida Sans Unicode" w:cs="Lucida Sans Unicode"/>
      <w:spacing w:val="-40"/>
    </w:rPr>
  </w:style>
  <w:style w:type="paragraph" w:customStyle="1" w:styleId="410">
    <w:name w:val="Основной текст (4)1"/>
    <w:basedOn w:val="a"/>
    <w:uiPriority w:val="99"/>
    <w:rsid w:val="00233CC8"/>
    <w:pPr>
      <w:widowControl/>
      <w:shd w:val="clear" w:color="auto" w:fill="FFFFFF"/>
      <w:spacing w:before="900" w:line="324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B7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F7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7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F77"/>
    <w:rPr>
      <w:color w:val="000000"/>
    </w:rPr>
  </w:style>
  <w:style w:type="paragraph" w:styleId="aa">
    <w:name w:val="footer"/>
    <w:basedOn w:val="a"/>
    <w:link w:val="ab"/>
    <w:uiPriority w:val="99"/>
    <w:unhideWhenUsed/>
    <w:rsid w:val="008B7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7F77"/>
    <w:rPr>
      <w:color w:val="000000"/>
    </w:rPr>
  </w:style>
  <w:style w:type="paragraph" w:customStyle="1" w:styleId="headertext">
    <w:name w:val="headertext"/>
    <w:basedOn w:val="a"/>
    <w:rsid w:val="003C78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rmal (Web)"/>
    <w:basedOn w:val="a"/>
    <w:uiPriority w:val="99"/>
    <w:unhideWhenUsed/>
    <w:rsid w:val="009300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Гипертекстовая ссылка"/>
    <w:uiPriority w:val="99"/>
    <w:rsid w:val="00895995"/>
    <w:rPr>
      <w:rFonts w:cs="Times New Roman"/>
      <w:b w:val="0"/>
      <w:color w:val="106BBE"/>
    </w:rPr>
  </w:style>
  <w:style w:type="paragraph" w:styleId="ae">
    <w:name w:val="No Spacing"/>
    <w:qFormat/>
    <w:rsid w:val="00895995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89599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10">
    <w:name w:val="Заголовок 1 Знак"/>
    <w:basedOn w:val="a0"/>
    <w:link w:val="1"/>
    <w:rsid w:val="006335B4"/>
    <w:rPr>
      <w:rFonts w:ascii="Times New Roman" w:eastAsia="Times New Roman" w:hAnsi="Times New Roman" w:cs="Times New Roman"/>
      <w:sz w:val="28"/>
      <w:lang w:bidi="ar-SA"/>
    </w:rPr>
  </w:style>
  <w:style w:type="paragraph" w:styleId="af">
    <w:name w:val="List Paragraph"/>
    <w:basedOn w:val="a"/>
    <w:uiPriority w:val="34"/>
    <w:qFormat/>
    <w:rsid w:val="006335B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BlackAdmin</cp:lastModifiedBy>
  <cp:revision>7</cp:revision>
  <cp:lastPrinted>2020-04-22T10:16:00Z</cp:lastPrinted>
  <dcterms:created xsi:type="dcterms:W3CDTF">2020-04-22T10:17:00Z</dcterms:created>
  <dcterms:modified xsi:type="dcterms:W3CDTF">2020-04-27T07:16:00Z</dcterms:modified>
</cp:coreProperties>
</file>