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40" w:rsidRDefault="00057C40" w:rsidP="00057C40"/>
    <w:p w:rsidR="00057C40" w:rsidRDefault="00057C40" w:rsidP="00057C40"/>
    <w:p w:rsidR="00057C40" w:rsidRDefault="00057C40" w:rsidP="00057C40"/>
    <w:p w:rsidR="00057C40" w:rsidRDefault="00057C40" w:rsidP="00057C40"/>
    <w:p w:rsidR="00057C40" w:rsidRDefault="00057C40" w:rsidP="00057C40"/>
    <w:p w:rsidR="00057C40" w:rsidRDefault="00057C40" w:rsidP="00057C40"/>
    <w:p w:rsidR="00057C40" w:rsidRDefault="00057C40" w:rsidP="00057C40"/>
    <w:p w:rsidR="00057C40" w:rsidRDefault="00057C40" w:rsidP="00057C40"/>
    <w:p w:rsidR="00057C40" w:rsidRPr="00440580" w:rsidRDefault="00057C40" w:rsidP="00057C40">
      <w:pPr>
        <w:rPr>
          <w:sz w:val="28"/>
          <w:szCs w:val="28"/>
        </w:rPr>
      </w:pPr>
    </w:p>
    <w:p w:rsidR="00057C40" w:rsidRDefault="00057C40" w:rsidP="00057C40">
      <w:pPr>
        <w:rPr>
          <w:sz w:val="28"/>
          <w:szCs w:val="28"/>
        </w:rPr>
      </w:pPr>
    </w:p>
    <w:p w:rsidR="00057C40" w:rsidRDefault="00057C40" w:rsidP="00057C40">
      <w:pPr>
        <w:jc w:val="center"/>
        <w:rPr>
          <w:b/>
          <w:color w:val="000000"/>
          <w:sz w:val="28"/>
          <w:szCs w:val="28"/>
        </w:rPr>
      </w:pPr>
    </w:p>
    <w:p w:rsidR="00057C40" w:rsidRDefault="00057C40" w:rsidP="00057C40">
      <w:pPr>
        <w:jc w:val="center"/>
        <w:rPr>
          <w:b/>
          <w:color w:val="000000"/>
          <w:sz w:val="28"/>
          <w:szCs w:val="28"/>
        </w:rPr>
      </w:pPr>
    </w:p>
    <w:p w:rsidR="00057C40" w:rsidRPr="00F12E3B" w:rsidRDefault="00057C40" w:rsidP="00057C40">
      <w:pPr>
        <w:autoSpaceDE w:val="0"/>
        <w:autoSpaceDN w:val="0"/>
        <w:adjustRightInd w:val="0"/>
        <w:jc w:val="center"/>
        <w:rPr>
          <w:b/>
          <w:color w:val="000000"/>
          <w:sz w:val="28"/>
          <w:szCs w:val="28"/>
        </w:rPr>
      </w:pPr>
      <w:r w:rsidRPr="00F12E3B">
        <w:rPr>
          <w:b/>
          <w:bCs/>
          <w:sz w:val="28"/>
          <w:szCs w:val="28"/>
        </w:rPr>
        <w:t>Об утверждении административного регламента предоставления муниципальной услуги «</w:t>
      </w:r>
      <w:r>
        <w:rPr>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12E3B">
        <w:rPr>
          <w:b/>
          <w:bCs/>
          <w:sz w:val="28"/>
          <w:szCs w:val="28"/>
        </w:rPr>
        <w:t>»</w:t>
      </w:r>
    </w:p>
    <w:p w:rsidR="00057C40" w:rsidRDefault="00057C40" w:rsidP="00057C40">
      <w:pPr>
        <w:tabs>
          <w:tab w:val="left" w:pos="6075"/>
        </w:tabs>
        <w:rPr>
          <w:b/>
          <w:color w:val="FF0000"/>
          <w:sz w:val="28"/>
          <w:szCs w:val="28"/>
        </w:rPr>
      </w:pPr>
    </w:p>
    <w:p w:rsidR="00057C40" w:rsidRDefault="00057C40" w:rsidP="00057C40">
      <w:pPr>
        <w:tabs>
          <w:tab w:val="left" w:pos="6075"/>
        </w:tabs>
        <w:rPr>
          <w:b/>
          <w:color w:val="FF0000"/>
          <w:sz w:val="28"/>
          <w:szCs w:val="28"/>
        </w:rPr>
      </w:pPr>
    </w:p>
    <w:p w:rsidR="00057C40" w:rsidRDefault="00057C40" w:rsidP="00057C40">
      <w:pPr>
        <w:tabs>
          <w:tab w:val="left" w:pos="6075"/>
        </w:tabs>
        <w:rPr>
          <w:color w:val="000000"/>
          <w:sz w:val="28"/>
          <w:szCs w:val="28"/>
        </w:rPr>
      </w:pPr>
    </w:p>
    <w:p w:rsidR="00057C40" w:rsidRPr="00F66AB0" w:rsidRDefault="00057C40" w:rsidP="00057C40">
      <w:pPr>
        <w:shd w:val="clear" w:color="auto" w:fill="FFFFFF"/>
        <w:ind w:firstLine="720"/>
        <w:jc w:val="both"/>
        <w:outlineLvl w:val="2"/>
        <w:rPr>
          <w:sz w:val="28"/>
          <w:szCs w:val="28"/>
        </w:rPr>
      </w:pPr>
      <w:r w:rsidRPr="00F66AB0">
        <w:rPr>
          <w:sz w:val="28"/>
          <w:szCs w:val="28"/>
        </w:rPr>
        <w:t>В соответствии с</w:t>
      </w:r>
      <w:r>
        <w:rPr>
          <w:sz w:val="28"/>
          <w:szCs w:val="28"/>
        </w:rPr>
        <w:t xml:space="preserve"> Земельным кодексом Российской Федерации;</w:t>
      </w:r>
      <w:r w:rsidRPr="00F66AB0">
        <w:rPr>
          <w:sz w:val="28"/>
          <w:szCs w:val="28"/>
        </w:rPr>
        <w:t xml:space="preserve"> </w:t>
      </w:r>
      <w:r>
        <w:rPr>
          <w:sz w:val="28"/>
          <w:szCs w:val="28"/>
        </w:rPr>
        <w:t xml:space="preserve">                           </w:t>
      </w:r>
      <w:r w:rsidRPr="00F66AB0">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w:t>
      </w:r>
      <w:r w:rsidRPr="00F66AB0">
        <w:rPr>
          <w:sz w:val="28"/>
          <w:szCs w:val="28"/>
        </w:rPr>
        <w:t>в</w:t>
      </w:r>
      <w:r>
        <w:rPr>
          <w:sz w:val="28"/>
          <w:szCs w:val="28"/>
        </w:rPr>
        <w:t xml:space="preserve"> </w:t>
      </w:r>
      <w:r w:rsidRPr="00F66AB0">
        <w:rPr>
          <w:sz w:val="28"/>
          <w:szCs w:val="28"/>
        </w:rPr>
        <w:t>Российской</w:t>
      </w:r>
      <w:r>
        <w:rPr>
          <w:sz w:val="28"/>
          <w:szCs w:val="28"/>
        </w:rPr>
        <w:t xml:space="preserve"> </w:t>
      </w:r>
      <w:r w:rsidRPr="00F66AB0">
        <w:rPr>
          <w:sz w:val="28"/>
          <w:szCs w:val="28"/>
        </w:rPr>
        <w:t>Федерации»;</w:t>
      </w:r>
      <w:r>
        <w:rPr>
          <w:sz w:val="28"/>
          <w:szCs w:val="28"/>
        </w:rPr>
        <w:t xml:space="preserve"> Федеральным законом Российской Федерации от 27 июля 2010 года № 210-ФЗ «Об</w:t>
      </w:r>
      <w:r>
        <w:rPr>
          <w:sz w:val="28"/>
          <w:szCs w:val="28"/>
        </w:rPr>
        <w:t xml:space="preserve"> </w:t>
      </w:r>
      <w:bookmarkStart w:id="0" w:name="_GoBack"/>
      <w:bookmarkEnd w:id="0"/>
      <w:r>
        <w:rPr>
          <w:sz w:val="28"/>
          <w:szCs w:val="28"/>
        </w:rPr>
        <w:t>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66AB0">
        <w:rPr>
          <w:sz w:val="28"/>
          <w:szCs w:val="28"/>
        </w:rPr>
        <w:t xml:space="preserve"> </w:t>
      </w:r>
      <w:r>
        <w:rPr>
          <w:sz w:val="28"/>
          <w:szCs w:val="28"/>
        </w:rPr>
        <w:t>Уставом Темрюкского городского                поселения Темрюкского райо</w:t>
      </w:r>
      <w:r w:rsidRPr="008670A0">
        <w:rPr>
          <w:color w:val="000000" w:themeColor="text1"/>
          <w:sz w:val="28"/>
          <w:szCs w:val="28"/>
        </w:rPr>
        <w:t xml:space="preserve">на; постановлением администрации Темрюкского городского поселения Темрюкского района </w:t>
      </w:r>
      <w:r>
        <w:rPr>
          <w:color w:val="000000" w:themeColor="text1"/>
          <w:sz w:val="28"/>
          <w:szCs w:val="28"/>
        </w:rPr>
        <w:t>26</w:t>
      </w:r>
      <w:r w:rsidRPr="008670A0">
        <w:rPr>
          <w:color w:val="000000" w:themeColor="text1"/>
          <w:sz w:val="28"/>
          <w:szCs w:val="28"/>
        </w:rPr>
        <w:t xml:space="preserve"> сентября 201</w:t>
      </w:r>
      <w:r>
        <w:rPr>
          <w:color w:val="000000" w:themeColor="text1"/>
          <w:sz w:val="28"/>
          <w:szCs w:val="28"/>
        </w:rPr>
        <w:t>7</w:t>
      </w:r>
      <w:r w:rsidRPr="008670A0">
        <w:rPr>
          <w:color w:val="000000" w:themeColor="text1"/>
          <w:sz w:val="28"/>
          <w:szCs w:val="28"/>
        </w:rPr>
        <w:t xml:space="preserve"> года № 1</w:t>
      </w:r>
      <w:r>
        <w:rPr>
          <w:color w:val="000000" w:themeColor="text1"/>
          <w:sz w:val="28"/>
          <w:szCs w:val="28"/>
        </w:rPr>
        <w:t>207</w:t>
      </w:r>
      <w:r w:rsidRPr="008670A0">
        <w:rPr>
          <w:color w:val="000000" w:themeColor="text1"/>
          <w:sz w:val="28"/>
          <w:szCs w:val="28"/>
        </w:rPr>
        <w:t xml:space="preserve">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F66AB0">
        <w:rPr>
          <w:sz w:val="28"/>
          <w:szCs w:val="28"/>
        </w:rPr>
        <w:t>п о с т а н о в л я ю:</w:t>
      </w:r>
    </w:p>
    <w:p w:rsidR="00057C40" w:rsidRPr="00262912" w:rsidRDefault="00057C40" w:rsidP="00057C40">
      <w:pPr>
        <w:autoSpaceDE w:val="0"/>
        <w:autoSpaceDN w:val="0"/>
        <w:adjustRightInd w:val="0"/>
        <w:ind w:firstLine="709"/>
        <w:jc w:val="both"/>
        <w:rPr>
          <w:sz w:val="28"/>
          <w:szCs w:val="28"/>
        </w:rPr>
      </w:pPr>
      <w:r w:rsidRPr="00262912">
        <w:rPr>
          <w:sz w:val="28"/>
          <w:szCs w:val="28"/>
        </w:rPr>
        <w:t>1. Утвердить административный регламент предоставления                                         муниципальной услуги «</w:t>
      </w:r>
      <w:r w:rsidRPr="008A6776">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62912">
        <w:rPr>
          <w:sz w:val="28"/>
          <w:szCs w:val="28"/>
        </w:rPr>
        <w:t>» (приложение).</w:t>
      </w:r>
    </w:p>
    <w:p w:rsidR="00057C40" w:rsidRDefault="00057C40" w:rsidP="00057C40">
      <w:pPr>
        <w:ind w:firstLine="720"/>
        <w:jc w:val="both"/>
        <w:rPr>
          <w:sz w:val="28"/>
          <w:szCs w:val="28"/>
        </w:rPr>
      </w:pPr>
      <w:r>
        <w:rPr>
          <w:sz w:val="28"/>
          <w:szCs w:val="28"/>
        </w:rPr>
        <w:t xml:space="preserve">2. </w:t>
      </w:r>
      <w:r w:rsidRPr="00CD26CD">
        <w:rPr>
          <w:sz w:val="28"/>
          <w:szCs w:val="28"/>
        </w:rPr>
        <w:t>Ведущему</w:t>
      </w:r>
      <w:r w:rsidRPr="00CD26CD">
        <w:rPr>
          <w:color w:val="000000"/>
          <w:spacing w:val="-4"/>
          <w:sz w:val="28"/>
          <w:szCs w:val="28"/>
        </w:rPr>
        <w:t xml:space="preserve"> специалисту (по организационным вопросам и взаимодействию со средствами массовой информации (</w:t>
      </w:r>
      <w:r w:rsidRPr="00CD26CD">
        <w:rPr>
          <w:sz w:val="28"/>
          <w:szCs w:val="28"/>
        </w:rPr>
        <w:t>СМИ)) администрации Темрюкского городского поселения Темрюкского района Е.С. Игнатенко обнародовать настоящее постановление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057C40" w:rsidRPr="00F66AB0" w:rsidRDefault="00057C40" w:rsidP="00057C40">
      <w:pPr>
        <w:ind w:firstLine="709"/>
        <w:jc w:val="both"/>
        <w:rPr>
          <w:sz w:val="28"/>
          <w:szCs w:val="28"/>
        </w:rPr>
      </w:pPr>
      <w:r>
        <w:rPr>
          <w:sz w:val="28"/>
          <w:szCs w:val="28"/>
        </w:rPr>
        <w:lastRenderedPageBreak/>
        <w:t>3</w:t>
      </w:r>
      <w:r w:rsidRPr="00F66AB0">
        <w:rPr>
          <w:sz w:val="28"/>
          <w:szCs w:val="28"/>
        </w:rPr>
        <w:t>. </w:t>
      </w:r>
      <w:proofErr w:type="gramStart"/>
      <w:r w:rsidRPr="00F66AB0">
        <w:rPr>
          <w:color w:val="000000"/>
          <w:spacing w:val="-2"/>
          <w:sz w:val="28"/>
          <w:szCs w:val="28"/>
        </w:rPr>
        <w:t xml:space="preserve">Контроль за выполнением постановления </w:t>
      </w:r>
      <w:r>
        <w:rPr>
          <w:sz w:val="28"/>
        </w:rPr>
        <w:t>администрации                                    Темрюкского городского поселения Темрюкского района «</w:t>
      </w:r>
      <w:r w:rsidRPr="008A6776">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B6BC9">
        <w:rPr>
          <w:bCs/>
          <w:sz w:val="28"/>
          <w:szCs w:val="28"/>
        </w:rPr>
        <w:t>»</w:t>
      </w:r>
      <w:r>
        <w:rPr>
          <w:bCs/>
          <w:sz w:val="28"/>
          <w:szCs w:val="28"/>
        </w:rPr>
        <w:t xml:space="preserve"> </w:t>
      </w:r>
      <w:r>
        <w:rPr>
          <w:color w:val="000000"/>
          <w:spacing w:val="-12"/>
          <w:sz w:val="28"/>
          <w:szCs w:val="28"/>
        </w:rPr>
        <w:t>возложить на исполняющего обязанности заместителя главы Темрюкского городского поселения Темрюкского района В.В. Отрошко</w:t>
      </w:r>
      <w:r>
        <w:rPr>
          <w:sz w:val="28"/>
          <w:szCs w:val="28"/>
        </w:rPr>
        <w:t>.</w:t>
      </w:r>
      <w:proofErr w:type="gramEnd"/>
    </w:p>
    <w:p w:rsidR="00057C40" w:rsidRPr="00F66AB0" w:rsidRDefault="00057C40" w:rsidP="00057C40">
      <w:pPr>
        <w:ind w:firstLine="720"/>
        <w:jc w:val="both"/>
        <w:rPr>
          <w:color w:val="000000"/>
          <w:sz w:val="28"/>
          <w:szCs w:val="28"/>
        </w:rPr>
      </w:pPr>
      <w:r>
        <w:rPr>
          <w:color w:val="000000"/>
          <w:sz w:val="28"/>
          <w:szCs w:val="28"/>
        </w:rPr>
        <w:t>4</w:t>
      </w:r>
      <w:r w:rsidRPr="00F66AB0">
        <w:rPr>
          <w:color w:val="000000"/>
          <w:sz w:val="28"/>
          <w:szCs w:val="28"/>
        </w:rPr>
        <w:t>. </w:t>
      </w:r>
      <w:r>
        <w:rPr>
          <w:sz w:val="28"/>
          <w:szCs w:val="28"/>
        </w:rPr>
        <w:t>П</w:t>
      </w:r>
      <w:r>
        <w:rPr>
          <w:sz w:val="28"/>
        </w:rPr>
        <w:t>остановление вступает в силу на следующий день после его                         официального обнародования</w:t>
      </w:r>
      <w:r w:rsidRPr="00F66AB0">
        <w:rPr>
          <w:color w:val="000000"/>
          <w:sz w:val="28"/>
          <w:szCs w:val="28"/>
        </w:rPr>
        <w:t>.</w:t>
      </w:r>
    </w:p>
    <w:p w:rsidR="00057C40" w:rsidRDefault="00057C40" w:rsidP="00057C40">
      <w:pPr>
        <w:jc w:val="both"/>
        <w:rPr>
          <w:color w:val="000000"/>
          <w:sz w:val="28"/>
          <w:szCs w:val="28"/>
        </w:rPr>
      </w:pPr>
    </w:p>
    <w:p w:rsidR="00057C40" w:rsidRDefault="00057C40" w:rsidP="00057C40">
      <w:pPr>
        <w:jc w:val="both"/>
        <w:rPr>
          <w:color w:val="000000"/>
          <w:sz w:val="28"/>
          <w:szCs w:val="28"/>
        </w:rPr>
      </w:pPr>
    </w:p>
    <w:p w:rsidR="00057C40" w:rsidRPr="009712E0" w:rsidRDefault="00057C40" w:rsidP="00057C40">
      <w:pPr>
        <w:jc w:val="both"/>
        <w:rPr>
          <w:color w:val="000000"/>
          <w:sz w:val="28"/>
          <w:szCs w:val="28"/>
        </w:rPr>
      </w:pPr>
    </w:p>
    <w:p w:rsidR="00057C40" w:rsidRPr="002B73E8" w:rsidRDefault="00057C40" w:rsidP="00057C40">
      <w:pPr>
        <w:pStyle w:val="a5"/>
        <w:rPr>
          <w:szCs w:val="28"/>
        </w:rPr>
      </w:pPr>
      <w:r>
        <w:rPr>
          <w:szCs w:val="28"/>
        </w:rPr>
        <w:t xml:space="preserve">Глава </w:t>
      </w:r>
      <w:r w:rsidRPr="002B73E8">
        <w:rPr>
          <w:szCs w:val="28"/>
        </w:rPr>
        <w:t>Темрюкского городского поселения</w:t>
      </w:r>
    </w:p>
    <w:p w:rsidR="00057C40" w:rsidRPr="003E0AE6" w:rsidRDefault="00057C40" w:rsidP="00057C40">
      <w:pPr>
        <w:tabs>
          <w:tab w:val="left" w:pos="7005"/>
        </w:tabs>
        <w:jc w:val="both"/>
        <w:rPr>
          <w:sz w:val="28"/>
          <w:szCs w:val="28"/>
        </w:rPr>
      </w:pPr>
      <w:r w:rsidRPr="002B73E8">
        <w:rPr>
          <w:sz w:val="28"/>
          <w:szCs w:val="28"/>
        </w:rPr>
        <w:t xml:space="preserve">Темрюкского района </w:t>
      </w:r>
      <w:r>
        <w:rPr>
          <w:sz w:val="28"/>
          <w:szCs w:val="28"/>
        </w:rPr>
        <w:t xml:space="preserve">    </w:t>
      </w:r>
      <w:r w:rsidRPr="002B73E8">
        <w:rPr>
          <w:sz w:val="28"/>
          <w:szCs w:val="28"/>
        </w:rPr>
        <w:t xml:space="preserve">                             </w:t>
      </w:r>
      <w:r>
        <w:rPr>
          <w:sz w:val="28"/>
          <w:szCs w:val="28"/>
        </w:rPr>
        <w:t xml:space="preserve">           </w:t>
      </w:r>
      <w:r w:rsidRPr="002B73E8">
        <w:rPr>
          <w:sz w:val="28"/>
          <w:szCs w:val="28"/>
        </w:rPr>
        <w:t xml:space="preserve">                  </w:t>
      </w:r>
      <w:r>
        <w:rPr>
          <w:sz w:val="28"/>
          <w:szCs w:val="28"/>
        </w:rPr>
        <w:t xml:space="preserve"> </w:t>
      </w:r>
      <w:r w:rsidRPr="002B73E8">
        <w:rPr>
          <w:sz w:val="28"/>
          <w:szCs w:val="28"/>
        </w:rPr>
        <w:t xml:space="preserve">  </w:t>
      </w:r>
      <w:r>
        <w:rPr>
          <w:sz w:val="28"/>
          <w:szCs w:val="28"/>
        </w:rPr>
        <w:t xml:space="preserve">        М.В. Ермолаев</w:t>
      </w:r>
    </w:p>
    <w:p w:rsidR="00057C40" w:rsidRDefault="00057C40" w:rsidP="00057C40">
      <w:pPr>
        <w:tabs>
          <w:tab w:val="left" w:pos="7005"/>
        </w:tabs>
        <w:jc w:val="both"/>
        <w:rPr>
          <w:sz w:val="28"/>
          <w:szCs w:val="28"/>
        </w:rPr>
      </w:pPr>
    </w:p>
    <w:p w:rsidR="00057C40" w:rsidRDefault="00057C40" w:rsidP="00057C40">
      <w:pPr>
        <w:tabs>
          <w:tab w:val="left" w:pos="7005"/>
        </w:tabs>
        <w:jc w:val="both"/>
        <w:rPr>
          <w:sz w:val="28"/>
          <w:szCs w:val="28"/>
        </w:rPr>
      </w:pPr>
    </w:p>
    <w:p w:rsidR="00057C40" w:rsidRDefault="00057C40" w:rsidP="00057C40">
      <w:pPr>
        <w:shd w:val="clear" w:color="auto" w:fill="FFFFFF"/>
        <w:rPr>
          <w:sz w:val="28"/>
          <w:szCs w:val="28"/>
        </w:rPr>
      </w:pPr>
    </w:p>
    <w:p w:rsidR="00057C40" w:rsidRDefault="00057C40" w:rsidP="00F71940">
      <w:pPr>
        <w:pStyle w:val="ConsPlusNormal"/>
        <w:ind w:left="5387" w:firstLine="0"/>
        <w:jc w:val="center"/>
        <w:outlineLvl w:val="0"/>
        <w:rPr>
          <w:rFonts w:ascii="Times New Roman" w:hAnsi="Times New Roman" w:cs="Times New Roman"/>
          <w:sz w:val="28"/>
          <w:szCs w:val="28"/>
        </w:rPr>
      </w:pPr>
    </w:p>
    <w:p w:rsidR="00057C40" w:rsidRDefault="00057C40">
      <w:pPr>
        <w:rPr>
          <w:sz w:val="28"/>
          <w:szCs w:val="28"/>
        </w:rPr>
      </w:pPr>
      <w:r>
        <w:rPr>
          <w:sz w:val="28"/>
          <w:szCs w:val="28"/>
        </w:rPr>
        <w:br w:type="page"/>
      </w:r>
    </w:p>
    <w:p w:rsidR="00787FC6" w:rsidRPr="00787FC6" w:rsidRDefault="00787FC6" w:rsidP="00F71940">
      <w:pPr>
        <w:pStyle w:val="ConsPlusNormal"/>
        <w:ind w:left="5387" w:firstLine="0"/>
        <w:jc w:val="center"/>
        <w:outlineLvl w:val="0"/>
        <w:rPr>
          <w:rFonts w:ascii="Times New Roman" w:hAnsi="Times New Roman" w:cs="Times New Roman"/>
          <w:sz w:val="28"/>
        </w:rPr>
      </w:pPr>
      <w:r w:rsidRPr="00787FC6">
        <w:rPr>
          <w:rFonts w:ascii="Times New Roman" w:hAnsi="Times New Roman" w:cs="Times New Roman"/>
          <w:sz w:val="28"/>
          <w:szCs w:val="28"/>
        </w:rPr>
        <w:lastRenderedPageBreak/>
        <w:t>ПРИЛОЖЕНИЕ</w:t>
      </w:r>
    </w:p>
    <w:p w:rsidR="00787FC6" w:rsidRDefault="00787FC6" w:rsidP="00F71940">
      <w:pPr>
        <w:pStyle w:val="ConsPlusNormal"/>
        <w:ind w:left="5387" w:firstLine="0"/>
        <w:jc w:val="center"/>
        <w:outlineLvl w:val="0"/>
        <w:rPr>
          <w:rFonts w:ascii="Times New Roman" w:hAnsi="Times New Roman" w:cs="Times New Roman"/>
          <w:sz w:val="28"/>
        </w:rPr>
      </w:pPr>
    </w:p>
    <w:p w:rsidR="00F71940" w:rsidRPr="006B30A6" w:rsidRDefault="00F71940" w:rsidP="00F71940">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F71940" w:rsidRPr="006B30A6" w:rsidRDefault="00F71940" w:rsidP="00F71940">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F71940" w:rsidRDefault="00F71940" w:rsidP="00F71940">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Темрюкского городского поселения Темрюкского района</w:t>
      </w:r>
      <w:r w:rsidRPr="006B30A6">
        <w:rPr>
          <w:rFonts w:ascii="Times New Roman" w:hAnsi="Times New Roman" w:cs="Times New Roman"/>
          <w:sz w:val="28"/>
        </w:rPr>
        <w:t xml:space="preserve"> </w:t>
      </w:r>
    </w:p>
    <w:p w:rsidR="00F71940" w:rsidRPr="006B30A6" w:rsidRDefault="00F71940" w:rsidP="00F71940">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137BF4">
        <w:rPr>
          <w:rFonts w:ascii="Times New Roman" w:hAnsi="Times New Roman" w:cs="Times New Roman"/>
          <w:sz w:val="28"/>
        </w:rPr>
        <w:t>_______________</w:t>
      </w:r>
      <w:r w:rsidRPr="006B30A6">
        <w:rPr>
          <w:rFonts w:ascii="Times New Roman" w:hAnsi="Times New Roman" w:cs="Times New Roman"/>
          <w:sz w:val="28"/>
        </w:rPr>
        <w:t xml:space="preserve"> № </w:t>
      </w:r>
      <w:r w:rsidR="00137BF4">
        <w:rPr>
          <w:rFonts w:ascii="Times New Roman" w:hAnsi="Times New Roman" w:cs="Times New Roman"/>
          <w:sz w:val="28"/>
        </w:rPr>
        <w:t>_______</w:t>
      </w:r>
    </w:p>
    <w:p w:rsidR="00F71940" w:rsidRPr="006B30A6" w:rsidRDefault="00F71940" w:rsidP="00F71940">
      <w:pPr>
        <w:shd w:val="clear" w:color="auto" w:fill="FFFFFF"/>
        <w:suppressAutoHyphens/>
        <w:spacing w:line="300" w:lineRule="exact"/>
        <w:rPr>
          <w:sz w:val="28"/>
          <w:szCs w:val="28"/>
        </w:rPr>
      </w:pPr>
    </w:p>
    <w:p w:rsidR="00F71940" w:rsidRPr="006B30A6" w:rsidRDefault="00F71940" w:rsidP="00F71940">
      <w:pPr>
        <w:widowControl w:val="0"/>
        <w:autoSpaceDE w:val="0"/>
        <w:autoSpaceDN w:val="0"/>
        <w:adjustRightInd w:val="0"/>
        <w:spacing w:line="300" w:lineRule="exact"/>
        <w:rPr>
          <w:bCs/>
          <w:sz w:val="28"/>
          <w:szCs w:val="28"/>
        </w:rPr>
      </w:pPr>
    </w:p>
    <w:p w:rsidR="00F71940" w:rsidRPr="006B30A6" w:rsidRDefault="00F71940" w:rsidP="00F71940">
      <w:pPr>
        <w:widowControl w:val="0"/>
        <w:autoSpaceDE w:val="0"/>
        <w:autoSpaceDN w:val="0"/>
        <w:adjustRightInd w:val="0"/>
        <w:spacing w:line="300" w:lineRule="exact"/>
        <w:rPr>
          <w:bCs/>
          <w:sz w:val="28"/>
          <w:szCs w:val="28"/>
        </w:rPr>
      </w:pPr>
    </w:p>
    <w:p w:rsidR="00F71940" w:rsidRPr="006B30A6" w:rsidRDefault="00F71940" w:rsidP="00F71940">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F71940" w:rsidRPr="004F3B2A" w:rsidRDefault="00F71940" w:rsidP="00F71940">
      <w:pPr>
        <w:autoSpaceDE w:val="0"/>
        <w:autoSpaceDN w:val="0"/>
        <w:adjustRightInd w:val="0"/>
        <w:jc w:val="center"/>
        <w:rPr>
          <w:b/>
          <w:sz w:val="28"/>
          <w:szCs w:val="28"/>
        </w:rPr>
      </w:pPr>
      <w:r w:rsidRPr="00E812FA">
        <w:rPr>
          <w:b/>
          <w:sz w:val="28"/>
          <w:szCs w:val="28"/>
        </w:rPr>
        <w:t>предоставления муниципальной услуги «</w:t>
      </w:r>
      <w:r>
        <w:rPr>
          <w:b/>
          <w:sz w:val="28"/>
          <w:szCs w:val="28"/>
        </w:rPr>
        <w:t xml:space="preserve">Заключение </w:t>
      </w:r>
      <w:r w:rsidR="00833E91">
        <w:rPr>
          <w:b/>
          <w:sz w:val="28"/>
          <w:szCs w:val="28"/>
        </w:rPr>
        <w:t>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B30A6">
        <w:rPr>
          <w:b/>
          <w:spacing w:val="-4"/>
          <w:sz w:val="28"/>
          <w:szCs w:val="28"/>
        </w:rPr>
        <w:t>»</w:t>
      </w:r>
    </w:p>
    <w:p w:rsidR="00F71940" w:rsidRDefault="00F71940" w:rsidP="00F71940">
      <w:pPr>
        <w:widowControl w:val="0"/>
        <w:autoSpaceDE w:val="0"/>
        <w:autoSpaceDN w:val="0"/>
        <w:adjustRightInd w:val="0"/>
        <w:spacing w:line="310" w:lineRule="exact"/>
        <w:outlineLvl w:val="1"/>
        <w:rPr>
          <w:sz w:val="28"/>
          <w:szCs w:val="28"/>
        </w:rPr>
      </w:pPr>
    </w:p>
    <w:p w:rsidR="00F71940" w:rsidRPr="006B30A6" w:rsidRDefault="00F71940" w:rsidP="00F71940">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F71940" w:rsidRPr="006B30A6" w:rsidRDefault="00F71940" w:rsidP="00F71940">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F71940" w:rsidRPr="006B30A6" w:rsidRDefault="00F71940" w:rsidP="00F71940">
      <w:pPr>
        <w:widowControl w:val="0"/>
        <w:autoSpaceDE w:val="0"/>
        <w:autoSpaceDN w:val="0"/>
        <w:adjustRightInd w:val="0"/>
        <w:spacing w:line="310" w:lineRule="exact"/>
        <w:rPr>
          <w:sz w:val="28"/>
          <w:szCs w:val="28"/>
        </w:rPr>
      </w:pPr>
    </w:p>
    <w:p w:rsidR="00CA5EC9" w:rsidRDefault="00130CC7" w:rsidP="00CA5EC9">
      <w:pPr>
        <w:autoSpaceDE w:val="0"/>
        <w:autoSpaceDN w:val="0"/>
        <w:adjustRightInd w:val="0"/>
        <w:ind w:firstLine="709"/>
        <w:jc w:val="both"/>
        <w:rPr>
          <w:sz w:val="28"/>
          <w:szCs w:val="28"/>
        </w:rPr>
      </w:pPr>
      <w:r>
        <w:rPr>
          <w:sz w:val="28"/>
          <w:szCs w:val="28"/>
        </w:rPr>
        <w:t>1.</w:t>
      </w:r>
      <w:r w:rsidR="00F71940" w:rsidRPr="00FD2B44">
        <w:rPr>
          <w:sz w:val="28"/>
          <w:szCs w:val="28"/>
        </w:rPr>
        <w:t xml:space="preserve">1. </w:t>
      </w:r>
      <w:proofErr w:type="gramStart"/>
      <w:r w:rsidR="00CA5EC9" w:rsidRPr="00CA5EC9">
        <w:rPr>
          <w:sz w:val="28"/>
          <w:szCs w:val="28"/>
        </w:rPr>
        <w:t>Предметом регулирования настоящего административного регламента предоставления муниципальной услуги «</w:t>
      </w:r>
      <w:r w:rsidR="00833E91" w:rsidRPr="00833E91">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A5EC9" w:rsidRPr="00CA5EC9">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sidR="00CA5EC9">
        <w:rPr>
          <w:sz w:val="28"/>
          <w:szCs w:val="28"/>
        </w:rPr>
        <w:t>з</w:t>
      </w:r>
      <w:r w:rsidR="00833E91">
        <w:rPr>
          <w:sz w:val="28"/>
          <w:szCs w:val="28"/>
        </w:rPr>
        <w:t>аключению</w:t>
      </w:r>
      <w:r w:rsidR="00CA5EC9" w:rsidRPr="00CA5EC9">
        <w:rPr>
          <w:sz w:val="28"/>
          <w:szCs w:val="28"/>
        </w:rPr>
        <w:t xml:space="preserve"> </w:t>
      </w:r>
      <w:r w:rsidR="00833E91" w:rsidRPr="00833E91">
        <w:rPr>
          <w:sz w:val="28"/>
          <w:szCs w:val="28"/>
        </w:rPr>
        <w:t>соглашения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00833E91" w:rsidRPr="00833E91">
        <w:rPr>
          <w:sz w:val="28"/>
          <w:szCs w:val="28"/>
        </w:rPr>
        <w:t xml:space="preserve">, </w:t>
      </w:r>
      <w:proofErr w:type="gramStart"/>
      <w:r w:rsidR="00833E91" w:rsidRPr="00833E91">
        <w:rPr>
          <w:sz w:val="28"/>
          <w:szCs w:val="28"/>
        </w:rPr>
        <w:t>находящихся</w:t>
      </w:r>
      <w:proofErr w:type="gramEnd"/>
      <w:r w:rsidR="00833E91" w:rsidRPr="00833E91">
        <w:rPr>
          <w:sz w:val="28"/>
          <w:szCs w:val="28"/>
        </w:rPr>
        <w:t xml:space="preserve"> в частной собственности</w:t>
      </w:r>
      <w:r w:rsidR="00CA5EC9" w:rsidRPr="00CA5EC9">
        <w:rPr>
          <w:sz w:val="28"/>
          <w:szCs w:val="28"/>
        </w:rPr>
        <w:t xml:space="preserve"> (далее – муниципальная услуга).</w:t>
      </w:r>
    </w:p>
    <w:p w:rsidR="007E49A6" w:rsidRDefault="007E49A6" w:rsidP="00CA5EC9">
      <w:pPr>
        <w:autoSpaceDE w:val="0"/>
        <w:autoSpaceDN w:val="0"/>
        <w:adjustRightInd w:val="0"/>
        <w:ind w:firstLine="709"/>
        <w:jc w:val="both"/>
        <w:rPr>
          <w:sz w:val="28"/>
          <w:szCs w:val="28"/>
        </w:rPr>
      </w:pPr>
      <w:r>
        <w:rPr>
          <w:sz w:val="28"/>
          <w:szCs w:val="28"/>
        </w:rPr>
        <w:t>Данный Административный регламент распространяется на правоотношения по распоряжению:</w:t>
      </w:r>
    </w:p>
    <w:p w:rsidR="007E49A6" w:rsidRDefault="007E49A6" w:rsidP="00CA5EC9">
      <w:pPr>
        <w:autoSpaceDE w:val="0"/>
        <w:autoSpaceDN w:val="0"/>
        <w:adjustRightInd w:val="0"/>
        <w:ind w:firstLine="709"/>
        <w:jc w:val="both"/>
        <w:rPr>
          <w:sz w:val="28"/>
          <w:szCs w:val="28"/>
        </w:rPr>
      </w:pPr>
      <w:r>
        <w:rPr>
          <w:sz w:val="28"/>
          <w:szCs w:val="28"/>
        </w:rPr>
        <w:t xml:space="preserve">земельными участками государственная </w:t>
      </w:r>
      <w:proofErr w:type="gramStart"/>
      <w:r>
        <w:rPr>
          <w:sz w:val="28"/>
          <w:szCs w:val="28"/>
        </w:rPr>
        <w:t>собственность</w:t>
      </w:r>
      <w:proofErr w:type="gramEnd"/>
      <w:r>
        <w:rPr>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7E49A6" w:rsidRDefault="007E49A6" w:rsidP="00CA5EC9">
      <w:pPr>
        <w:autoSpaceDE w:val="0"/>
        <w:autoSpaceDN w:val="0"/>
        <w:adjustRightInd w:val="0"/>
        <w:ind w:firstLine="709"/>
        <w:jc w:val="both"/>
        <w:rPr>
          <w:sz w:val="28"/>
          <w:szCs w:val="28"/>
        </w:rPr>
      </w:pPr>
      <w:r>
        <w:rPr>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F71940" w:rsidRPr="006B30A6" w:rsidRDefault="00130CC7" w:rsidP="00CA5EC9">
      <w:pPr>
        <w:autoSpaceDE w:val="0"/>
        <w:autoSpaceDN w:val="0"/>
        <w:adjustRightInd w:val="0"/>
        <w:ind w:firstLine="709"/>
        <w:jc w:val="both"/>
        <w:rPr>
          <w:sz w:val="28"/>
          <w:szCs w:val="28"/>
        </w:rPr>
      </w:pPr>
      <w:r>
        <w:rPr>
          <w:sz w:val="28"/>
          <w:szCs w:val="28"/>
        </w:rPr>
        <w:t>1.</w:t>
      </w:r>
      <w:r w:rsidR="00F71940" w:rsidRPr="006B30A6">
        <w:rPr>
          <w:sz w:val="28"/>
          <w:szCs w:val="28"/>
        </w:rPr>
        <w:t xml:space="preserve">2. </w:t>
      </w:r>
      <w:r w:rsidR="00F71940" w:rsidRPr="006B30A6">
        <w:rPr>
          <w:bCs/>
          <w:sz w:val="28"/>
          <w:szCs w:val="28"/>
        </w:rPr>
        <w:t>Круг заявителей.</w:t>
      </w:r>
    </w:p>
    <w:p w:rsidR="00E94D83" w:rsidRPr="00D1589C" w:rsidRDefault="00E94D83" w:rsidP="00D1589C">
      <w:pPr>
        <w:ind w:firstLine="709"/>
        <w:jc w:val="both"/>
        <w:rPr>
          <w:bCs/>
          <w:sz w:val="28"/>
          <w:szCs w:val="28"/>
        </w:rPr>
      </w:pPr>
      <w:r w:rsidRPr="00D1589C">
        <w:rPr>
          <w:bCs/>
          <w:sz w:val="28"/>
          <w:szCs w:val="28"/>
        </w:rPr>
        <w:t xml:space="preserve">1.2.1. </w:t>
      </w:r>
      <w:r w:rsidR="00D1589C">
        <w:rPr>
          <w:bCs/>
          <w:sz w:val="28"/>
          <w:szCs w:val="28"/>
        </w:rPr>
        <w:t>Г</w:t>
      </w:r>
      <w:r w:rsidR="00D1589C" w:rsidRPr="00D1589C">
        <w:rPr>
          <w:rFonts w:eastAsia="Calibri"/>
          <w:sz w:val="28"/>
          <w:szCs w:val="28"/>
        </w:rPr>
        <w:t>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00D77488" w:rsidRPr="00D1589C">
        <w:rPr>
          <w:bCs/>
          <w:sz w:val="28"/>
          <w:szCs w:val="28"/>
        </w:rPr>
        <w:t>.</w:t>
      </w:r>
    </w:p>
    <w:p w:rsidR="00E94D83" w:rsidRPr="00E94D83" w:rsidRDefault="00E94D83" w:rsidP="00E94D83">
      <w:pPr>
        <w:pStyle w:val="ConsPlusNormal"/>
        <w:spacing w:line="310" w:lineRule="exact"/>
        <w:ind w:firstLine="709"/>
        <w:jc w:val="both"/>
        <w:rPr>
          <w:rFonts w:ascii="Times New Roman" w:hAnsi="Times New Roman" w:cs="Times New Roman"/>
          <w:bCs/>
          <w:sz w:val="28"/>
          <w:szCs w:val="28"/>
        </w:rPr>
      </w:pPr>
      <w:r w:rsidRPr="00E94D83">
        <w:rPr>
          <w:rFonts w:ascii="Times New Roman" w:hAnsi="Times New Roman" w:cs="Times New Roman"/>
          <w:bCs/>
          <w:sz w:val="28"/>
          <w:szCs w:val="28"/>
        </w:rPr>
        <w:t>От имени физических лиц заявления о предоставлении Муниципальной услуги могут подавать:</w:t>
      </w:r>
    </w:p>
    <w:p w:rsidR="00E94D83" w:rsidRPr="00E94D83" w:rsidRDefault="00E94D83" w:rsidP="00E94D83">
      <w:pPr>
        <w:pStyle w:val="ConsPlusNormal"/>
        <w:spacing w:line="310" w:lineRule="exact"/>
        <w:ind w:firstLine="709"/>
        <w:jc w:val="both"/>
        <w:rPr>
          <w:rFonts w:ascii="Times New Roman" w:hAnsi="Times New Roman" w:cs="Times New Roman"/>
          <w:bCs/>
          <w:sz w:val="28"/>
          <w:szCs w:val="28"/>
        </w:rPr>
      </w:pPr>
      <w:r w:rsidRPr="00E94D83">
        <w:rPr>
          <w:rFonts w:ascii="Times New Roman" w:hAnsi="Times New Roman" w:cs="Times New Roman"/>
          <w:bCs/>
          <w:sz w:val="28"/>
          <w:szCs w:val="28"/>
        </w:rPr>
        <w:t>- законные представители (родители, усыновители, опекуны) несовершеннолетних в возрасте до 18 лет;</w:t>
      </w:r>
    </w:p>
    <w:p w:rsidR="00E94D83" w:rsidRPr="00E94D83" w:rsidRDefault="00E94D83" w:rsidP="00E94D83">
      <w:pPr>
        <w:pStyle w:val="ConsPlusNormal"/>
        <w:spacing w:line="310" w:lineRule="exact"/>
        <w:ind w:firstLine="709"/>
        <w:jc w:val="both"/>
        <w:rPr>
          <w:rFonts w:ascii="Times New Roman" w:hAnsi="Times New Roman" w:cs="Times New Roman"/>
          <w:bCs/>
          <w:sz w:val="28"/>
          <w:szCs w:val="28"/>
        </w:rPr>
      </w:pPr>
      <w:r w:rsidRPr="00E94D83">
        <w:rPr>
          <w:rFonts w:ascii="Times New Roman" w:hAnsi="Times New Roman" w:cs="Times New Roman"/>
          <w:bCs/>
          <w:sz w:val="28"/>
          <w:szCs w:val="28"/>
        </w:rPr>
        <w:lastRenderedPageBreak/>
        <w:t>- опекуны недееспособных граждан, ограниченно недееспособных граждан;</w:t>
      </w:r>
    </w:p>
    <w:p w:rsidR="00E94D83" w:rsidRPr="00E94D83" w:rsidRDefault="00E94D83" w:rsidP="00E94D83">
      <w:pPr>
        <w:pStyle w:val="ConsPlusNormal"/>
        <w:spacing w:line="310" w:lineRule="exact"/>
        <w:ind w:firstLine="709"/>
        <w:jc w:val="both"/>
        <w:rPr>
          <w:rFonts w:ascii="Times New Roman" w:hAnsi="Times New Roman" w:cs="Times New Roman"/>
          <w:bCs/>
          <w:sz w:val="28"/>
          <w:szCs w:val="28"/>
        </w:rPr>
      </w:pPr>
      <w:r w:rsidRPr="00E94D83">
        <w:rPr>
          <w:rFonts w:ascii="Times New Roman" w:hAnsi="Times New Roman" w:cs="Times New Roman"/>
          <w:bCs/>
          <w:sz w:val="28"/>
          <w:szCs w:val="28"/>
        </w:rPr>
        <w:t>-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E94D83" w:rsidRPr="00E94D83" w:rsidRDefault="00E94D83" w:rsidP="00E94D83">
      <w:pPr>
        <w:pStyle w:val="ConsPlusNormal"/>
        <w:spacing w:line="310" w:lineRule="exact"/>
        <w:ind w:firstLine="709"/>
        <w:jc w:val="both"/>
        <w:rPr>
          <w:rFonts w:ascii="Times New Roman" w:hAnsi="Times New Roman" w:cs="Times New Roman"/>
          <w:bCs/>
          <w:sz w:val="28"/>
          <w:szCs w:val="28"/>
        </w:rPr>
      </w:pPr>
      <w:r w:rsidRPr="00E94D83">
        <w:rPr>
          <w:rFonts w:ascii="Times New Roman" w:hAnsi="Times New Roman" w:cs="Times New Roman"/>
          <w:bCs/>
          <w:sz w:val="28"/>
          <w:szCs w:val="28"/>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130CC7" w:rsidRDefault="00E94D83" w:rsidP="00E94D83">
      <w:pPr>
        <w:pStyle w:val="ConsPlusNormal"/>
        <w:spacing w:line="310" w:lineRule="exact"/>
        <w:ind w:firstLine="709"/>
        <w:jc w:val="both"/>
        <w:rPr>
          <w:rFonts w:ascii="Times New Roman" w:hAnsi="Times New Roman" w:cs="Times New Roman"/>
          <w:sz w:val="28"/>
          <w:szCs w:val="28"/>
        </w:rPr>
      </w:pPr>
      <w:r w:rsidRPr="00E94D83">
        <w:rPr>
          <w:rFonts w:ascii="Times New Roman" w:hAnsi="Times New Roman" w:cs="Times New Roman"/>
          <w:bCs/>
          <w:color w:val="FF0000"/>
          <w:sz w:val="28"/>
          <w:szCs w:val="28"/>
        </w:rPr>
        <w:t xml:space="preserve"> </w:t>
      </w:r>
      <w:r w:rsidR="00130CC7">
        <w:rPr>
          <w:rFonts w:ascii="Times New Roman" w:hAnsi="Times New Roman" w:cs="Times New Roman"/>
          <w:sz w:val="28"/>
          <w:szCs w:val="28"/>
        </w:rPr>
        <w:t>1.</w:t>
      </w:r>
      <w:r w:rsidR="00F71940" w:rsidRPr="006B30A6">
        <w:rPr>
          <w:rFonts w:ascii="Times New Roman" w:hAnsi="Times New Roman" w:cs="Times New Roman"/>
          <w:sz w:val="28"/>
          <w:szCs w:val="28"/>
        </w:rPr>
        <w:t xml:space="preserve">3. </w:t>
      </w:r>
      <w:r w:rsidR="00130CC7" w:rsidRPr="00130CC7">
        <w:rPr>
          <w:rFonts w:ascii="Times New Roman" w:hAnsi="Times New Roman" w:cs="Times New Roman"/>
          <w:sz w:val="28"/>
          <w:szCs w:val="28"/>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1.4. Порядок информирования о порядке предоставления муниципальной услуги:</w:t>
      </w:r>
    </w:p>
    <w:p w:rsidR="00100223" w:rsidRPr="00CE6A62" w:rsidRDefault="00CE6A62" w:rsidP="00100223">
      <w:pPr>
        <w:pStyle w:val="ConsPlusNormal"/>
        <w:spacing w:line="310" w:lineRule="exact"/>
        <w:ind w:firstLine="709"/>
        <w:jc w:val="both"/>
        <w:rPr>
          <w:rFonts w:ascii="Times New Roman" w:hAnsi="Times New Roman" w:cs="Times New Roman"/>
          <w:sz w:val="28"/>
          <w:szCs w:val="28"/>
        </w:rPr>
      </w:pPr>
      <w:r w:rsidRPr="00CE6A62">
        <w:rPr>
          <w:rFonts w:ascii="Times New Roman" w:hAnsi="Times New Roman" w:cs="Times New Roman"/>
          <w:sz w:val="28"/>
          <w:szCs w:val="28"/>
        </w:rPr>
        <w:t xml:space="preserve">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w:t>
      </w:r>
      <w:r w:rsidR="00042A2C" w:rsidRPr="00042A2C">
        <w:rPr>
          <w:rFonts w:ascii="Times New Roman" w:hAnsi="Times New Roman" w:cs="Times New Roman"/>
          <w:sz w:val="28"/>
          <w:szCs w:val="28"/>
        </w:rPr>
        <w:t>Филиале ГАУ КК «МФЦ КК»</w:t>
      </w:r>
      <w:r w:rsidR="00042A2C" w:rsidRPr="005A104C">
        <w:rPr>
          <w:sz w:val="28"/>
          <w:szCs w:val="28"/>
        </w:rPr>
        <w:t xml:space="preserve"> </w:t>
      </w:r>
      <w:r w:rsidRPr="00CE6A62">
        <w:rPr>
          <w:rFonts w:ascii="Times New Roman" w:hAnsi="Times New Roman" w:cs="Times New Roman"/>
          <w:sz w:val="28"/>
          <w:szCs w:val="28"/>
        </w:rPr>
        <w:t>лично, а также:</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посредством телефонной связи;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посредством почтовой связи;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в виде информационных материалов;</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при личном обращении;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по телефону.</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Индивидуальное устное информирование осуществляется не более                       15 минут.</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100223">
        <w:rPr>
          <w:rFonts w:ascii="Times New Roman" w:hAnsi="Times New Roman" w:cs="Times New Roman"/>
          <w:sz w:val="28"/>
          <w:szCs w:val="28"/>
        </w:rPr>
        <w:t>предложено</w:t>
      </w:r>
      <w:proofErr w:type="gramEnd"/>
      <w:r w:rsidRPr="00100223">
        <w:rPr>
          <w:rFonts w:ascii="Times New Roman" w:hAnsi="Times New Roman" w:cs="Times New Roman"/>
          <w:sz w:val="28"/>
          <w:szCs w:val="28"/>
        </w:rPr>
        <w:t xml:space="preserve"> обратиться за необходимой </w:t>
      </w:r>
      <w:r w:rsidRPr="00100223">
        <w:rPr>
          <w:rFonts w:ascii="Times New Roman" w:hAnsi="Times New Roman" w:cs="Times New Roman"/>
          <w:sz w:val="28"/>
          <w:szCs w:val="28"/>
        </w:rPr>
        <w:lastRenderedPageBreak/>
        <w:t>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 xml:space="preserve">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w:t>
      </w:r>
      <w:r w:rsidR="00042A2C">
        <w:rPr>
          <w:rFonts w:ascii="Times New Roman" w:hAnsi="Times New Roman" w:cs="Times New Roman"/>
          <w:sz w:val="28"/>
          <w:szCs w:val="28"/>
        </w:rPr>
        <w:t>Филиала</w:t>
      </w:r>
      <w:r w:rsidR="00042A2C" w:rsidRPr="00042A2C">
        <w:rPr>
          <w:rFonts w:ascii="Times New Roman" w:hAnsi="Times New Roman" w:cs="Times New Roman"/>
          <w:sz w:val="28"/>
          <w:szCs w:val="28"/>
        </w:rPr>
        <w:t xml:space="preserve"> ГАУ КК «МФЦ КК»</w:t>
      </w:r>
      <w:r w:rsidRPr="00100223">
        <w:rPr>
          <w:rFonts w:ascii="Times New Roman" w:hAnsi="Times New Roman" w:cs="Times New Roman"/>
          <w:sz w:val="28"/>
          <w:szCs w:val="28"/>
        </w:rPr>
        <w:t>. Разговор не должен продолжаться более 15 минут.</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 xml:space="preserve">1.6. </w:t>
      </w:r>
      <w:proofErr w:type="gramStart"/>
      <w:r w:rsidRPr="00100223">
        <w:rPr>
          <w:rFonts w:ascii="Times New Roman" w:hAnsi="Times New Roman" w:cs="Times New Roman"/>
          <w:sz w:val="28"/>
          <w:szCs w:val="28"/>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 xml:space="preserve">1.8. </w:t>
      </w:r>
      <w:proofErr w:type="gramStart"/>
      <w:r w:rsidRPr="00100223">
        <w:rPr>
          <w:rFonts w:ascii="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100223">
        <w:rPr>
          <w:rFonts w:ascii="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45346A" w:rsidRPr="00B34293" w:rsidRDefault="00100223" w:rsidP="0045346A">
      <w:pPr>
        <w:ind w:firstLine="709"/>
        <w:jc w:val="both"/>
        <w:rPr>
          <w:sz w:val="28"/>
        </w:rPr>
      </w:pPr>
      <w:r w:rsidRPr="00100223">
        <w:rPr>
          <w:sz w:val="28"/>
          <w:szCs w:val="28"/>
        </w:rPr>
        <w:t xml:space="preserve">1.9. </w:t>
      </w:r>
      <w:proofErr w:type="gramStart"/>
      <w:r w:rsidRPr="00100223">
        <w:rPr>
          <w:sz w:val="28"/>
          <w:szCs w:val="28"/>
        </w:rPr>
        <w:t xml:space="preserve">Порядок получения информации заявителями по вопросам предоставления муниципальной услуги </w:t>
      </w:r>
      <w:r w:rsidR="0045346A" w:rsidRPr="00B34293">
        <w:rPr>
          <w:sz w:val="28"/>
        </w:rPr>
        <w:t>осуществляется посредством размещения информации на Едином портале государственных и муниципальных услуг (функций) (www.gosuslugi.ru) (далее – Единый портал государственных и муниципальных услуг (функций)), Портале государственных и муниципальных услуг (функций) Краснодарского края (www.pgu.krasnodar.ru) (далее – Региональный портал), а также на официальном сайте Темрюкского городского поселения Темрюкского района (</w:t>
      </w:r>
      <w:hyperlink r:id="rId9" w:history="1">
        <w:r w:rsidR="0045346A" w:rsidRPr="00B34293">
          <w:rPr>
            <w:rStyle w:val="af5"/>
            <w:sz w:val="28"/>
          </w:rPr>
          <w:t>http://www.</w:t>
        </w:r>
        <w:r w:rsidR="0045346A" w:rsidRPr="00B34293">
          <w:rPr>
            <w:rStyle w:val="af5"/>
            <w:sz w:val="28"/>
            <w:lang w:val="en-US"/>
          </w:rPr>
          <w:t>adm</w:t>
        </w:r>
        <w:r w:rsidR="0045346A" w:rsidRPr="00B34293">
          <w:rPr>
            <w:rStyle w:val="af5"/>
            <w:sz w:val="28"/>
          </w:rPr>
          <w:t>temruk</w:t>
        </w:r>
        <w:proofErr w:type="gramEnd"/>
        <w:r w:rsidR="0045346A" w:rsidRPr="00B34293">
          <w:rPr>
            <w:rStyle w:val="af5"/>
            <w:sz w:val="28"/>
          </w:rPr>
          <w:t>.</w:t>
        </w:r>
        <w:proofErr w:type="gramStart"/>
        <w:r w:rsidR="0045346A" w:rsidRPr="00B34293">
          <w:rPr>
            <w:rStyle w:val="af5"/>
            <w:sz w:val="28"/>
          </w:rPr>
          <w:t>ru</w:t>
        </w:r>
      </w:hyperlink>
      <w:r w:rsidR="0045346A" w:rsidRPr="00B34293">
        <w:rPr>
          <w:sz w:val="28"/>
        </w:rPr>
        <w:t xml:space="preserve">). </w:t>
      </w:r>
      <w:proofErr w:type="gramEnd"/>
    </w:p>
    <w:p w:rsidR="0045346A" w:rsidRPr="00B34293" w:rsidRDefault="0045346A" w:rsidP="0045346A">
      <w:pPr>
        <w:ind w:firstLine="709"/>
        <w:jc w:val="both"/>
        <w:rPr>
          <w:sz w:val="28"/>
        </w:rPr>
      </w:pPr>
      <w:r w:rsidRPr="00B34293">
        <w:rPr>
          <w:sz w:val="28"/>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45346A" w:rsidRPr="00B34293" w:rsidRDefault="0045346A" w:rsidP="0045346A">
      <w:pPr>
        <w:ind w:firstLine="709"/>
        <w:jc w:val="both"/>
        <w:rPr>
          <w:sz w:val="28"/>
        </w:rPr>
      </w:pPr>
      <w:r w:rsidRPr="00B34293">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346A" w:rsidRPr="00B34293" w:rsidRDefault="0045346A" w:rsidP="0045346A">
      <w:pPr>
        <w:ind w:firstLine="709"/>
        <w:jc w:val="both"/>
        <w:rPr>
          <w:sz w:val="28"/>
        </w:rPr>
      </w:pPr>
      <w:r w:rsidRPr="00B34293">
        <w:rPr>
          <w:sz w:val="28"/>
        </w:rPr>
        <w:t>2) круг заявителей;</w:t>
      </w:r>
    </w:p>
    <w:p w:rsidR="0045346A" w:rsidRPr="00B34293" w:rsidRDefault="0045346A" w:rsidP="0045346A">
      <w:pPr>
        <w:ind w:firstLine="709"/>
        <w:jc w:val="both"/>
        <w:rPr>
          <w:sz w:val="28"/>
        </w:rPr>
      </w:pPr>
      <w:r w:rsidRPr="00B34293">
        <w:rPr>
          <w:sz w:val="28"/>
        </w:rPr>
        <w:t>3) срок предоставления муниципальной услуги;</w:t>
      </w:r>
    </w:p>
    <w:p w:rsidR="0045346A" w:rsidRPr="00B34293" w:rsidRDefault="0045346A" w:rsidP="0045346A">
      <w:pPr>
        <w:ind w:firstLine="709"/>
        <w:jc w:val="both"/>
        <w:rPr>
          <w:sz w:val="28"/>
        </w:rPr>
      </w:pPr>
      <w:r w:rsidRPr="00B34293">
        <w:rPr>
          <w:sz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346A" w:rsidRPr="00B34293" w:rsidRDefault="0045346A" w:rsidP="0045346A">
      <w:pPr>
        <w:ind w:firstLine="709"/>
        <w:jc w:val="both"/>
        <w:rPr>
          <w:sz w:val="28"/>
        </w:rPr>
      </w:pPr>
      <w:r w:rsidRPr="00B34293">
        <w:rPr>
          <w:sz w:val="28"/>
        </w:rPr>
        <w:t>5) размер государственной пошлины, взимаемой за предоставление муниципальной услуги;</w:t>
      </w:r>
    </w:p>
    <w:p w:rsidR="0045346A" w:rsidRPr="00B34293" w:rsidRDefault="0045346A" w:rsidP="0045346A">
      <w:pPr>
        <w:ind w:firstLine="709"/>
        <w:jc w:val="both"/>
        <w:rPr>
          <w:sz w:val="28"/>
        </w:rPr>
      </w:pPr>
      <w:r w:rsidRPr="00B34293">
        <w:rPr>
          <w:sz w:val="28"/>
        </w:rPr>
        <w:t>6) исчерпывающий перечень оснований для приостановления или отказа в предоставлении муниципальной услуги;</w:t>
      </w:r>
    </w:p>
    <w:p w:rsidR="0045346A" w:rsidRPr="00B34293" w:rsidRDefault="0045346A" w:rsidP="0045346A">
      <w:pPr>
        <w:ind w:firstLine="709"/>
        <w:jc w:val="both"/>
        <w:rPr>
          <w:sz w:val="28"/>
        </w:rPr>
      </w:pPr>
      <w:r w:rsidRPr="00B34293">
        <w:rPr>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346A" w:rsidRPr="00B34293" w:rsidRDefault="0045346A" w:rsidP="0045346A">
      <w:pPr>
        <w:ind w:firstLine="709"/>
        <w:jc w:val="both"/>
        <w:rPr>
          <w:sz w:val="28"/>
        </w:rPr>
      </w:pPr>
      <w:r w:rsidRPr="00B34293">
        <w:rPr>
          <w:sz w:val="28"/>
        </w:rPr>
        <w:t>8) формы заявлений (уведомлений, сообщений), используемые при предоставлении муниципальной услуги.</w:t>
      </w:r>
    </w:p>
    <w:p w:rsidR="0045346A" w:rsidRPr="00B34293" w:rsidRDefault="0045346A" w:rsidP="0045346A">
      <w:pPr>
        <w:ind w:firstLine="709"/>
        <w:jc w:val="both"/>
        <w:rPr>
          <w:sz w:val="28"/>
        </w:rPr>
      </w:pPr>
      <w:proofErr w:type="gramStart"/>
      <w:r w:rsidRPr="00B34293">
        <w:rPr>
          <w:sz w:val="28"/>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5346A" w:rsidRPr="009929EA" w:rsidRDefault="0045346A" w:rsidP="0045346A">
      <w:pPr>
        <w:ind w:firstLine="709"/>
        <w:jc w:val="both"/>
        <w:rPr>
          <w:sz w:val="28"/>
          <w:szCs w:val="28"/>
        </w:rPr>
      </w:pPr>
      <w:proofErr w:type="gramStart"/>
      <w:r w:rsidRPr="00B34293">
        <w:rPr>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B34293">
        <w:rPr>
          <w:sz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9929EA">
        <w:rPr>
          <w:sz w:val="28"/>
          <w:szCs w:val="28"/>
        </w:rPr>
        <w:t xml:space="preserve"> </w:t>
      </w:r>
      <w:proofErr w:type="gramEnd"/>
    </w:p>
    <w:p w:rsidR="00100223" w:rsidRPr="00100223" w:rsidRDefault="00100223" w:rsidP="0045346A">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порядок получения консультаций о предоставлении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перечень документов, необходимых для предоставления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порядок и срок предоставления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основания для отказа в предоставлении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lastRenderedPageBreak/>
        <w:t>иная информация, необходимая для получения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порядок получения консультаций о предоставлении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перечень документов, необходимых для предоставления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порядок и срок предоставления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основания для отказа в предоставлении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иная информация, необходимая для получения муниципальной услуги.</w:t>
      </w:r>
    </w:p>
    <w:p w:rsidR="00100223" w:rsidRPr="00100223" w:rsidRDefault="00100223" w:rsidP="00100223">
      <w:pPr>
        <w:pStyle w:val="ConsPlusNormal"/>
        <w:spacing w:line="310" w:lineRule="exact"/>
        <w:ind w:firstLine="709"/>
        <w:jc w:val="both"/>
        <w:rPr>
          <w:rFonts w:ascii="Times New Roman" w:hAnsi="Times New Roman" w:cs="Times New Roman"/>
          <w:sz w:val="28"/>
          <w:szCs w:val="28"/>
        </w:rPr>
      </w:pPr>
      <w:r w:rsidRPr="00100223">
        <w:rPr>
          <w:rFonts w:ascii="Times New Roman" w:hAnsi="Times New Roman" w:cs="Times New Roman"/>
          <w:sz w:val="28"/>
          <w:szCs w:val="28"/>
        </w:rPr>
        <w:t>1.12.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600B8D" w:rsidRPr="00AE0477" w:rsidRDefault="00100223" w:rsidP="00600B8D">
      <w:pPr>
        <w:ind w:firstLine="709"/>
        <w:jc w:val="both"/>
        <w:rPr>
          <w:sz w:val="28"/>
          <w:szCs w:val="28"/>
        </w:rPr>
      </w:pPr>
      <w:r w:rsidRPr="00100223">
        <w:rPr>
          <w:sz w:val="28"/>
          <w:szCs w:val="28"/>
        </w:rPr>
        <w:t xml:space="preserve">1.13. </w:t>
      </w:r>
      <w:r w:rsidR="00600B8D" w:rsidRPr="00B34293">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600B8D" w:rsidRPr="00B34293">
          <w:rPr>
            <w:rStyle w:val="af5"/>
            <w:sz w:val="28"/>
            <w:szCs w:val="28"/>
          </w:rPr>
          <w:t>http://www.e-mfc.ru</w:t>
        </w:r>
      </w:hyperlink>
      <w:r w:rsidR="00600B8D" w:rsidRPr="00B34293">
        <w:rPr>
          <w:sz w:val="28"/>
          <w:szCs w:val="28"/>
        </w:rPr>
        <w:t>.:</w:t>
      </w:r>
    </w:p>
    <w:p w:rsidR="00100223" w:rsidRDefault="00100223" w:rsidP="00100223">
      <w:pPr>
        <w:pStyle w:val="ConsPlusNormal"/>
        <w:spacing w:line="310" w:lineRule="exact"/>
        <w:ind w:firstLine="709"/>
        <w:jc w:val="both"/>
        <w:rPr>
          <w:rFonts w:ascii="Times New Roman" w:hAnsi="Times New Roman" w:cs="Times New Roman"/>
          <w:sz w:val="28"/>
          <w:szCs w:val="28"/>
        </w:rPr>
      </w:pPr>
    </w:p>
    <w:tbl>
      <w:tblPr>
        <w:tblW w:w="9800" w:type="dxa"/>
        <w:tblInd w:w="108" w:type="dxa"/>
        <w:tblLayout w:type="fixed"/>
        <w:tblLook w:val="0000" w:firstRow="0" w:lastRow="0" w:firstColumn="0" w:lastColumn="0" w:noHBand="0" w:noVBand="0"/>
      </w:tblPr>
      <w:tblGrid>
        <w:gridCol w:w="564"/>
        <w:gridCol w:w="1898"/>
        <w:gridCol w:w="41"/>
        <w:gridCol w:w="1748"/>
        <w:gridCol w:w="2148"/>
        <w:gridCol w:w="41"/>
        <w:gridCol w:w="28"/>
        <w:gridCol w:w="1469"/>
        <w:gridCol w:w="1863"/>
      </w:tblGrid>
      <w:tr w:rsidR="00DD7687" w:rsidRPr="00DD7687" w:rsidTr="004D49B7">
        <w:trPr>
          <w:trHeight w:val="735"/>
          <w:tblHeader/>
        </w:trPr>
        <w:tc>
          <w:tcPr>
            <w:tcW w:w="565"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pPr>
            <w:r w:rsidRPr="00DD7687">
              <w:t xml:space="preserve">№ </w:t>
            </w:r>
            <w:proofErr w:type="gramStart"/>
            <w:r w:rsidRPr="00DD7687">
              <w:t>п</w:t>
            </w:r>
            <w:proofErr w:type="gramEnd"/>
            <w:r w:rsidRPr="00DD7687">
              <w:t>/п</w:t>
            </w:r>
          </w:p>
        </w:tc>
        <w:tc>
          <w:tcPr>
            <w:tcW w:w="193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Наименование</w:t>
            </w:r>
          </w:p>
          <w:p w:rsidR="00DD7687" w:rsidRPr="00DD7687" w:rsidRDefault="00DD7687" w:rsidP="004D49B7">
            <w:pPr>
              <w:spacing w:before="40" w:after="40"/>
              <w:ind w:hanging="15"/>
              <w:jc w:val="center"/>
            </w:pPr>
            <w:r w:rsidRPr="00DD7687">
              <w:t>организации</w:t>
            </w:r>
          </w:p>
        </w:tc>
        <w:tc>
          <w:tcPr>
            <w:tcW w:w="174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687" w:rsidRPr="00DD7687" w:rsidRDefault="00DD7687" w:rsidP="004D49B7">
            <w:pPr>
              <w:snapToGrid w:val="0"/>
              <w:spacing w:before="40" w:after="40"/>
              <w:ind w:hanging="15"/>
              <w:jc w:val="center"/>
            </w:pPr>
            <w:r w:rsidRPr="00DD7687">
              <w:t>Адреса электронной почты и сайта</w:t>
            </w:r>
          </w:p>
        </w:tc>
      </w:tr>
      <w:tr w:rsidR="00DD7687" w:rsidRPr="00DD7687" w:rsidTr="004D49B7">
        <w:trPr>
          <w:trHeight w:val="249"/>
          <w:tblHeader/>
        </w:trPr>
        <w:tc>
          <w:tcPr>
            <w:tcW w:w="565"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1</w:t>
            </w:r>
          </w:p>
        </w:tc>
        <w:tc>
          <w:tcPr>
            <w:tcW w:w="193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2</w:t>
            </w:r>
          </w:p>
        </w:tc>
        <w:tc>
          <w:tcPr>
            <w:tcW w:w="174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3</w:t>
            </w:r>
          </w:p>
        </w:tc>
        <w:tc>
          <w:tcPr>
            <w:tcW w:w="218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4</w:t>
            </w:r>
          </w:p>
        </w:tc>
        <w:tc>
          <w:tcPr>
            <w:tcW w:w="1496"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687" w:rsidRPr="00DD7687" w:rsidRDefault="00DD7687" w:rsidP="004D49B7">
            <w:pPr>
              <w:snapToGrid w:val="0"/>
              <w:spacing w:before="40" w:after="40"/>
              <w:ind w:hanging="15"/>
              <w:jc w:val="center"/>
            </w:pPr>
            <w:r w:rsidRPr="00DD7687">
              <w:t>6</w:t>
            </w:r>
          </w:p>
        </w:tc>
      </w:tr>
      <w:tr w:rsidR="00DD7687" w:rsidRPr="00DD7687" w:rsidTr="004D49B7">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D7687" w:rsidRPr="00DD7687" w:rsidRDefault="00DD7687" w:rsidP="004D49B7">
            <w:pPr>
              <w:spacing w:before="40" w:after="40"/>
              <w:jc w:val="center"/>
            </w:pPr>
            <w:r w:rsidRPr="00DD7687">
              <w:t>Орган, непосредственно предоставляющий услугу</w:t>
            </w:r>
          </w:p>
        </w:tc>
      </w:tr>
      <w:tr w:rsidR="00DD7687" w:rsidRPr="00DD7687" w:rsidTr="004D49B7">
        <w:trPr>
          <w:trHeight w:val="300"/>
        </w:trPr>
        <w:tc>
          <w:tcPr>
            <w:tcW w:w="565"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jc w:val="center"/>
            </w:pPr>
            <w:r w:rsidRPr="00DD7687">
              <w:t>1</w:t>
            </w:r>
          </w:p>
          <w:p w:rsidR="00DD7687" w:rsidRPr="00DD7687" w:rsidRDefault="00DD7687" w:rsidP="004D49B7">
            <w:pPr>
              <w:snapToGrid w:val="0"/>
              <w:spacing w:before="40" w:after="40"/>
              <w:jc w:val="center"/>
            </w:pPr>
          </w:p>
          <w:p w:rsidR="00DD7687" w:rsidRPr="00DD7687" w:rsidRDefault="00DD7687" w:rsidP="004D49B7">
            <w:pPr>
              <w:snapToGrid w:val="0"/>
              <w:spacing w:before="40" w:after="40"/>
              <w:jc w:val="center"/>
            </w:pPr>
          </w:p>
          <w:p w:rsidR="00DD7687" w:rsidRPr="00DD7687" w:rsidRDefault="00DD7687" w:rsidP="004D49B7">
            <w:pPr>
              <w:snapToGrid w:val="0"/>
              <w:spacing w:before="40" w:after="40"/>
              <w:jc w:val="center"/>
            </w:pPr>
          </w:p>
        </w:tc>
        <w:tc>
          <w:tcPr>
            <w:tcW w:w="189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rPr>
                <w:rStyle w:val="Aeiaoaenoiaaynnueea"/>
                <w:bCs/>
                <w:color w:val="auto"/>
              </w:rPr>
              <w:t xml:space="preserve">Администрация Темрюкского городского поселения Темрюкского </w:t>
            </w:r>
            <w:r w:rsidRPr="00DD7687">
              <w:rPr>
                <w:rStyle w:val="Aeiaoaenoiaaynnueea"/>
                <w:bCs/>
                <w:color w:val="auto"/>
              </w:rPr>
              <w:lastRenderedPageBreak/>
              <w:t>района</w:t>
            </w:r>
          </w:p>
        </w:tc>
        <w:tc>
          <w:tcPr>
            <w:tcW w:w="178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lastRenderedPageBreak/>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понедельник –</w:t>
            </w:r>
          </w:p>
          <w:p w:rsidR="00DD7687" w:rsidRPr="00DD7687" w:rsidRDefault="00DD7687" w:rsidP="004D49B7">
            <w:pPr>
              <w:snapToGrid w:val="0"/>
            </w:pPr>
            <w:r w:rsidRPr="00DD7687">
              <w:t xml:space="preserve">четверг </w:t>
            </w:r>
          </w:p>
          <w:p w:rsidR="00DD7687" w:rsidRPr="00DD7687" w:rsidRDefault="00DD7687" w:rsidP="004D49B7">
            <w:pPr>
              <w:snapToGrid w:val="0"/>
            </w:pPr>
            <w:r w:rsidRPr="00DD7687">
              <w:t>с 8-00 до 17-00, пятница и</w:t>
            </w:r>
          </w:p>
          <w:p w:rsidR="00DD7687" w:rsidRPr="00DD7687" w:rsidRDefault="00DD7687" w:rsidP="004D49B7">
            <w:pPr>
              <w:ind w:right="-88"/>
            </w:pPr>
            <w:r w:rsidRPr="00DD7687">
              <w:t xml:space="preserve">предпраздничные </w:t>
            </w:r>
            <w:r w:rsidRPr="00DD7687">
              <w:lastRenderedPageBreak/>
              <w:t xml:space="preserve">дни </w:t>
            </w:r>
          </w:p>
          <w:p w:rsidR="00DD7687" w:rsidRPr="00DD7687" w:rsidRDefault="00DD7687" w:rsidP="004D49B7">
            <w:pPr>
              <w:ind w:right="-88"/>
            </w:pPr>
            <w:r w:rsidRPr="00DD7687">
              <w:t xml:space="preserve">с 8-00 до 16-00 </w:t>
            </w:r>
          </w:p>
          <w:p w:rsidR="00DD7687" w:rsidRPr="00DD7687" w:rsidRDefault="00DD7687" w:rsidP="004D49B7">
            <w:r w:rsidRPr="00DD7687">
              <w:t xml:space="preserve">перерыв на обед </w:t>
            </w:r>
          </w:p>
          <w:p w:rsidR="00DD7687" w:rsidRPr="00DD7687" w:rsidRDefault="00DD7687" w:rsidP="004D49B7">
            <w:r w:rsidRPr="00DD7687">
              <w:t xml:space="preserve">с 12-00 до </w:t>
            </w:r>
            <w:r w:rsidR="00CE6A62">
              <w:t>12-48</w:t>
            </w:r>
            <w:r w:rsidRPr="00DD7687">
              <w:t>.</w:t>
            </w:r>
          </w:p>
          <w:p w:rsidR="00DD7687" w:rsidRPr="00DD7687" w:rsidRDefault="00DD7687" w:rsidP="004D49B7">
            <w:pPr>
              <w:snapToGrid w:val="0"/>
            </w:pPr>
            <w:r w:rsidRPr="00DD7687">
              <w:t xml:space="preserve">Выходные дни: </w:t>
            </w:r>
          </w:p>
          <w:p w:rsidR="00DD7687" w:rsidRPr="00DD7687" w:rsidRDefault="00DD7687" w:rsidP="004D49B7">
            <w:r w:rsidRPr="00DD7687">
              <w:t>суббота,</w:t>
            </w:r>
          </w:p>
          <w:p w:rsidR="00DD7687" w:rsidRPr="00DD7687" w:rsidRDefault="00DD7687" w:rsidP="004D49B7">
            <w:r w:rsidRPr="00DD7687">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lastRenderedPageBreak/>
              <w:t>(86148)</w:t>
            </w:r>
          </w:p>
          <w:p w:rsidR="00DD7687" w:rsidRPr="00DD7687" w:rsidRDefault="00DD7687" w:rsidP="004D49B7">
            <w:pPr>
              <w:snapToGrid w:val="0"/>
              <w:rPr>
                <w:lang w:val="en-US"/>
              </w:rPr>
            </w:pPr>
            <w:r w:rsidRPr="00DD7687">
              <w:t>5-</w:t>
            </w:r>
            <w:r w:rsidRPr="00DD7687">
              <w:rPr>
                <w:lang w:val="en-US"/>
              </w:rPr>
              <w:t>17</w:t>
            </w:r>
            <w:r w:rsidRPr="00DD7687">
              <w:t>-</w:t>
            </w:r>
            <w:r w:rsidRPr="00DD7687">
              <w:rPr>
                <w:lang w:val="en-US"/>
              </w:rPr>
              <w:t>20</w:t>
            </w:r>
          </w:p>
          <w:p w:rsidR="00DD7687" w:rsidRPr="00DD7687" w:rsidRDefault="00DD7687" w:rsidP="004D49B7">
            <w:pPr>
              <w:snapToGrid w:val="0"/>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D7687" w:rsidRPr="00DD7687" w:rsidRDefault="00DD7687" w:rsidP="004D49B7">
            <w:pPr>
              <w:snapToGrid w:val="0"/>
            </w:pPr>
            <w:r w:rsidRPr="00DD7687">
              <w:rPr>
                <w:lang w:val="en-US"/>
              </w:rPr>
              <w:t>e</w:t>
            </w:r>
            <w:r w:rsidRPr="00DD7687">
              <w:t>-</w:t>
            </w:r>
            <w:r w:rsidRPr="00DD7687">
              <w:rPr>
                <w:lang w:val="en-US"/>
              </w:rPr>
              <w:t>mail</w:t>
            </w:r>
            <w:r w:rsidRPr="00DD7687">
              <w:t>:</w:t>
            </w:r>
          </w:p>
          <w:p w:rsidR="00DD7687" w:rsidRPr="00DD7687" w:rsidRDefault="00057C40" w:rsidP="004D49B7">
            <w:pPr>
              <w:snapToGrid w:val="0"/>
            </w:pPr>
            <w:hyperlink r:id="rId11" w:history="1">
              <w:r w:rsidR="00DD7687" w:rsidRPr="00DD7687">
                <w:rPr>
                  <w:rStyle w:val="af5"/>
                  <w:color w:val="auto"/>
                  <w:u w:val="none"/>
                  <w:lang w:val="en-US"/>
                </w:rPr>
                <w:t>temruk</w:t>
              </w:r>
            </w:hyperlink>
            <w:r w:rsidR="00DD7687" w:rsidRPr="00DD7687">
              <w:rPr>
                <w:lang w:val="en-US"/>
              </w:rPr>
              <w:t>adm</w:t>
            </w:r>
          </w:p>
          <w:p w:rsidR="00DD7687" w:rsidRPr="00DD7687" w:rsidRDefault="00057C40" w:rsidP="004D49B7">
            <w:pPr>
              <w:snapToGrid w:val="0"/>
            </w:pPr>
            <w:hyperlink r:id="rId12" w:history="1">
              <w:r w:rsidR="00DD7687" w:rsidRPr="00DD7687">
                <w:rPr>
                  <w:rStyle w:val="af5"/>
                  <w:color w:val="auto"/>
                  <w:u w:val="none"/>
                </w:rPr>
                <w:t>@</w:t>
              </w:r>
            </w:hyperlink>
            <w:r w:rsidR="00DD7687" w:rsidRPr="00DD7687">
              <w:rPr>
                <w:lang w:val="en-US"/>
              </w:rPr>
              <w:t>yandex</w:t>
            </w:r>
            <w:hyperlink r:id="rId13" w:history="1">
              <w:r w:rsidR="00DD7687" w:rsidRPr="00DD7687">
                <w:rPr>
                  <w:rStyle w:val="af5"/>
                  <w:color w:val="auto"/>
                  <w:u w:val="none"/>
                </w:rPr>
                <w:t>.</w:t>
              </w:r>
            </w:hyperlink>
            <w:hyperlink r:id="rId14" w:history="1">
              <w:r w:rsidR="00DD7687" w:rsidRPr="00DD7687">
                <w:rPr>
                  <w:rStyle w:val="af5"/>
                  <w:color w:val="auto"/>
                  <w:u w:val="none"/>
                  <w:lang w:val="en-US"/>
                </w:rPr>
                <w:t>ru</w:t>
              </w:r>
            </w:hyperlink>
          </w:p>
          <w:p w:rsidR="00DD7687" w:rsidRPr="00DD7687" w:rsidRDefault="00057C40" w:rsidP="004D49B7">
            <w:pPr>
              <w:snapToGrid w:val="0"/>
              <w:ind w:right="-89"/>
            </w:pPr>
            <w:hyperlink r:id="rId15" w:history="1">
              <w:r w:rsidR="00DD7687" w:rsidRPr="00DD7687">
                <w:rPr>
                  <w:rStyle w:val="af5"/>
                  <w:color w:val="auto"/>
                  <w:u w:val="none"/>
                  <w:lang w:val="en-US"/>
                </w:rPr>
                <w:t>www</w:t>
              </w:r>
            </w:hyperlink>
            <w:hyperlink r:id="rId16" w:history="1">
              <w:r w:rsidR="00DD7687" w:rsidRPr="00DD7687">
                <w:rPr>
                  <w:rStyle w:val="af5"/>
                  <w:color w:val="auto"/>
                  <w:u w:val="none"/>
                </w:rPr>
                <w:t>.</w:t>
              </w:r>
            </w:hyperlink>
            <w:proofErr w:type="gramStart"/>
            <w:r w:rsidR="00DD7687" w:rsidRPr="00DD7687">
              <w:rPr>
                <w:lang w:val="en-US"/>
              </w:rPr>
              <w:t>adm</w:t>
            </w:r>
            <w:proofErr w:type="gramEnd"/>
            <w:r>
              <w:fldChar w:fldCharType="begin"/>
            </w:r>
            <w:r>
              <w:instrText xml:space="preserve"> HYPERLINK "http://www.temryuk.ru/" </w:instrText>
            </w:r>
            <w:r>
              <w:fldChar w:fldCharType="separate"/>
            </w:r>
            <w:r w:rsidR="00DD7687" w:rsidRPr="00DD7687">
              <w:rPr>
                <w:rStyle w:val="af5"/>
                <w:color w:val="auto"/>
                <w:u w:val="none"/>
              </w:rPr>
              <w:t>temruk</w:t>
            </w:r>
            <w:r>
              <w:rPr>
                <w:rStyle w:val="af5"/>
                <w:color w:val="auto"/>
                <w:u w:val="none"/>
              </w:rPr>
              <w:fldChar w:fldCharType="end"/>
            </w:r>
            <w:hyperlink r:id="rId17" w:history="1">
              <w:r w:rsidR="00DD7687" w:rsidRPr="00DD7687">
                <w:rPr>
                  <w:rStyle w:val="af5"/>
                  <w:color w:val="auto"/>
                  <w:u w:val="none"/>
                </w:rPr>
                <w:t>.</w:t>
              </w:r>
            </w:hyperlink>
          </w:p>
          <w:p w:rsidR="00DD7687" w:rsidRPr="00DD7687" w:rsidRDefault="00057C40" w:rsidP="004D49B7">
            <w:pPr>
              <w:snapToGrid w:val="0"/>
              <w:ind w:right="-89"/>
            </w:pPr>
            <w:hyperlink r:id="rId18" w:history="1">
              <w:r w:rsidR="00DD7687" w:rsidRPr="00DD7687">
                <w:rPr>
                  <w:rStyle w:val="af5"/>
                  <w:color w:val="auto"/>
                  <w:u w:val="none"/>
                </w:rPr>
                <w:t>ru</w:t>
              </w:r>
            </w:hyperlink>
          </w:p>
          <w:p w:rsidR="00DD7687" w:rsidRPr="00DD7687" w:rsidRDefault="00DD7687" w:rsidP="004D49B7">
            <w:pPr>
              <w:snapToGrid w:val="0"/>
            </w:pPr>
          </w:p>
        </w:tc>
      </w:tr>
      <w:tr w:rsidR="00DD7687" w:rsidRPr="00DD7687" w:rsidTr="004D49B7">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D7687" w:rsidRPr="00DD7687" w:rsidRDefault="00DD7687" w:rsidP="004D49B7">
            <w:pPr>
              <w:snapToGrid w:val="0"/>
              <w:jc w:val="center"/>
            </w:pPr>
            <w:r w:rsidRPr="00DD7687">
              <w:lastRenderedPageBreak/>
              <w:t>Органы, участвующие в предоставлении услуги</w:t>
            </w:r>
          </w:p>
        </w:tc>
      </w:tr>
      <w:tr w:rsidR="00DD7687" w:rsidRPr="00042A2C" w:rsidTr="004D49B7">
        <w:trPr>
          <w:trHeight w:val="4185"/>
        </w:trPr>
        <w:tc>
          <w:tcPr>
            <w:tcW w:w="565" w:type="dxa"/>
            <w:tcBorders>
              <w:top w:val="single" w:sz="4" w:space="0" w:color="000000"/>
              <w:left w:val="single" w:sz="4" w:space="0" w:color="000000"/>
            </w:tcBorders>
            <w:shd w:val="clear" w:color="auto" w:fill="auto"/>
          </w:tcPr>
          <w:p w:rsidR="00DD7687" w:rsidRPr="00DD7687" w:rsidRDefault="00DD7687" w:rsidP="004D49B7">
            <w:pPr>
              <w:snapToGrid w:val="0"/>
              <w:spacing w:before="40" w:after="40"/>
              <w:jc w:val="center"/>
            </w:pPr>
            <w:r w:rsidRPr="00DD7687">
              <w:t>2</w:t>
            </w:r>
          </w:p>
          <w:p w:rsidR="00DD7687" w:rsidRPr="00DD7687" w:rsidRDefault="00DD7687" w:rsidP="004D49B7">
            <w:pPr>
              <w:snapToGrid w:val="0"/>
              <w:spacing w:before="40" w:after="40"/>
              <w:ind w:hanging="15"/>
            </w:pPr>
          </w:p>
          <w:p w:rsidR="00DD7687" w:rsidRPr="00DD7687" w:rsidRDefault="00DD7687" w:rsidP="004D49B7">
            <w:pPr>
              <w:snapToGrid w:val="0"/>
              <w:spacing w:before="40" w:after="40"/>
              <w:ind w:hanging="15"/>
            </w:pPr>
          </w:p>
          <w:p w:rsidR="00DD7687" w:rsidRPr="00DD7687" w:rsidRDefault="00DD7687" w:rsidP="004D49B7">
            <w:pPr>
              <w:snapToGrid w:val="0"/>
              <w:spacing w:before="40" w:after="40"/>
              <w:ind w:hanging="15"/>
            </w:pPr>
          </w:p>
          <w:p w:rsidR="00DD7687" w:rsidRPr="00DD7687" w:rsidRDefault="00DD7687" w:rsidP="004D49B7">
            <w:pPr>
              <w:snapToGrid w:val="0"/>
              <w:spacing w:before="40" w:after="40"/>
              <w:ind w:hanging="15"/>
            </w:pPr>
          </w:p>
          <w:p w:rsidR="00DD7687" w:rsidRPr="00DD7687" w:rsidRDefault="00DD7687" w:rsidP="004D49B7">
            <w:pPr>
              <w:snapToGrid w:val="0"/>
              <w:spacing w:before="40" w:after="40"/>
              <w:ind w:hanging="15"/>
            </w:pPr>
          </w:p>
          <w:p w:rsidR="00DD7687" w:rsidRPr="00DD7687" w:rsidRDefault="00DD7687" w:rsidP="004D49B7">
            <w:pPr>
              <w:snapToGrid w:val="0"/>
              <w:spacing w:before="40" w:after="40"/>
            </w:pPr>
          </w:p>
          <w:p w:rsidR="00DD7687" w:rsidRPr="00DD7687" w:rsidRDefault="00DD7687" w:rsidP="004D49B7">
            <w:pPr>
              <w:snapToGrid w:val="0"/>
              <w:spacing w:before="40" w:after="40"/>
            </w:pPr>
          </w:p>
          <w:p w:rsidR="00DD7687" w:rsidRPr="00DD7687" w:rsidRDefault="00DD7687" w:rsidP="004D49B7">
            <w:pPr>
              <w:snapToGrid w:val="0"/>
              <w:spacing w:before="40" w:after="40"/>
            </w:pPr>
          </w:p>
          <w:p w:rsidR="00DD7687" w:rsidRPr="00DD7687" w:rsidRDefault="00DD7687" w:rsidP="004D49B7">
            <w:pPr>
              <w:snapToGrid w:val="0"/>
              <w:spacing w:before="40" w:after="40"/>
            </w:pPr>
          </w:p>
        </w:tc>
        <w:tc>
          <w:tcPr>
            <w:tcW w:w="1939" w:type="dxa"/>
            <w:gridSpan w:val="2"/>
            <w:tcBorders>
              <w:top w:val="single" w:sz="4" w:space="0" w:color="000000"/>
              <w:left w:val="single" w:sz="4" w:space="0" w:color="000000"/>
            </w:tcBorders>
            <w:shd w:val="clear" w:color="auto" w:fill="auto"/>
          </w:tcPr>
          <w:p w:rsidR="00DD7687" w:rsidRPr="00DD7687" w:rsidRDefault="00600B8D" w:rsidP="004D49B7">
            <w:pPr>
              <w:snapToGrid w:val="0"/>
              <w:ind w:right="-157"/>
            </w:pPr>
            <w:proofErr w:type="gramStart"/>
            <w:r w:rsidRPr="00D20FFA">
              <w:t>Филиал</w:t>
            </w:r>
            <w:r>
              <w:t xml:space="preserve"> государственного автономного учреждения </w:t>
            </w:r>
            <w:r w:rsidRPr="00D20FFA">
              <w:t xml:space="preserve"> К</w:t>
            </w:r>
            <w:r>
              <w:t>раснодарского края</w:t>
            </w:r>
            <w:r w:rsidRPr="00D20FFA">
              <w:t xml:space="preserve"> «</w:t>
            </w:r>
            <w:r>
              <w:t>Многофункциональный центр предоставления государственных и муниципальных услуг Краснодарского края</w:t>
            </w:r>
            <w:r w:rsidRPr="00D20FFA">
              <w:t>»</w:t>
            </w:r>
            <w:r>
              <w:t xml:space="preserve"> (далее </w:t>
            </w:r>
            <w:r w:rsidRPr="00D20FFA">
              <w:t>Филиале ГАУ КК «МФЦ КК»</w:t>
            </w:r>
            <w:r>
              <w:t>)</w:t>
            </w:r>
            <w:proofErr w:type="gramEnd"/>
          </w:p>
        </w:tc>
        <w:tc>
          <w:tcPr>
            <w:tcW w:w="1748" w:type="dxa"/>
            <w:tcBorders>
              <w:top w:val="single" w:sz="4" w:space="0" w:color="000000"/>
              <w:left w:val="single" w:sz="4" w:space="0" w:color="000000"/>
            </w:tcBorders>
            <w:shd w:val="clear" w:color="auto" w:fill="auto"/>
          </w:tcPr>
          <w:p w:rsidR="00DD7687" w:rsidRPr="00DD7687" w:rsidRDefault="00DD7687" w:rsidP="004D49B7">
            <w:pPr>
              <w:snapToGrid w:val="0"/>
            </w:pPr>
            <w:r w:rsidRPr="00DD7687">
              <w:t>г. Темрюк,</w:t>
            </w:r>
          </w:p>
          <w:p w:rsidR="00DD7687" w:rsidRPr="00DD7687" w:rsidRDefault="00DD7687" w:rsidP="004D49B7">
            <w:pPr>
              <w:snapToGrid w:val="0"/>
            </w:pPr>
            <w:r w:rsidRPr="00DD7687">
              <w:t xml:space="preserve"> г. Темрюк, </w:t>
            </w:r>
          </w:p>
          <w:p w:rsidR="00DD7687" w:rsidRPr="00DD7687" w:rsidRDefault="00DD7687" w:rsidP="004D49B7">
            <w:pPr>
              <w:snapToGrid w:val="0"/>
            </w:pPr>
            <w:r w:rsidRPr="00DD7687">
              <w:t xml:space="preserve">ул. Розы Люксембург, д. 65 / </w:t>
            </w:r>
          </w:p>
          <w:p w:rsidR="00DD7687" w:rsidRPr="00DD7687" w:rsidRDefault="00DD7687" w:rsidP="004D49B7">
            <w:pPr>
              <w:snapToGrid w:val="0"/>
            </w:pPr>
            <w:r w:rsidRPr="00DD7687">
              <w:t>ул. Гоголя, 90</w:t>
            </w:r>
          </w:p>
          <w:p w:rsidR="00DD7687" w:rsidRPr="00DD7687" w:rsidRDefault="00DD7687" w:rsidP="004D49B7">
            <w:pPr>
              <w:snapToGrid w:val="0"/>
            </w:pPr>
          </w:p>
        </w:tc>
        <w:tc>
          <w:tcPr>
            <w:tcW w:w="2217" w:type="dxa"/>
            <w:gridSpan w:val="3"/>
            <w:tcBorders>
              <w:top w:val="single" w:sz="4" w:space="0" w:color="000000"/>
              <w:left w:val="single" w:sz="4" w:space="0" w:color="000000"/>
            </w:tcBorders>
            <w:shd w:val="clear" w:color="auto" w:fill="auto"/>
          </w:tcPr>
          <w:p w:rsidR="00DD7687" w:rsidRPr="00DD7687" w:rsidRDefault="00DD7687" w:rsidP="004D49B7">
            <w:pPr>
              <w:snapToGrid w:val="0"/>
            </w:pPr>
            <w:r w:rsidRPr="00DD7687">
              <w:t xml:space="preserve">понедельник - пятница с 8-00 до 19-00, без перерыва на обед, </w:t>
            </w:r>
          </w:p>
          <w:p w:rsidR="00DD7687" w:rsidRPr="00DD7687" w:rsidRDefault="00DD7687" w:rsidP="004D49B7">
            <w:r w:rsidRPr="00DD7687">
              <w:t xml:space="preserve">суббота с 8-00 </w:t>
            </w:r>
            <w:proofErr w:type="gramStart"/>
            <w:r w:rsidRPr="00DD7687">
              <w:t>до</w:t>
            </w:r>
            <w:proofErr w:type="gramEnd"/>
            <w:r w:rsidRPr="00DD7687">
              <w:t xml:space="preserve"> </w:t>
            </w:r>
          </w:p>
          <w:p w:rsidR="00DD7687" w:rsidRPr="00DD7687" w:rsidRDefault="00DD7687" w:rsidP="004D49B7">
            <w:r w:rsidRPr="00DD7687">
              <w:t xml:space="preserve">13-00 без перерыва на обед </w:t>
            </w:r>
          </w:p>
          <w:p w:rsidR="00DD7687" w:rsidRPr="00DD7687" w:rsidRDefault="00DD7687" w:rsidP="004D49B7">
            <w:r w:rsidRPr="00DD7687">
              <w:t>Выходной день:</w:t>
            </w:r>
          </w:p>
          <w:p w:rsidR="00DD7687" w:rsidRPr="00DD7687" w:rsidRDefault="00DD7687" w:rsidP="004D49B7">
            <w:r w:rsidRPr="00DD7687">
              <w:t>воскресенье</w:t>
            </w:r>
          </w:p>
          <w:p w:rsidR="00DD7687" w:rsidRPr="00DD7687" w:rsidRDefault="00DD7687" w:rsidP="004D49B7">
            <w:pPr>
              <w:suppressAutoHyphens/>
              <w:snapToGrid w:val="0"/>
            </w:pPr>
          </w:p>
        </w:tc>
        <w:tc>
          <w:tcPr>
            <w:tcW w:w="1468" w:type="dxa"/>
            <w:tcBorders>
              <w:top w:val="single" w:sz="4" w:space="0" w:color="000000"/>
              <w:left w:val="single" w:sz="4" w:space="0" w:color="000000"/>
            </w:tcBorders>
            <w:shd w:val="clear" w:color="auto" w:fill="auto"/>
          </w:tcPr>
          <w:p w:rsidR="00DD7687" w:rsidRPr="00DD7687" w:rsidRDefault="00DD7687" w:rsidP="004D49B7">
            <w:pPr>
              <w:snapToGrid w:val="0"/>
            </w:pPr>
            <w:r w:rsidRPr="00DD7687">
              <w:t xml:space="preserve">(86148) </w:t>
            </w:r>
          </w:p>
          <w:p w:rsidR="00DD7687" w:rsidRPr="00DD7687" w:rsidRDefault="00DD7687" w:rsidP="004D49B7">
            <w:pPr>
              <w:snapToGrid w:val="0"/>
            </w:pPr>
            <w:r w:rsidRPr="00DD7687">
              <w:t>5-44-45,</w:t>
            </w:r>
          </w:p>
          <w:p w:rsidR="00DD7687" w:rsidRPr="00DD7687" w:rsidRDefault="00DD7687" w:rsidP="004D49B7">
            <w:pPr>
              <w:snapToGrid w:val="0"/>
            </w:pPr>
            <w:r w:rsidRPr="00DD7687">
              <w:t>5-44-11</w:t>
            </w:r>
          </w:p>
          <w:p w:rsidR="00DD7687" w:rsidRPr="00DD7687" w:rsidRDefault="00DD7687" w:rsidP="004D49B7">
            <w:pPr>
              <w:snapToGrid w:val="0"/>
            </w:pPr>
          </w:p>
          <w:p w:rsidR="00DD7687" w:rsidRPr="00DD7687" w:rsidRDefault="00DD7687" w:rsidP="004D49B7">
            <w:pPr>
              <w:snapToGrid w:val="0"/>
            </w:pPr>
          </w:p>
          <w:p w:rsidR="00DD7687" w:rsidRPr="00DD7687" w:rsidRDefault="00DD7687" w:rsidP="004D49B7">
            <w:pPr>
              <w:snapToGrid w:val="0"/>
            </w:pPr>
          </w:p>
          <w:p w:rsidR="00DD7687" w:rsidRPr="00DD7687" w:rsidRDefault="00DD7687" w:rsidP="004D49B7">
            <w:pPr>
              <w:snapToGrid w:val="0"/>
            </w:pPr>
          </w:p>
          <w:p w:rsidR="00DD7687" w:rsidRPr="00DD7687" w:rsidRDefault="00DD7687" w:rsidP="004D49B7">
            <w:pPr>
              <w:snapToGrid w:val="0"/>
            </w:pPr>
          </w:p>
        </w:tc>
        <w:tc>
          <w:tcPr>
            <w:tcW w:w="1863" w:type="dxa"/>
            <w:tcBorders>
              <w:top w:val="single" w:sz="4" w:space="0" w:color="000000"/>
              <w:left w:val="single" w:sz="4" w:space="0" w:color="000000"/>
              <w:right w:val="single" w:sz="4" w:space="0" w:color="000000"/>
            </w:tcBorders>
            <w:shd w:val="clear" w:color="auto" w:fill="auto"/>
          </w:tcPr>
          <w:p w:rsidR="00DD7687" w:rsidRPr="00DD7687" w:rsidRDefault="00DD7687" w:rsidP="004D49B7">
            <w:pPr>
              <w:autoSpaceDE w:val="0"/>
              <w:jc w:val="center"/>
              <w:rPr>
                <w:lang w:val="en-US" w:eastAsia="zh-CN"/>
              </w:rPr>
            </w:pPr>
            <w:r w:rsidRPr="00DD7687">
              <w:rPr>
                <w:lang w:val="en-US"/>
              </w:rPr>
              <w:t>e-mail: mfc</w:t>
            </w:r>
            <w:hyperlink r:id="rId19" w:history="1">
              <w:r w:rsidRPr="00DD7687">
                <w:rPr>
                  <w:rStyle w:val="af5"/>
                  <w:color w:val="auto"/>
                  <w:u w:val="none"/>
                  <w:lang w:val="en-US" w:eastAsia="zh-CN"/>
                </w:rPr>
                <w:t>temryuk</w:t>
              </w:r>
            </w:hyperlink>
          </w:p>
          <w:p w:rsidR="00DD7687" w:rsidRPr="00DD7687" w:rsidRDefault="00057C40" w:rsidP="004D49B7">
            <w:pPr>
              <w:autoSpaceDE w:val="0"/>
              <w:jc w:val="center"/>
              <w:rPr>
                <w:lang w:val="en-US"/>
              </w:rPr>
            </w:pPr>
            <w:hyperlink r:id="rId20" w:history="1">
              <w:r w:rsidR="00DD7687" w:rsidRPr="00DD7687">
                <w:rPr>
                  <w:rStyle w:val="af5"/>
                  <w:color w:val="auto"/>
                  <w:u w:val="none"/>
                  <w:lang w:val="en-US" w:eastAsia="zh-CN"/>
                </w:rPr>
                <w:t>@</w:t>
              </w:r>
            </w:hyperlink>
            <w:r w:rsidR="00DD7687" w:rsidRPr="00DD7687">
              <w:rPr>
                <w:lang w:val="en-US"/>
              </w:rPr>
              <w:t>yandex</w:t>
            </w:r>
            <w:hyperlink r:id="rId21" w:history="1">
              <w:r w:rsidR="00DD7687" w:rsidRPr="00DD7687">
                <w:rPr>
                  <w:rStyle w:val="af5"/>
                  <w:color w:val="auto"/>
                  <w:u w:val="none"/>
                  <w:lang w:val="en-US" w:eastAsia="zh-CN"/>
                </w:rPr>
                <w:t>.</w:t>
              </w:r>
            </w:hyperlink>
            <w:hyperlink r:id="rId22" w:history="1">
              <w:r w:rsidR="00DD7687" w:rsidRPr="00DD7687">
                <w:rPr>
                  <w:rStyle w:val="af5"/>
                  <w:color w:val="auto"/>
                  <w:u w:val="none"/>
                  <w:lang w:val="en-US" w:eastAsia="zh-CN"/>
                </w:rPr>
                <w:t>ru</w:t>
              </w:r>
            </w:hyperlink>
          </w:p>
          <w:p w:rsidR="00DD7687" w:rsidRPr="00DD7687" w:rsidRDefault="00DD7687" w:rsidP="004D49B7">
            <w:pPr>
              <w:autoSpaceDE w:val="0"/>
              <w:jc w:val="center"/>
              <w:rPr>
                <w:lang w:val="en-US"/>
              </w:rPr>
            </w:pPr>
          </w:p>
          <w:p w:rsidR="00DD7687" w:rsidRPr="00DD7687" w:rsidRDefault="00DD7687" w:rsidP="004D49B7">
            <w:pPr>
              <w:jc w:val="center"/>
              <w:rPr>
                <w:lang w:val="en-US"/>
              </w:rPr>
            </w:pPr>
            <w:proofErr w:type="gramStart"/>
            <w:r w:rsidRPr="00DD7687">
              <w:rPr>
                <w:lang w:val="en-US"/>
              </w:rPr>
              <w:t>www</w:t>
            </w:r>
            <w:proofErr w:type="gramEnd"/>
            <w:r w:rsidRPr="00DD7687">
              <w:rPr>
                <w:lang w:val="en-US"/>
              </w:rPr>
              <w:t>.</w:t>
            </w:r>
          </w:p>
          <w:p w:rsidR="00DD7687" w:rsidRPr="00DD7687" w:rsidRDefault="00DD7687" w:rsidP="004D49B7">
            <w:pPr>
              <w:jc w:val="center"/>
              <w:rPr>
                <w:shd w:val="clear" w:color="auto" w:fill="FFFFFF"/>
                <w:lang w:val="en-US" w:eastAsia="zh-CN"/>
              </w:rPr>
            </w:pPr>
            <w:r w:rsidRPr="00DD7687">
              <w:rPr>
                <w:lang w:val="en-US"/>
              </w:rPr>
              <w:t>mfctemryuk.ru</w:t>
            </w:r>
          </w:p>
          <w:p w:rsidR="00DD7687" w:rsidRPr="00DD7687" w:rsidRDefault="00DD7687" w:rsidP="004D49B7">
            <w:pPr>
              <w:jc w:val="both"/>
              <w:rPr>
                <w:shd w:val="clear" w:color="auto" w:fill="FFFFFF"/>
                <w:lang w:val="en-US" w:eastAsia="zh-CN"/>
              </w:rPr>
            </w:pPr>
          </w:p>
          <w:p w:rsidR="00DD7687" w:rsidRPr="00DD7687" w:rsidRDefault="00DD7687" w:rsidP="004D49B7">
            <w:pPr>
              <w:suppressAutoHyphens/>
              <w:snapToGrid w:val="0"/>
              <w:jc w:val="both"/>
              <w:rPr>
                <w:shd w:val="clear" w:color="auto" w:fill="FFFFFF"/>
                <w:lang w:val="en-US" w:eastAsia="zh-CN"/>
              </w:rPr>
            </w:pPr>
          </w:p>
        </w:tc>
      </w:tr>
      <w:tr w:rsidR="00DD7687" w:rsidRPr="00DD7687" w:rsidTr="004D49B7">
        <w:trPr>
          <w:trHeight w:val="842"/>
        </w:trPr>
        <w:tc>
          <w:tcPr>
            <w:tcW w:w="565"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3</w:t>
            </w:r>
          </w:p>
        </w:tc>
        <w:tc>
          <w:tcPr>
            <w:tcW w:w="193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Филиал ФГБУ «ФКП Росреестра» по Краснодарскому краю</w:t>
            </w:r>
          </w:p>
          <w:p w:rsidR="00DD7687" w:rsidRPr="00DD7687" w:rsidRDefault="00DD7687" w:rsidP="004D49B7">
            <w:pPr>
              <w:snapToGrid w:val="0"/>
            </w:pPr>
            <w:r w:rsidRPr="00DD7687">
              <w:t xml:space="preserve"> </w:t>
            </w:r>
          </w:p>
        </w:tc>
        <w:tc>
          <w:tcPr>
            <w:tcW w:w="174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г. Темрюк,</w:t>
            </w:r>
          </w:p>
          <w:p w:rsidR="00DD7687" w:rsidRPr="00DD7687" w:rsidRDefault="00DD7687" w:rsidP="004D49B7">
            <w:pPr>
              <w:snapToGrid w:val="0"/>
            </w:pPr>
            <w:r w:rsidRPr="00DD7687">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 xml:space="preserve">понедельник - четверг с 8-00 до 17-00, пятница </w:t>
            </w:r>
          </w:p>
          <w:p w:rsidR="00DD7687" w:rsidRPr="00DD7687" w:rsidRDefault="00DD7687" w:rsidP="004D49B7">
            <w:pPr>
              <w:snapToGrid w:val="0"/>
            </w:pPr>
            <w:r w:rsidRPr="00DD7687">
              <w:t xml:space="preserve">с 8-00 до 16-00, </w:t>
            </w:r>
          </w:p>
          <w:p w:rsidR="00DD7687" w:rsidRPr="00DD7687" w:rsidRDefault="00DD7687" w:rsidP="004D49B7">
            <w:pPr>
              <w:snapToGrid w:val="0"/>
            </w:pPr>
            <w:r w:rsidRPr="00DD7687">
              <w:t>перерыв  на обед: с 12-00 до 13-00. Выходные дни: суббота, воскресенье</w:t>
            </w:r>
          </w:p>
          <w:p w:rsidR="00DD7687" w:rsidRPr="00DD7687" w:rsidRDefault="00DD7687" w:rsidP="004D49B7">
            <w:pPr>
              <w:snapToGrid w:val="0"/>
            </w:pPr>
          </w:p>
        </w:tc>
        <w:tc>
          <w:tcPr>
            <w:tcW w:w="146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 xml:space="preserve">(86148)  </w:t>
            </w:r>
          </w:p>
          <w:p w:rsidR="00DD7687" w:rsidRPr="00DD7687" w:rsidRDefault="00DD7687" w:rsidP="004D49B7">
            <w:pPr>
              <w:snapToGrid w:val="0"/>
              <w:rPr>
                <w:lang w:val="en-US"/>
              </w:rPr>
            </w:pPr>
            <w:r w:rsidRPr="00DD7687">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687" w:rsidRPr="00DD7687" w:rsidRDefault="00DD7687" w:rsidP="004D49B7">
            <w:pPr>
              <w:autoSpaceDE w:val="0"/>
              <w:jc w:val="both"/>
            </w:pPr>
            <w:r w:rsidRPr="00DD7687">
              <w:rPr>
                <w:lang w:val="en-US"/>
              </w:rPr>
              <w:t>www.kadastr-23.ru</w:t>
            </w:r>
          </w:p>
        </w:tc>
      </w:tr>
      <w:tr w:rsidR="00DD7687" w:rsidRPr="00DD7687" w:rsidTr="004D49B7">
        <w:trPr>
          <w:trHeight w:val="842"/>
        </w:trPr>
        <w:tc>
          <w:tcPr>
            <w:tcW w:w="565"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4</w:t>
            </w:r>
          </w:p>
        </w:tc>
        <w:tc>
          <w:tcPr>
            <w:tcW w:w="193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 xml:space="preserve">г. Темрюк, </w:t>
            </w:r>
          </w:p>
          <w:p w:rsidR="00DD7687" w:rsidRPr="00DD7687" w:rsidRDefault="00DD7687" w:rsidP="004D49B7">
            <w:pPr>
              <w:snapToGrid w:val="0"/>
            </w:pPr>
            <w:r w:rsidRPr="00DD7687">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 xml:space="preserve">понедельник – пятница с 9-00 до 18-00, перерыв на обед: с 13-00 до 14-00, суббота                с 8-00 </w:t>
            </w:r>
            <w:proofErr w:type="gramStart"/>
            <w:r w:rsidRPr="00DD7687">
              <w:t>до</w:t>
            </w:r>
            <w:proofErr w:type="gramEnd"/>
            <w:r w:rsidRPr="00DD7687">
              <w:t xml:space="preserve"> 13-00. </w:t>
            </w:r>
          </w:p>
          <w:p w:rsidR="00DD7687" w:rsidRPr="00DD7687" w:rsidRDefault="00DD7687" w:rsidP="004D49B7">
            <w:pPr>
              <w:snapToGrid w:val="0"/>
            </w:pPr>
            <w:r w:rsidRPr="00DD7687">
              <w:t>Выходные дни: воскресенье</w:t>
            </w:r>
          </w:p>
          <w:p w:rsidR="00DD7687" w:rsidRPr="00DD7687" w:rsidRDefault="00DD7687" w:rsidP="004D49B7">
            <w:pPr>
              <w:snapToGrid w:val="0"/>
            </w:pPr>
          </w:p>
        </w:tc>
        <w:tc>
          <w:tcPr>
            <w:tcW w:w="146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t>(86148)</w:t>
            </w:r>
          </w:p>
          <w:p w:rsidR="00DD7687" w:rsidRPr="00DD7687" w:rsidRDefault="00DD7687" w:rsidP="004D49B7">
            <w:pPr>
              <w:snapToGrid w:val="0"/>
              <w:rPr>
                <w:lang w:val="en-US"/>
              </w:rPr>
            </w:pPr>
            <w:r w:rsidRPr="00DD7687">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687" w:rsidRPr="00DD7687" w:rsidRDefault="00DD7687" w:rsidP="004D49B7">
            <w:pPr>
              <w:autoSpaceDE w:val="0"/>
              <w:ind w:right="-89"/>
            </w:pPr>
            <w:r w:rsidRPr="00DD7687">
              <w:rPr>
                <w:lang w:val="en-US"/>
              </w:rPr>
              <w:t>www.rosreestr.ru</w:t>
            </w:r>
          </w:p>
        </w:tc>
      </w:tr>
      <w:tr w:rsidR="00DD7687" w:rsidRPr="00DD7687" w:rsidTr="004D49B7">
        <w:trPr>
          <w:trHeight w:val="307"/>
        </w:trPr>
        <w:tc>
          <w:tcPr>
            <w:tcW w:w="565"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spacing w:before="40" w:after="40"/>
              <w:ind w:hanging="15"/>
              <w:jc w:val="center"/>
            </w:pPr>
            <w:r w:rsidRPr="00DD7687">
              <w:t>5</w:t>
            </w:r>
          </w:p>
          <w:p w:rsidR="00DD7687" w:rsidRPr="00DD7687" w:rsidRDefault="00DD7687" w:rsidP="004D49B7">
            <w:pPr>
              <w:snapToGrid w:val="0"/>
              <w:spacing w:before="40" w:after="40"/>
              <w:ind w:hanging="15"/>
            </w:pPr>
          </w:p>
          <w:p w:rsidR="00DD7687" w:rsidRPr="00DD7687" w:rsidRDefault="00DD7687" w:rsidP="004D49B7">
            <w:pPr>
              <w:suppressAutoHyphens/>
              <w:snapToGrid w:val="0"/>
              <w:spacing w:before="40" w:after="40"/>
              <w:ind w:hanging="15"/>
              <w:jc w:val="center"/>
            </w:pPr>
          </w:p>
          <w:p w:rsidR="00DD7687" w:rsidRPr="00DD7687" w:rsidRDefault="00DD7687" w:rsidP="004D49B7">
            <w:pPr>
              <w:suppressAutoHyphens/>
              <w:snapToGrid w:val="0"/>
              <w:spacing w:before="40" w:after="40"/>
              <w:ind w:hanging="15"/>
              <w:jc w:val="center"/>
            </w:pPr>
          </w:p>
          <w:p w:rsidR="00DD7687" w:rsidRPr="00DD7687" w:rsidRDefault="00DD7687" w:rsidP="004D49B7">
            <w:pPr>
              <w:suppressAutoHyphens/>
              <w:snapToGrid w:val="0"/>
              <w:spacing w:before="40" w:after="40"/>
              <w:ind w:hanging="15"/>
              <w:jc w:val="center"/>
            </w:pPr>
          </w:p>
          <w:p w:rsidR="00DD7687" w:rsidRPr="00DD7687" w:rsidRDefault="00DD7687" w:rsidP="004D49B7">
            <w:pPr>
              <w:suppressAutoHyphens/>
              <w:snapToGrid w:val="0"/>
              <w:spacing w:before="40" w:after="40"/>
            </w:pPr>
          </w:p>
        </w:tc>
        <w:tc>
          <w:tcPr>
            <w:tcW w:w="1939" w:type="dxa"/>
            <w:gridSpan w:val="2"/>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lastRenderedPageBreak/>
              <w:t xml:space="preserve">Инспекция Федеральной налоговой службы по Темрюкскому </w:t>
            </w:r>
            <w:r w:rsidRPr="00DD7687">
              <w:lastRenderedPageBreak/>
              <w:t xml:space="preserve">району </w:t>
            </w:r>
          </w:p>
          <w:p w:rsidR="00DD7687" w:rsidRPr="00DD7687" w:rsidRDefault="00DD7687" w:rsidP="004D49B7">
            <w:pPr>
              <w:snapToGrid w:val="0"/>
            </w:pPr>
            <w:r w:rsidRPr="00DD7687">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lastRenderedPageBreak/>
              <w:t>г. Темрюк,</w:t>
            </w:r>
          </w:p>
          <w:p w:rsidR="00DD7687" w:rsidRPr="00DD7687" w:rsidRDefault="00DD7687" w:rsidP="004D49B7">
            <w:pPr>
              <w:snapToGrid w:val="0"/>
            </w:pPr>
            <w:r w:rsidRPr="00DD7687">
              <w:t xml:space="preserve">ул. Ленина, </w:t>
            </w:r>
          </w:p>
          <w:p w:rsidR="00DD7687" w:rsidRPr="00DD7687" w:rsidRDefault="00DD7687" w:rsidP="004D49B7">
            <w:pPr>
              <w:snapToGrid w:val="0"/>
            </w:pPr>
            <w:r w:rsidRPr="00DD7687">
              <w:t>102 "б"</w:t>
            </w:r>
          </w:p>
          <w:p w:rsidR="00DD7687" w:rsidRPr="00DD7687" w:rsidRDefault="00DD7687" w:rsidP="004D49B7">
            <w:pPr>
              <w:snapToGrid w:val="0"/>
              <w:jc w:val="center"/>
            </w:pPr>
          </w:p>
          <w:p w:rsidR="00DD7687" w:rsidRPr="00DD7687" w:rsidRDefault="00DD7687" w:rsidP="004D49B7">
            <w:pPr>
              <w:snapToGrid w:val="0"/>
              <w:jc w:val="center"/>
            </w:pPr>
          </w:p>
          <w:p w:rsidR="00DD7687" w:rsidRPr="00DD7687" w:rsidRDefault="00DD7687" w:rsidP="004D49B7">
            <w:pPr>
              <w:snapToGrid w:val="0"/>
            </w:pPr>
          </w:p>
        </w:tc>
        <w:tc>
          <w:tcPr>
            <w:tcW w:w="2217" w:type="dxa"/>
            <w:gridSpan w:val="3"/>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lastRenderedPageBreak/>
              <w:t xml:space="preserve">Понедельник, среда с 9-00 </w:t>
            </w:r>
          </w:p>
          <w:p w:rsidR="00DD7687" w:rsidRPr="00DD7687" w:rsidRDefault="00DD7687" w:rsidP="004D49B7">
            <w:pPr>
              <w:snapToGrid w:val="0"/>
            </w:pPr>
            <w:r w:rsidRPr="00DD7687">
              <w:t xml:space="preserve">до 18-00, </w:t>
            </w:r>
          </w:p>
          <w:p w:rsidR="00DD7687" w:rsidRPr="00DD7687" w:rsidRDefault="00DD7687" w:rsidP="004D49B7">
            <w:pPr>
              <w:snapToGrid w:val="0"/>
            </w:pPr>
            <w:r w:rsidRPr="00DD7687">
              <w:t xml:space="preserve">вторник, четверг </w:t>
            </w:r>
          </w:p>
          <w:p w:rsidR="00DD7687" w:rsidRPr="00DD7687" w:rsidRDefault="00DD7687" w:rsidP="004D49B7">
            <w:pPr>
              <w:snapToGrid w:val="0"/>
            </w:pPr>
            <w:r w:rsidRPr="00DD7687">
              <w:t xml:space="preserve">с 8-00 до 19-00, </w:t>
            </w:r>
          </w:p>
          <w:p w:rsidR="00DD7687" w:rsidRPr="00DD7687" w:rsidRDefault="00DD7687" w:rsidP="004D49B7">
            <w:pPr>
              <w:snapToGrid w:val="0"/>
            </w:pPr>
          </w:p>
          <w:p w:rsidR="00DD7687" w:rsidRPr="00DD7687" w:rsidRDefault="00DD7687" w:rsidP="004D49B7">
            <w:pPr>
              <w:snapToGrid w:val="0"/>
            </w:pPr>
            <w:r w:rsidRPr="00DD7687">
              <w:t>пятница</w:t>
            </w:r>
          </w:p>
          <w:p w:rsidR="00DD7687" w:rsidRPr="00DD7687" w:rsidRDefault="00DD7687" w:rsidP="004D49B7">
            <w:pPr>
              <w:snapToGrid w:val="0"/>
            </w:pPr>
            <w:r w:rsidRPr="00DD7687">
              <w:t xml:space="preserve">с 9-00 до 16-45, перерыв на обед </w:t>
            </w:r>
          </w:p>
          <w:p w:rsidR="00DD7687" w:rsidRPr="00DD7687" w:rsidRDefault="00DD7687" w:rsidP="004D49B7">
            <w:pPr>
              <w:snapToGrid w:val="0"/>
            </w:pPr>
            <w:r w:rsidRPr="00DD7687">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DD7687" w:rsidRPr="00DD7687" w:rsidRDefault="00DD7687" w:rsidP="004D49B7">
            <w:pPr>
              <w:snapToGrid w:val="0"/>
            </w:pPr>
            <w:r w:rsidRPr="00DD7687">
              <w:lastRenderedPageBreak/>
              <w:t xml:space="preserve">(86148) </w:t>
            </w:r>
          </w:p>
          <w:p w:rsidR="00DD7687" w:rsidRPr="00DD7687" w:rsidRDefault="00DD7687" w:rsidP="004D49B7">
            <w:pPr>
              <w:snapToGrid w:val="0"/>
            </w:pPr>
            <w:r w:rsidRPr="00DD7687">
              <w:t>4-43-70</w:t>
            </w:r>
          </w:p>
          <w:p w:rsidR="00DD7687" w:rsidRPr="00DD7687" w:rsidRDefault="00DD7687" w:rsidP="004D49B7">
            <w:pPr>
              <w:snapToGrid w:val="0"/>
              <w:jc w:val="center"/>
            </w:pPr>
          </w:p>
          <w:p w:rsidR="00DD7687" w:rsidRPr="00DD7687" w:rsidRDefault="00DD7687" w:rsidP="004D49B7">
            <w:pPr>
              <w:snapToGrid w:val="0"/>
              <w:jc w:val="center"/>
            </w:pPr>
          </w:p>
          <w:p w:rsidR="00DD7687" w:rsidRPr="00DD7687" w:rsidRDefault="00DD7687" w:rsidP="004D49B7">
            <w:pPr>
              <w:snapToGrid w:val="0"/>
              <w:jc w:val="center"/>
            </w:pPr>
          </w:p>
          <w:p w:rsidR="00DD7687" w:rsidRPr="00DD7687" w:rsidRDefault="00DD7687" w:rsidP="004D49B7">
            <w:pPr>
              <w:snapToGrid w:val="0"/>
              <w:jc w:val="center"/>
            </w:pPr>
          </w:p>
          <w:p w:rsidR="00DD7687" w:rsidRPr="00DD7687" w:rsidRDefault="00DD7687" w:rsidP="004D49B7">
            <w:pPr>
              <w:snapToGrid w:val="0"/>
              <w:rPr>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687" w:rsidRPr="00DD7687" w:rsidRDefault="00DD7687" w:rsidP="004D49B7">
            <w:pPr>
              <w:autoSpaceDE w:val="0"/>
              <w:rPr>
                <w:lang w:val="en-US"/>
              </w:rPr>
            </w:pPr>
            <w:r w:rsidRPr="00DD7687">
              <w:rPr>
                <w:lang w:val="en-US"/>
              </w:rPr>
              <w:lastRenderedPageBreak/>
              <w:t>Email:</w:t>
            </w:r>
          </w:p>
          <w:p w:rsidR="00DD7687" w:rsidRPr="00DD7687" w:rsidRDefault="00DD7687" w:rsidP="004D49B7">
            <w:pPr>
              <w:autoSpaceDE w:val="0"/>
              <w:rPr>
                <w:lang w:val="en-US"/>
              </w:rPr>
            </w:pPr>
            <w:r w:rsidRPr="00DD7687">
              <w:rPr>
                <w:lang w:val="en-US"/>
              </w:rPr>
              <w:t>i235200@r23.</w:t>
            </w:r>
          </w:p>
          <w:p w:rsidR="00DD7687" w:rsidRPr="00DD7687" w:rsidRDefault="00DD7687" w:rsidP="004D49B7">
            <w:pPr>
              <w:autoSpaceDE w:val="0"/>
              <w:rPr>
                <w:lang w:val="en-US"/>
              </w:rPr>
            </w:pPr>
            <w:r w:rsidRPr="00DD7687">
              <w:rPr>
                <w:lang w:val="en-US"/>
              </w:rPr>
              <w:t xml:space="preserve">nalog.ru </w:t>
            </w:r>
          </w:p>
          <w:p w:rsidR="00DD7687" w:rsidRPr="00DD7687" w:rsidRDefault="00DD7687" w:rsidP="004D49B7">
            <w:pPr>
              <w:autoSpaceDE w:val="0"/>
              <w:jc w:val="center"/>
              <w:rPr>
                <w:lang w:val="en-US"/>
              </w:rPr>
            </w:pPr>
          </w:p>
          <w:p w:rsidR="00DD7687" w:rsidRPr="00DD7687" w:rsidRDefault="00DD7687" w:rsidP="004D49B7">
            <w:pPr>
              <w:autoSpaceDE w:val="0"/>
              <w:jc w:val="center"/>
              <w:rPr>
                <w:lang w:val="en-US"/>
              </w:rPr>
            </w:pPr>
          </w:p>
          <w:p w:rsidR="00DD7687" w:rsidRPr="00DD7687" w:rsidRDefault="00DD7687" w:rsidP="004D49B7">
            <w:pPr>
              <w:autoSpaceDE w:val="0"/>
            </w:pPr>
          </w:p>
        </w:tc>
      </w:tr>
    </w:tbl>
    <w:p w:rsidR="00E2166B" w:rsidRDefault="00E2166B" w:rsidP="00F71940">
      <w:pPr>
        <w:ind w:firstLine="709"/>
        <w:jc w:val="both"/>
        <w:rPr>
          <w:sz w:val="28"/>
          <w:szCs w:val="28"/>
        </w:rPr>
      </w:pPr>
    </w:p>
    <w:p w:rsidR="00F71940" w:rsidRDefault="00F71940" w:rsidP="00F71940">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Pr="001F5407">
        <w:rPr>
          <w:sz w:val="28"/>
          <w:szCs w:val="28"/>
        </w:rPr>
        <w:t>Темрюкского городского</w:t>
      </w:r>
      <w:r w:rsidRPr="00AE0477">
        <w:rPr>
          <w:sz w:val="28"/>
          <w:szCs w:val="28"/>
        </w:rPr>
        <w:t xml:space="preserve"> поселения Темрюкского района.  </w:t>
      </w:r>
    </w:p>
    <w:p w:rsidR="00600B8D" w:rsidRPr="00B34293" w:rsidRDefault="00600B8D" w:rsidP="00600B8D">
      <w:pPr>
        <w:autoSpaceDE w:val="0"/>
        <w:autoSpaceDN w:val="0"/>
        <w:adjustRightInd w:val="0"/>
        <w:ind w:firstLine="851"/>
        <w:jc w:val="both"/>
        <w:rPr>
          <w:sz w:val="28"/>
          <w:szCs w:val="28"/>
        </w:rPr>
      </w:pPr>
      <w:r w:rsidRPr="00B34293">
        <w:rPr>
          <w:sz w:val="28"/>
          <w:szCs w:val="28"/>
        </w:rPr>
        <w:t xml:space="preserve">В целях предоставления государственной (муниципальной) </w:t>
      </w:r>
      <w:proofErr w:type="gramStart"/>
      <w:r w:rsidRPr="00B34293">
        <w:rPr>
          <w:sz w:val="28"/>
          <w:szCs w:val="28"/>
        </w:rPr>
        <w:t>услуги</w:t>
      </w:r>
      <w:proofErr w:type="gramEnd"/>
      <w:r w:rsidRPr="00B34293">
        <w:rPr>
          <w:sz w:val="28"/>
          <w:szCs w:val="28"/>
        </w:rPr>
        <w:t xml:space="preserve"> в том числе осуществляется прием заявителей по предварительной записи. </w:t>
      </w:r>
    </w:p>
    <w:p w:rsidR="00600B8D" w:rsidRPr="00B34293" w:rsidRDefault="00600B8D" w:rsidP="00600B8D">
      <w:pPr>
        <w:autoSpaceDE w:val="0"/>
        <w:autoSpaceDN w:val="0"/>
        <w:adjustRightInd w:val="0"/>
        <w:ind w:firstLine="851"/>
        <w:jc w:val="both"/>
        <w:rPr>
          <w:sz w:val="28"/>
          <w:szCs w:val="28"/>
        </w:rPr>
      </w:pPr>
      <w:r w:rsidRPr="00B34293">
        <w:rPr>
          <w:sz w:val="28"/>
          <w:szCs w:val="28"/>
        </w:rPr>
        <w:t>Запись на прием проводится посредством Регионального портала</w:t>
      </w:r>
      <w:r w:rsidRPr="00B34293">
        <w:rPr>
          <w:i/>
          <w:sz w:val="28"/>
          <w:szCs w:val="28"/>
        </w:rPr>
        <w:t xml:space="preserve">. </w:t>
      </w:r>
      <w:r w:rsidRPr="00B34293">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00B8D" w:rsidRPr="00AE0477" w:rsidRDefault="00600B8D" w:rsidP="00600B8D">
      <w:pPr>
        <w:autoSpaceDE w:val="0"/>
        <w:autoSpaceDN w:val="0"/>
        <w:adjustRightInd w:val="0"/>
        <w:ind w:firstLine="851"/>
        <w:jc w:val="both"/>
        <w:rPr>
          <w:sz w:val="28"/>
          <w:szCs w:val="28"/>
        </w:rPr>
      </w:pPr>
      <w:r w:rsidRPr="00B34293">
        <w:rPr>
          <w:sz w:val="28"/>
          <w:szCs w:val="28"/>
        </w:rPr>
        <w:t xml:space="preserve">Многофункциональный центр не вправе требовать </w:t>
      </w:r>
      <w:r w:rsidRPr="00B34293">
        <w:rPr>
          <w:sz w:val="28"/>
          <w:szCs w:val="28"/>
        </w:rPr>
        <w:br/>
        <w:t>от заявителя совершения иных действий, кроме прохождения идентификац</w:t>
      </w:r>
      <w:proofErr w:type="gramStart"/>
      <w:r w:rsidRPr="00B34293">
        <w:rPr>
          <w:sz w:val="28"/>
          <w:szCs w:val="28"/>
        </w:rPr>
        <w:t xml:space="preserve">ии </w:t>
      </w:r>
      <w:r w:rsidRPr="00B34293">
        <w:rPr>
          <w:sz w:val="28"/>
          <w:szCs w:val="28"/>
        </w:rPr>
        <w:br/>
        <w:t>и ау</w:t>
      </w:r>
      <w:proofErr w:type="gramEnd"/>
      <w:r w:rsidRPr="00B3429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940" w:rsidRPr="00AE0477" w:rsidRDefault="00F71940" w:rsidP="00F71940">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2915E6" w:rsidRPr="006B30A6" w:rsidRDefault="002915E6" w:rsidP="00F71940">
      <w:pPr>
        <w:widowControl w:val="0"/>
        <w:autoSpaceDE w:val="0"/>
        <w:autoSpaceDN w:val="0"/>
        <w:adjustRightInd w:val="0"/>
        <w:jc w:val="center"/>
        <w:outlineLvl w:val="1"/>
        <w:rPr>
          <w:b/>
          <w:sz w:val="28"/>
          <w:szCs w:val="28"/>
        </w:rPr>
      </w:pPr>
    </w:p>
    <w:p w:rsidR="00F71940" w:rsidRPr="006B30A6" w:rsidRDefault="00F71940" w:rsidP="00F71940">
      <w:pPr>
        <w:widowControl w:val="0"/>
        <w:autoSpaceDE w:val="0"/>
        <w:autoSpaceDN w:val="0"/>
        <w:adjustRightInd w:val="0"/>
        <w:jc w:val="center"/>
        <w:outlineLvl w:val="1"/>
        <w:rPr>
          <w:b/>
          <w:sz w:val="28"/>
          <w:szCs w:val="28"/>
        </w:rPr>
      </w:pPr>
      <w:r w:rsidRPr="006B30A6">
        <w:rPr>
          <w:b/>
          <w:sz w:val="28"/>
          <w:szCs w:val="28"/>
        </w:rPr>
        <w:t>Раздел II</w:t>
      </w:r>
    </w:p>
    <w:p w:rsidR="00F71940" w:rsidRPr="006B30A6" w:rsidRDefault="00F71940" w:rsidP="006B5316">
      <w:pPr>
        <w:widowControl w:val="0"/>
        <w:autoSpaceDE w:val="0"/>
        <w:autoSpaceDN w:val="0"/>
        <w:adjustRightInd w:val="0"/>
        <w:jc w:val="center"/>
        <w:rPr>
          <w:b/>
          <w:sz w:val="28"/>
          <w:szCs w:val="28"/>
        </w:rPr>
      </w:pPr>
      <w:r w:rsidRPr="006B30A6">
        <w:rPr>
          <w:b/>
          <w:sz w:val="28"/>
          <w:szCs w:val="28"/>
        </w:rPr>
        <w:t>Стандарт предоставления муниципальной услуги</w:t>
      </w:r>
    </w:p>
    <w:p w:rsidR="00F71940" w:rsidRDefault="00F71940" w:rsidP="00F71940">
      <w:pPr>
        <w:widowControl w:val="0"/>
        <w:autoSpaceDE w:val="0"/>
        <w:autoSpaceDN w:val="0"/>
        <w:adjustRightInd w:val="0"/>
        <w:ind w:firstLine="720"/>
        <w:jc w:val="both"/>
        <w:rPr>
          <w:sz w:val="28"/>
          <w:szCs w:val="28"/>
        </w:rPr>
      </w:pPr>
    </w:p>
    <w:p w:rsidR="00BB0552" w:rsidRPr="00BB0552" w:rsidRDefault="00BB0552" w:rsidP="00BB0552">
      <w:pPr>
        <w:autoSpaceDE w:val="0"/>
        <w:autoSpaceDN w:val="0"/>
        <w:adjustRightInd w:val="0"/>
        <w:ind w:firstLine="709"/>
        <w:jc w:val="both"/>
        <w:rPr>
          <w:sz w:val="28"/>
          <w:szCs w:val="28"/>
        </w:rPr>
      </w:pPr>
      <w:r w:rsidRPr="00BB0552">
        <w:rPr>
          <w:sz w:val="28"/>
          <w:szCs w:val="28"/>
        </w:rPr>
        <w:t>2.1. Наименование муниципальной услуги – «</w:t>
      </w:r>
      <w:r w:rsidR="00550656" w:rsidRPr="00833E91">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B0552">
        <w:rPr>
          <w:sz w:val="28"/>
          <w:szCs w:val="28"/>
        </w:rPr>
        <w:t>».</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2.2. </w:t>
      </w:r>
      <w:r w:rsidR="0041719D" w:rsidRPr="00D35B43">
        <w:rPr>
          <w:sz w:val="28"/>
          <w:szCs w:val="28"/>
        </w:rPr>
        <w:t>Органом, предоставляющим муниципальную услугу, является администрация, а именно отдел</w:t>
      </w:r>
      <w:r w:rsidR="0041719D">
        <w:rPr>
          <w:sz w:val="28"/>
          <w:szCs w:val="28"/>
        </w:rPr>
        <w:t xml:space="preserve"> по вопросам земельных отношений и агропромышленного комплекса (далее – отдел)</w:t>
      </w:r>
      <w:r w:rsidRPr="00BB0552">
        <w:rPr>
          <w:sz w:val="28"/>
          <w:szCs w:val="28"/>
        </w:rPr>
        <w:t>.</w:t>
      </w:r>
    </w:p>
    <w:p w:rsidR="00042A2C" w:rsidRDefault="00BB0552" w:rsidP="00BB0552">
      <w:pPr>
        <w:autoSpaceDE w:val="0"/>
        <w:autoSpaceDN w:val="0"/>
        <w:adjustRightInd w:val="0"/>
        <w:ind w:firstLine="709"/>
        <w:jc w:val="both"/>
        <w:rPr>
          <w:sz w:val="28"/>
          <w:szCs w:val="28"/>
        </w:rPr>
      </w:pPr>
      <w:r w:rsidRPr="00BB0552">
        <w:rPr>
          <w:sz w:val="28"/>
          <w:szCs w:val="28"/>
        </w:rPr>
        <w:lastRenderedPageBreak/>
        <w:t xml:space="preserve">2.3. Предоставление муниципальной услуги возможно через </w:t>
      </w:r>
      <w:r w:rsidR="00042A2C">
        <w:rPr>
          <w:sz w:val="28"/>
          <w:szCs w:val="28"/>
        </w:rPr>
        <w:t>Филиал ГАУ КК «МФЦ КК</w:t>
      </w:r>
      <w:r w:rsidR="00042A2C" w:rsidRPr="005A104C">
        <w:rPr>
          <w:sz w:val="28"/>
          <w:szCs w:val="28"/>
        </w:rPr>
        <w:t>»</w:t>
      </w:r>
      <w:r w:rsidR="00042A2C">
        <w:rPr>
          <w:sz w:val="28"/>
          <w:szCs w:val="28"/>
        </w:rPr>
        <w:t>.</w:t>
      </w:r>
    </w:p>
    <w:p w:rsidR="00D74F96" w:rsidRDefault="00D74F96" w:rsidP="00D74F96">
      <w:pPr>
        <w:pStyle w:val="ConsPlusNormal"/>
        <w:ind w:firstLine="709"/>
        <w:jc w:val="both"/>
        <w:rPr>
          <w:rFonts w:ascii="Times New Roman" w:hAnsi="Times New Roman" w:cs="Times New Roman"/>
          <w:sz w:val="28"/>
          <w:szCs w:val="28"/>
        </w:rPr>
      </w:pPr>
      <w:r w:rsidRPr="004E0058">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74F96" w:rsidRDefault="00D74F96" w:rsidP="00D74F96">
      <w:pPr>
        <w:autoSpaceDE w:val="0"/>
        <w:autoSpaceDN w:val="0"/>
        <w:adjustRightInd w:val="0"/>
        <w:ind w:firstLine="709"/>
        <w:jc w:val="both"/>
        <w:rPr>
          <w:sz w:val="28"/>
          <w:szCs w:val="28"/>
        </w:rPr>
      </w:pPr>
      <w:r w:rsidRPr="004E005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w:t>
      </w:r>
      <w:r>
        <w:rPr>
          <w:sz w:val="28"/>
          <w:szCs w:val="28"/>
        </w:rPr>
        <w:t>твенной информационной системе «</w:t>
      </w:r>
      <w:r w:rsidRPr="004E0058">
        <w:rPr>
          <w:sz w:val="28"/>
          <w:szCs w:val="28"/>
        </w:rPr>
        <w:t>Единая система идентификац</w:t>
      </w:r>
      <w:proofErr w:type="gramStart"/>
      <w:r w:rsidRPr="004E0058">
        <w:rPr>
          <w:sz w:val="28"/>
          <w:szCs w:val="28"/>
        </w:rPr>
        <w:t>ии и ау</w:t>
      </w:r>
      <w:proofErr w:type="gramEnd"/>
      <w:r w:rsidRPr="004E005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w:t>
      </w:r>
      <w:r>
        <w:rPr>
          <w:sz w:val="28"/>
          <w:szCs w:val="28"/>
        </w:rPr>
        <w:t>альных услуг в электронном виде»</w:t>
      </w:r>
      <w:r w:rsidRPr="004E0058">
        <w:rPr>
          <w:sz w:val="28"/>
          <w:szCs w:val="28"/>
        </w:rPr>
        <w:t>.</w:t>
      </w:r>
      <w:r w:rsidR="00042A2C" w:rsidRPr="005A104C">
        <w:rPr>
          <w:sz w:val="28"/>
          <w:szCs w:val="28"/>
        </w:rPr>
        <w:t xml:space="preserve"> </w:t>
      </w:r>
    </w:p>
    <w:p w:rsidR="00BB0552" w:rsidRPr="00BB0552" w:rsidRDefault="00BB0552" w:rsidP="00D74F96">
      <w:pPr>
        <w:autoSpaceDE w:val="0"/>
        <w:autoSpaceDN w:val="0"/>
        <w:adjustRightInd w:val="0"/>
        <w:ind w:firstLine="709"/>
        <w:jc w:val="both"/>
        <w:rPr>
          <w:sz w:val="28"/>
          <w:szCs w:val="28"/>
        </w:rPr>
      </w:pPr>
      <w:r w:rsidRPr="00BB0552">
        <w:rPr>
          <w:sz w:val="28"/>
          <w:szCs w:val="28"/>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B0552" w:rsidRPr="00BB0552" w:rsidRDefault="00BB0552" w:rsidP="00BB0552">
      <w:pPr>
        <w:autoSpaceDE w:val="0"/>
        <w:autoSpaceDN w:val="0"/>
        <w:adjustRightInd w:val="0"/>
        <w:ind w:firstLine="709"/>
        <w:jc w:val="both"/>
        <w:rPr>
          <w:sz w:val="28"/>
          <w:szCs w:val="28"/>
        </w:rPr>
      </w:pPr>
      <w:r w:rsidRPr="00BB0552">
        <w:rPr>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BB0552" w:rsidRPr="00BB0552" w:rsidRDefault="00BB0552" w:rsidP="00BB0552">
      <w:pPr>
        <w:autoSpaceDE w:val="0"/>
        <w:autoSpaceDN w:val="0"/>
        <w:adjustRightInd w:val="0"/>
        <w:ind w:firstLine="709"/>
        <w:jc w:val="both"/>
        <w:rPr>
          <w:sz w:val="28"/>
          <w:szCs w:val="28"/>
        </w:rPr>
      </w:pPr>
      <w:r w:rsidRPr="00BB0552">
        <w:rPr>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BB0552" w:rsidRPr="00BB0552" w:rsidRDefault="00BB0552" w:rsidP="00BB0552">
      <w:pPr>
        <w:autoSpaceDE w:val="0"/>
        <w:autoSpaceDN w:val="0"/>
        <w:adjustRightInd w:val="0"/>
        <w:ind w:firstLine="709"/>
        <w:jc w:val="both"/>
        <w:rPr>
          <w:sz w:val="28"/>
          <w:szCs w:val="28"/>
        </w:rPr>
      </w:pPr>
      <w:r w:rsidRPr="00BB0552">
        <w:rPr>
          <w:sz w:val="28"/>
          <w:szCs w:val="28"/>
        </w:rPr>
        <w:t>Инспекция Федеральной налоговой службы по Темрюкскому району Краснодарского края.</w:t>
      </w:r>
    </w:p>
    <w:p w:rsidR="00BB0552" w:rsidRPr="00BB0552" w:rsidRDefault="00BB0552" w:rsidP="00BB0552">
      <w:pPr>
        <w:autoSpaceDE w:val="0"/>
        <w:autoSpaceDN w:val="0"/>
        <w:adjustRightInd w:val="0"/>
        <w:ind w:firstLine="709"/>
        <w:jc w:val="both"/>
        <w:rPr>
          <w:sz w:val="28"/>
          <w:szCs w:val="28"/>
        </w:rPr>
      </w:pPr>
      <w:r w:rsidRPr="00BB0552">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600B8D" w:rsidRPr="007C2ADF" w:rsidRDefault="00BB0552" w:rsidP="00600B8D">
      <w:pPr>
        <w:spacing w:line="0" w:lineRule="atLeast"/>
        <w:ind w:firstLine="709"/>
        <w:jc w:val="both"/>
        <w:rPr>
          <w:sz w:val="28"/>
          <w:szCs w:val="28"/>
        </w:rPr>
      </w:pPr>
      <w:r w:rsidRPr="00BB0552">
        <w:rPr>
          <w:sz w:val="28"/>
          <w:szCs w:val="28"/>
        </w:rPr>
        <w:t xml:space="preserve">2.5. </w:t>
      </w:r>
      <w:r w:rsidR="00600B8D" w:rsidRPr="00B34293">
        <w:rPr>
          <w:sz w:val="28"/>
          <w:szCs w:val="28"/>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r w:rsidR="00600B8D" w:rsidRPr="00B34293">
        <w:rPr>
          <w:sz w:val="28"/>
          <w:szCs w:val="28"/>
        </w:rPr>
        <w:br/>
        <w:t>о предоставлении государственной (муниципальной) услуги</w:t>
      </w:r>
      <w:r w:rsidR="00600B8D" w:rsidRPr="00B34293">
        <w:rPr>
          <w:i/>
          <w:sz w:val="28"/>
          <w:szCs w:val="28"/>
        </w:rPr>
        <w:t>.</w:t>
      </w:r>
    </w:p>
    <w:p w:rsidR="00BB0552" w:rsidRPr="00BB0552" w:rsidRDefault="00BB0552" w:rsidP="00BB0552">
      <w:pPr>
        <w:autoSpaceDE w:val="0"/>
        <w:autoSpaceDN w:val="0"/>
        <w:adjustRightInd w:val="0"/>
        <w:ind w:firstLine="709"/>
        <w:jc w:val="both"/>
        <w:rPr>
          <w:sz w:val="28"/>
          <w:szCs w:val="28"/>
        </w:rPr>
      </w:pPr>
      <w:r w:rsidRPr="00BB0552">
        <w:rPr>
          <w:sz w:val="28"/>
          <w:szCs w:val="28"/>
        </w:rPr>
        <w:t>Результатом предоставления муниципальной услуги является:</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 выдача </w:t>
      </w:r>
      <w:r w:rsidR="00DF1ECE">
        <w:rPr>
          <w:sz w:val="28"/>
          <w:szCs w:val="28"/>
        </w:rPr>
        <w:t xml:space="preserve">проекта соглашения </w:t>
      </w:r>
      <w:r w:rsidR="00DF1ECE" w:rsidRPr="00DF1ECE">
        <w:rPr>
          <w:sz w:val="28"/>
          <w:szCs w:val="28"/>
        </w:rPr>
        <w:t>о перераспределении земельного участка, находящегося в государственной или муниципальной собственности и земельного участка</w:t>
      </w:r>
      <w:r w:rsidRPr="00BB0552">
        <w:rPr>
          <w:sz w:val="28"/>
          <w:szCs w:val="28"/>
        </w:rPr>
        <w:t xml:space="preserve"> (далее – </w:t>
      </w:r>
      <w:r w:rsidR="00DF1ECE">
        <w:rPr>
          <w:sz w:val="28"/>
          <w:szCs w:val="28"/>
        </w:rPr>
        <w:t>проект соглашения о перераспределении</w:t>
      </w:r>
      <w:r w:rsidRPr="00BB0552">
        <w:rPr>
          <w:sz w:val="28"/>
          <w:szCs w:val="28"/>
        </w:rPr>
        <w:t>);</w:t>
      </w:r>
    </w:p>
    <w:p w:rsidR="00BB0552" w:rsidRPr="00BB0552" w:rsidRDefault="00BB0552" w:rsidP="00BB0552">
      <w:pPr>
        <w:autoSpaceDE w:val="0"/>
        <w:autoSpaceDN w:val="0"/>
        <w:adjustRightInd w:val="0"/>
        <w:ind w:firstLine="709"/>
        <w:jc w:val="both"/>
        <w:rPr>
          <w:sz w:val="28"/>
          <w:szCs w:val="28"/>
        </w:rPr>
      </w:pPr>
      <w:r w:rsidRPr="00BB0552">
        <w:rPr>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BB0552" w:rsidRPr="00D6770A" w:rsidRDefault="00BB0552" w:rsidP="00BB0552">
      <w:pPr>
        <w:autoSpaceDE w:val="0"/>
        <w:autoSpaceDN w:val="0"/>
        <w:adjustRightInd w:val="0"/>
        <w:ind w:firstLine="709"/>
        <w:jc w:val="both"/>
        <w:rPr>
          <w:sz w:val="28"/>
          <w:szCs w:val="28"/>
        </w:rPr>
      </w:pPr>
      <w:r w:rsidRPr="00D6770A">
        <w:rPr>
          <w:sz w:val="28"/>
          <w:szCs w:val="28"/>
        </w:rPr>
        <w:t xml:space="preserve">2.6. Срок предоставления муниципальной услуги составляет не более               30 дней </w:t>
      </w:r>
      <w:proofErr w:type="gramStart"/>
      <w:r w:rsidRPr="00D6770A">
        <w:rPr>
          <w:sz w:val="28"/>
          <w:szCs w:val="28"/>
        </w:rPr>
        <w:t xml:space="preserve">с даты </w:t>
      </w:r>
      <w:r w:rsidR="002134B0" w:rsidRPr="00D6770A">
        <w:rPr>
          <w:sz w:val="28"/>
          <w:szCs w:val="28"/>
        </w:rPr>
        <w:t>регистрации</w:t>
      </w:r>
      <w:proofErr w:type="gramEnd"/>
      <w:r w:rsidRPr="00D6770A">
        <w:rPr>
          <w:sz w:val="28"/>
          <w:szCs w:val="28"/>
        </w:rPr>
        <w:t xml:space="preserve"> заявления </w:t>
      </w:r>
      <w:r w:rsidR="00F8088E" w:rsidRPr="00D6770A">
        <w:rPr>
          <w:sz w:val="28"/>
          <w:szCs w:val="28"/>
        </w:rPr>
        <w:t xml:space="preserve">о </w:t>
      </w:r>
      <w:r w:rsidR="00DF1ECE">
        <w:rPr>
          <w:sz w:val="28"/>
          <w:szCs w:val="28"/>
        </w:rPr>
        <w:t>заключении соглашения о перераспределении</w:t>
      </w:r>
      <w:r w:rsidRPr="00D6770A">
        <w:rPr>
          <w:sz w:val="28"/>
          <w:szCs w:val="28"/>
        </w:rPr>
        <w:t>.</w:t>
      </w:r>
    </w:p>
    <w:p w:rsidR="00BB0552" w:rsidRPr="00BB0552" w:rsidRDefault="00BB0552" w:rsidP="00BB0552">
      <w:pPr>
        <w:autoSpaceDE w:val="0"/>
        <w:autoSpaceDN w:val="0"/>
        <w:adjustRightInd w:val="0"/>
        <w:ind w:firstLine="709"/>
        <w:jc w:val="both"/>
        <w:rPr>
          <w:sz w:val="28"/>
          <w:szCs w:val="28"/>
        </w:rPr>
      </w:pPr>
      <w:r w:rsidRPr="00BB0552">
        <w:rPr>
          <w:sz w:val="28"/>
          <w:szCs w:val="28"/>
        </w:rPr>
        <w:lastRenderedPageBreak/>
        <w:t>Муниципальная услуга предоставляется в течение следующих сроков:</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приём заявления и прилагаемых к нему документов общим отделом администрации, в </w:t>
      </w:r>
      <w:r w:rsidR="00042A2C">
        <w:rPr>
          <w:sz w:val="28"/>
          <w:szCs w:val="28"/>
        </w:rPr>
        <w:t>Филиале ГАУ КК «МФЦ КК</w:t>
      </w:r>
      <w:r w:rsidR="00042A2C" w:rsidRPr="005A104C">
        <w:rPr>
          <w:sz w:val="28"/>
          <w:szCs w:val="28"/>
        </w:rPr>
        <w:t>»</w:t>
      </w:r>
      <w:r w:rsidRPr="00BB0552">
        <w:rPr>
          <w:sz w:val="28"/>
          <w:szCs w:val="28"/>
        </w:rPr>
        <w:t xml:space="preserve">, передача пакета документов из </w:t>
      </w:r>
      <w:r w:rsidR="00042A2C">
        <w:rPr>
          <w:sz w:val="28"/>
          <w:szCs w:val="28"/>
        </w:rPr>
        <w:t>Филиала ГАУ КК «МФЦ КК</w:t>
      </w:r>
      <w:r w:rsidR="00042A2C" w:rsidRPr="005A104C">
        <w:rPr>
          <w:sz w:val="28"/>
          <w:szCs w:val="28"/>
        </w:rPr>
        <w:t xml:space="preserve">» </w:t>
      </w:r>
      <w:r w:rsidRPr="00BB0552">
        <w:rPr>
          <w:sz w:val="28"/>
          <w:szCs w:val="28"/>
        </w:rPr>
        <w:t xml:space="preserve"> в администрацию (1 рабочий день);</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w:t>
      </w:r>
      <w:r w:rsidR="00F53B03">
        <w:rPr>
          <w:sz w:val="28"/>
          <w:szCs w:val="28"/>
        </w:rPr>
        <w:t>3</w:t>
      </w:r>
      <w:r w:rsidRPr="00BB0552">
        <w:rPr>
          <w:sz w:val="28"/>
          <w:szCs w:val="28"/>
        </w:rPr>
        <w:t xml:space="preserve"> дней;</w:t>
      </w:r>
    </w:p>
    <w:p w:rsidR="00BB0552" w:rsidRPr="00A66259" w:rsidRDefault="00DF1ECE" w:rsidP="00BB0552">
      <w:pPr>
        <w:autoSpaceDE w:val="0"/>
        <w:autoSpaceDN w:val="0"/>
        <w:adjustRightInd w:val="0"/>
        <w:ind w:firstLine="709"/>
        <w:jc w:val="both"/>
        <w:rPr>
          <w:sz w:val="28"/>
          <w:szCs w:val="28"/>
        </w:rPr>
      </w:pPr>
      <w:r>
        <w:rPr>
          <w:sz w:val="28"/>
          <w:szCs w:val="28"/>
        </w:rPr>
        <w:t xml:space="preserve">подготовка, </w:t>
      </w:r>
      <w:r w:rsidR="00BB0552" w:rsidRPr="00A66259">
        <w:rPr>
          <w:sz w:val="28"/>
          <w:szCs w:val="28"/>
        </w:rPr>
        <w:t xml:space="preserve">согласование и подписание проекта </w:t>
      </w:r>
      <w:r>
        <w:rPr>
          <w:sz w:val="28"/>
          <w:szCs w:val="28"/>
        </w:rPr>
        <w:t>соглашения о перераспределении</w:t>
      </w:r>
      <w:r w:rsidR="00A66259" w:rsidRPr="00A66259">
        <w:rPr>
          <w:sz w:val="28"/>
          <w:szCs w:val="28"/>
        </w:rPr>
        <w:t xml:space="preserve"> </w:t>
      </w:r>
      <w:r>
        <w:rPr>
          <w:sz w:val="28"/>
          <w:szCs w:val="28"/>
        </w:rPr>
        <w:t>не более 30</w:t>
      </w:r>
      <w:r w:rsidR="00BB0552" w:rsidRPr="00A66259">
        <w:rPr>
          <w:sz w:val="28"/>
          <w:szCs w:val="28"/>
        </w:rPr>
        <w:t xml:space="preserve"> дней; </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подготовка письма об отказе и передача в </w:t>
      </w:r>
      <w:r w:rsidR="00042A2C">
        <w:rPr>
          <w:sz w:val="28"/>
          <w:szCs w:val="28"/>
        </w:rPr>
        <w:t>Филиал ГАУ КК «МФЦ КК</w:t>
      </w:r>
      <w:r w:rsidR="00042A2C" w:rsidRPr="005A104C">
        <w:rPr>
          <w:sz w:val="28"/>
          <w:szCs w:val="28"/>
        </w:rPr>
        <w:t xml:space="preserve">» </w:t>
      </w:r>
      <w:r w:rsidRPr="00BB0552">
        <w:rPr>
          <w:sz w:val="28"/>
          <w:szCs w:val="28"/>
        </w:rPr>
        <w:t>не более 10 дней;</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передача проектов договоров из администрации в </w:t>
      </w:r>
      <w:r w:rsidR="00D74F96">
        <w:rPr>
          <w:sz w:val="28"/>
          <w:szCs w:val="28"/>
        </w:rPr>
        <w:t>ГАУ КК</w:t>
      </w:r>
      <w:r w:rsidRPr="00BB0552">
        <w:rPr>
          <w:sz w:val="28"/>
          <w:szCs w:val="28"/>
        </w:rPr>
        <w:t xml:space="preserve"> «МФЦ», выдача заявителю проектов договоров в МБУ «МФЦ» - 1 рабочий день.</w:t>
      </w:r>
    </w:p>
    <w:p w:rsidR="00BB0552" w:rsidRPr="00BB0552" w:rsidRDefault="00BB0552" w:rsidP="00BB0552">
      <w:pPr>
        <w:autoSpaceDE w:val="0"/>
        <w:autoSpaceDN w:val="0"/>
        <w:adjustRightInd w:val="0"/>
        <w:ind w:firstLine="709"/>
        <w:jc w:val="both"/>
        <w:rPr>
          <w:sz w:val="28"/>
          <w:szCs w:val="28"/>
        </w:rPr>
      </w:pPr>
      <w:r w:rsidRPr="00BB0552">
        <w:rPr>
          <w:sz w:val="28"/>
          <w:szCs w:val="28"/>
        </w:rPr>
        <w:t>2.7. Предоставление муниципальной услуги осуществляется в соответствии:</w:t>
      </w:r>
    </w:p>
    <w:p w:rsidR="00BB0552" w:rsidRPr="00BB0552" w:rsidRDefault="00BB0552" w:rsidP="00BB0552">
      <w:pPr>
        <w:autoSpaceDE w:val="0"/>
        <w:autoSpaceDN w:val="0"/>
        <w:adjustRightInd w:val="0"/>
        <w:ind w:firstLine="709"/>
        <w:jc w:val="both"/>
        <w:rPr>
          <w:sz w:val="28"/>
          <w:szCs w:val="28"/>
        </w:rPr>
      </w:pPr>
      <w:r w:rsidRPr="00BB0552">
        <w:rPr>
          <w:sz w:val="28"/>
          <w:szCs w:val="28"/>
        </w:rPr>
        <w:t>- Конституцией Российской Федерации // (</w:t>
      </w:r>
      <w:proofErr w:type="gramStart"/>
      <w:r w:rsidRPr="00BB0552">
        <w:rPr>
          <w:sz w:val="28"/>
          <w:szCs w:val="28"/>
        </w:rPr>
        <w:t>принята</w:t>
      </w:r>
      <w:proofErr w:type="gramEnd"/>
      <w:r w:rsidRPr="00BB0552">
        <w:rPr>
          <w:sz w:val="28"/>
          <w:szCs w:val="28"/>
        </w:rPr>
        <w:t xml:space="preserve"> всенародным голосованием 12 декабря 1993 года);</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 Земельным кодексом Российской Федерации от 25 октября 2001 года              № 136-ФЗ // </w:t>
      </w:r>
      <w:proofErr w:type="gramStart"/>
      <w:r w:rsidRPr="00BB0552">
        <w:rPr>
          <w:sz w:val="28"/>
          <w:szCs w:val="28"/>
        </w:rPr>
        <w:t>опубликован</w:t>
      </w:r>
      <w:proofErr w:type="gramEnd"/>
      <w:r w:rsidRPr="00BB0552">
        <w:rPr>
          <w:sz w:val="28"/>
          <w:szCs w:val="28"/>
        </w:rPr>
        <w:t xml:space="preserve">  Российская газета, № 211-212, 30 октября 2001 года;</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BB0552">
        <w:rPr>
          <w:sz w:val="28"/>
          <w:szCs w:val="28"/>
        </w:rPr>
        <w:t>опубликован</w:t>
      </w:r>
      <w:proofErr w:type="gramEnd"/>
      <w:r w:rsidRPr="00BB0552">
        <w:rPr>
          <w:sz w:val="28"/>
          <w:szCs w:val="28"/>
        </w:rPr>
        <w:t xml:space="preserve"> Российская газета, № 211-212, 30 октября 2001 года; </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BB0552">
        <w:rPr>
          <w:sz w:val="28"/>
          <w:szCs w:val="28"/>
        </w:rPr>
        <w:t>опубликован</w:t>
      </w:r>
      <w:proofErr w:type="gramEnd"/>
      <w:r w:rsidRPr="00BB0552">
        <w:rPr>
          <w:sz w:val="28"/>
          <w:szCs w:val="28"/>
        </w:rPr>
        <w:t xml:space="preserve"> Российская газета, № 202, 8 октября 2003 года;</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BB0552">
        <w:rPr>
          <w:sz w:val="28"/>
          <w:szCs w:val="28"/>
        </w:rPr>
        <w:t>опубликован</w:t>
      </w:r>
      <w:proofErr w:type="gramEnd"/>
      <w:r w:rsidRPr="00BB0552">
        <w:rPr>
          <w:sz w:val="28"/>
          <w:szCs w:val="28"/>
        </w:rPr>
        <w:t xml:space="preserve">  Российская газета, № 168, 30 июля 2010 года;</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 Федеральным законом от 27 июля 2006 года № 152-ФЗ «О персональных данных» // </w:t>
      </w:r>
      <w:proofErr w:type="gramStart"/>
      <w:r w:rsidRPr="00BB0552">
        <w:rPr>
          <w:sz w:val="28"/>
          <w:szCs w:val="28"/>
        </w:rPr>
        <w:t>опубликован</w:t>
      </w:r>
      <w:proofErr w:type="gramEnd"/>
      <w:r w:rsidRPr="00BB0552">
        <w:rPr>
          <w:sz w:val="28"/>
          <w:szCs w:val="28"/>
        </w:rPr>
        <w:t xml:space="preserve"> Российская газета, № 165, 29 июля 2006 года;</w:t>
      </w:r>
    </w:p>
    <w:p w:rsidR="00BB0552" w:rsidRPr="00BB0552" w:rsidRDefault="00BB0552" w:rsidP="00BB0552">
      <w:pPr>
        <w:autoSpaceDE w:val="0"/>
        <w:autoSpaceDN w:val="0"/>
        <w:adjustRightInd w:val="0"/>
        <w:ind w:firstLine="709"/>
        <w:jc w:val="both"/>
        <w:rPr>
          <w:sz w:val="28"/>
          <w:szCs w:val="28"/>
        </w:rPr>
      </w:pPr>
      <w:r w:rsidRPr="00BB0552">
        <w:rPr>
          <w:sz w:val="28"/>
          <w:szCs w:val="28"/>
        </w:rPr>
        <w:t xml:space="preserve">- </w:t>
      </w:r>
      <w:r w:rsidR="00D74F96" w:rsidRPr="0027174A">
        <w:rPr>
          <w:sz w:val="28"/>
          <w:szCs w:val="28"/>
        </w:rPr>
        <w:t xml:space="preserve">Федеральным законом от 24 июля 2007 года № 221-ФЗ «О </w:t>
      </w:r>
      <w:r w:rsidR="00D74F96">
        <w:rPr>
          <w:sz w:val="28"/>
          <w:szCs w:val="28"/>
        </w:rPr>
        <w:t>кадастровой деятельности</w:t>
      </w:r>
      <w:r w:rsidR="00D74F96" w:rsidRPr="0027174A">
        <w:rPr>
          <w:sz w:val="28"/>
          <w:szCs w:val="28"/>
        </w:rPr>
        <w:t xml:space="preserve">» </w:t>
      </w:r>
      <w:r w:rsidR="00D74F96">
        <w:rPr>
          <w:sz w:val="28"/>
          <w:szCs w:val="28"/>
        </w:rPr>
        <w:t xml:space="preserve">// </w:t>
      </w:r>
      <w:proofErr w:type="gramStart"/>
      <w:r w:rsidR="00D74F96" w:rsidRPr="0027174A">
        <w:rPr>
          <w:sz w:val="28"/>
          <w:szCs w:val="28"/>
        </w:rPr>
        <w:t>опубликован</w:t>
      </w:r>
      <w:proofErr w:type="gramEnd"/>
      <w:r w:rsidR="00D74F96" w:rsidRPr="0027174A">
        <w:rPr>
          <w:sz w:val="28"/>
          <w:szCs w:val="28"/>
        </w:rPr>
        <w:t xml:space="preserve"> Российская газета, </w:t>
      </w:r>
      <w:r w:rsidR="00D74F96">
        <w:rPr>
          <w:sz w:val="28"/>
          <w:szCs w:val="28"/>
        </w:rPr>
        <w:t xml:space="preserve"> № 165, </w:t>
      </w:r>
      <w:r w:rsidR="00D74F96" w:rsidRPr="0027174A">
        <w:rPr>
          <w:sz w:val="28"/>
          <w:szCs w:val="28"/>
        </w:rPr>
        <w:t>1</w:t>
      </w:r>
      <w:r w:rsidR="00D74F96">
        <w:rPr>
          <w:sz w:val="28"/>
          <w:szCs w:val="28"/>
        </w:rPr>
        <w:t xml:space="preserve"> августа </w:t>
      </w:r>
      <w:r w:rsidR="00D74F96" w:rsidRPr="0027174A">
        <w:rPr>
          <w:sz w:val="28"/>
          <w:szCs w:val="28"/>
        </w:rPr>
        <w:t>2007</w:t>
      </w:r>
      <w:r w:rsidR="00D74F96">
        <w:rPr>
          <w:sz w:val="28"/>
          <w:szCs w:val="28"/>
        </w:rPr>
        <w:t xml:space="preserve"> года</w:t>
      </w:r>
      <w:r w:rsidRPr="00BB0552">
        <w:rPr>
          <w:sz w:val="28"/>
          <w:szCs w:val="28"/>
        </w:rPr>
        <w:t>;</w:t>
      </w:r>
    </w:p>
    <w:p w:rsidR="00D74F96" w:rsidRDefault="00D74F96" w:rsidP="00D74F96">
      <w:pPr>
        <w:autoSpaceDE w:val="0"/>
        <w:autoSpaceDN w:val="0"/>
        <w:adjustRightInd w:val="0"/>
        <w:ind w:firstLine="709"/>
        <w:jc w:val="both"/>
        <w:rPr>
          <w:sz w:val="28"/>
          <w:szCs w:val="28"/>
        </w:rPr>
      </w:pPr>
      <w:r w:rsidRPr="0027174A">
        <w:rPr>
          <w:sz w:val="28"/>
          <w:szCs w:val="28"/>
        </w:rPr>
        <w:t>- Федеральным законом от 2</w:t>
      </w:r>
      <w:r>
        <w:rPr>
          <w:sz w:val="28"/>
          <w:szCs w:val="28"/>
        </w:rPr>
        <w:t>1</w:t>
      </w:r>
      <w:r w:rsidRPr="0027174A">
        <w:rPr>
          <w:sz w:val="28"/>
          <w:szCs w:val="28"/>
        </w:rPr>
        <w:t xml:space="preserve"> июля </w:t>
      </w:r>
      <w:r>
        <w:rPr>
          <w:sz w:val="28"/>
          <w:szCs w:val="28"/>
        </w:rPr>
        <w:t>199</w:t>
      </w:r>
      <w:r w:rsidRPr="0027174A">
        <w:rPr>
          <w:sz w:val="28"/>
          <w:szCs w:val="28"/>
        </w:rPr>
        <w:t xml:space="preserve">7 года № </w:t>
      </w:r>
      <w:r>
        <w:rPr>
          <w:sz w:val="28"/>
          <w:szCs w:val="28"/>
        </w:rPr>
        <w:t>122</w:t>
      </w:r>
      <w:r w:rsidRPr="0027174A">
        <w:rPr>
          <w:sz w:val="28"/>
          <w:szCs w:val="28"/>
        </w:rPr>
        <w:t>-ФЗ «</w:t>
      </w:r>
      <w:r w:rsidRPr="00086F22">
        <w:rPr>
          <w:sz w:val="28"/>
          <w:szCs w:val="28"/>
        </w:rPr>
        <w:t>О государственной регистрации прав на недвижимое имущество и сделок с ним</w:t>
      </w:r>
      <w:r>
        <w:rPr>
          <w:sz w:val="28"/>
          <w:szCs w:val="28"/>
        </w:rPr>
        <w:t xml:space="preserve">» // </w:t>
      </w:r>
      <w:proofErr w:type="gramStart"/>
      <w:r w:rsidRPr="00086F22">
        <w:rPr>
          <w:sz w:val="28"/>
          <w:szCs w:val="28"/>
        </w:rPr>
        <w:t>опубликован</w:t>
      </w:r>
      <w:proofErr w:type="gramEnd"/>
      <w:r w:rsidRPr="00086F22">
        <w:rPr>
          <w:sz w:val="28"/>
          <w:szCs w:val="28"/>
        </w:rPr>
        <w:t xml:space="preserve"> Российская газета, </w:t>
      </w:r>
      <w:r>
        <w:rPr>
          <w:sz w:val="28"/>
          <w:szCs w:val="28"/>
        </w:rPr>
        <w:t>№</w:t>
      </w:r>
      <w:r w:rsidRPr="00086F22">
        <w:rPr>
          <w:sz w:val="28"/>
          <w:szCs w:val="28"/>
        </w:rPr>
        <w:t xml:space="preserve"> 145, 30</w:t>
      </w:r>
      <w:r>
        <w:rPr>
          <w:sz w:val="28"/>
          <w:szCs w:val="28"/>
        </w:rPr>
        <w:t xml:space="preserve"> июля </w:t>
      </w:r>
      <w:r w:rsidRPr="00086F22">
        <w:rPr>
          <w:sz w:val="28"/>
          <w:szCs w:val="28"/>
        </w:rPr>
        <w:t>1997</w:t>
      </w:r>
      <w:r>
        <w:rPr>
          <w:sz w:val="28"/>
          <w:szCs w:val="28"/>
        </w:rPr>
        <w:t xml:space="preserve"> года;</w:t>
      </w:r>
    </w:p>
    <w:p w:rsidR="00D74F96" w:rsidRDefault="00D74F96" w:rsidP="00D74F96">
      <w:pPr>
        <w:ind w:firstLine="709"/>
        <w:jc w:val="both"/>
        <w:rPr>
          <w:sz w:val="28"/>
          <w:szCs w:val="28"/>
        </w:rPr>
      </w:pPr>
      <w:r>
        <w:rPr>
          <w:sz w:val="28"/>
          <w:szCs w:val="28"/>
        </w:rPr>
        <w:t xml:space="preserve">- Федеральным законом от 13 июля 2015 года № 218-ФЗ «О государственной регистрации недвижимости» // </w:t>
      </w:r>
      <w:proofErr w:type="gramStart"/>
      <w:r w:rsidRPr="00086F22">
        <w:rPr>
          <w:sz w:val="28"/>
          <w:szCs w:val="28"/>
        </w:rPr>
        <w:t>опубликован</w:t>
      </w:r>
      <w:proofErr w:type="gramEnd"/>
      <w:r w:rsidRPr="00086F22">
        <w:rPr>
          <w:sz w:val="28"/>
          <w:szCs w:val="28"/>
        </w:rPr>
        <w:t xml:space="preserve"> Российская газета, </w:t>
      </w:r>
      <w:r>
        <w:rPr>
          <w:sz w:val="28"/>
          <w:szCs w:val="28"/>
        </w:rPr>
        <w:t>№ 156, 17 июля 2015 года;</w:t>
      </w:r>
    </w:p>
    <w:p w:rsidR="00D74F96" w:rsidRDefault="00D74F96" w:rsidP="00D74F96">
      <w:pPr>
        <w:ind w:firstLine="709"/>
        <w:jc w:val="both"/>
        <w:rPr>
          <w:sz w:val="28"/>
          <w:szCs w:val="28"/>
        </w:rPr>
      </w:pPr>
      <w:r>
        <w:rPr>
          <w:sz w:val="28"/>
          <w:szCs w:val="28"/>
        </w:rPr>
        <w:t xml:space="preserve">- Федеральным законом от 6 апреля 2011 года № 63-ФЗ «Об электронной подписи» // </w:t>
      </w:r>
      <w:proofErr w:type="gramStart"/>
      <w:r w:rsidRPr="00086F22">
        <w:rPr>
          <w:sz w:val="28"/>
          <w:szCs w:val="28"/>
        </w:rPr>
        <w:t>опубликован</w:t>
      </w:r>
      <w:proofErr w:type="gramEnd"/>
      <w:r w:rsidRPr="00086F22">
        <w:rPr>
          <w:sz w:val="28"/>
          <w:szCs w:val="28"/>
        </w:rPr>
        <w:t xml:space="preserve"> Российская газета, </w:t>
      </w:r>
      <w:r>
        <w:rPr>
          <w:sz w:val="28"/>
          <w:szCs w:val="28"/>
        </w:rPr>
        <w:t>№ 75, 8 апреля 2011 года;</w:t>
      </w:r>
    </w:p>
    <w:p w:rsidR="00D74F96" w:rsidRDefault="00D74F96" w:rsidP="00D74F96">
      <w:pPr>
        <w:ind w:firstLine="709"/>
        <w:jc w:val="both"/>
        <w:rPr>
          <w:sz w:val="28"/>
          <w:szCs w:val="28"/>
        </w:rPr>
      </w:pPr>
      <w:r>
        <w:rPr>
          <w:sz w:val="28"/>
          <w:szCs w:val="28"/>
        </w:rPr>
        <w:t xml:space="preserve">- </w:t>
      </w:r>
      <w:r w:rsidRPr="004B1397">
        <w:rPr>
          <w:bCs/>
          <w:sz w:val="28"/>
          <w:szCs w:val="28"/>
        </w:rPr>
        <w:t>постановлени</w:t>
      </w:r>
      <w:r>
        <w:rPr>
          <w:bCs/>
          <w:sz w:val="28"/>
          <w:szCs w:val="28"/>
        </w:rPr>
        <w:t>ем</w:t>
      </w:r>
      <w:r w:rsidRPr="004B1397">
        <w:rPr>
          <w:bCs/>
          <w:sz w:val="28"/>
          <w:szCs w:val="28"/>
        </w:rPr>
        <w:t xml:space="preserve"> Правите</w:t>
      </w:r>
      <w:r>
        <w:rPr>
          <w:bCs/>
          <w:sz w:val="28"/>
          <w:szCs w:val="28"/>
        </w:rPr>
        <w:t>льства Российской Федерации от 25 июня 2012 года № 634</w:t>
      </w:r>
      <w:r w:rsidRPr="004B1397">
        <w:rPr>
          <w:bCs/>
          <w:sz w:val="28"/>
          <w:szCs w:val="28"/>
        </w:rPr>
        <w:t xml:space="preserve"> «</w:t>
      </w:r>
      <w:r>
        <w:rPr>
          <w:bCs/>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 </w:t>
      </w:r>
      <w:r w:rsidRPr="00086F22">
        <w:rPr>
          <w:sz w:val="28"/>
          <w:szCs w:val="28"/>
        </w:rPr>
        <w:t>опубликован</w:t>
      </w:r>
      <w:r>
        <w:rPr>
          <w:sz w:val="28"/>
          <w:szCs w:val="28"/>
        </w:rPr>
        <w:t>о</w:t>
      </w:r>
      <w:r w:rsidRPr="00086F22">
        <w:rPr>
          <w:sz w:val="28"/>
          <w:szCs w:val="28"/>
        </w:rPr>
        <w:t xml:space="preserve"> Российская газета, </w:t>
      </w:r>
      <w:r>
        <w:rPr>
          <w:sz w:val="28"/>
          <w:szCs w:val="28"/>
        </w:rPr>
        <w:t>№ 148, 2 июля 2012 года;</w:t>
      </w:r>
    </w:p>
    <w:p w:rsidR="00D74F96" w:rsidRDefault="00D74F96" w:rsidP="00D74F96">
      <w:pPr>
        <w:ind w:firstLine="709"/>
        <w:jc w:val="both"/>
        <w:rPr>
          <w:bCs/>
          <w:sz w:val="28"/>
          <w:szCs w:val="28"/>
        </w:rPr>
      </w:pPr>
      <w:r>
        <w:rPr>
          <w:bCs/>
          <w:sz w:val="28"/>
          <w:szCs w:val="28"/>
        </w:rPr>
        <w:lastRenderedPageBreak/>
        <w:t xml:space="preserve">- </w:t>
      </w:r>
      <w:r w:rsidRPr="004B1397">
        <w:rPr>
          <w:bCs/>
          <w:sz w:val="28"/>
          <w:szCs w:val="28"/>
        </w:rPr>
        <w:t>постановлени</w:t>
      </w:r>
      <w:r>
        <w:rPr>
          <w:bCs/>
          <w:sz w:val="28"/>
          <w:szCs w:val="28"/>
        </w:rPr>
        <w:t>ем</w:t>
      </w:r>
      <w:r w:rsidRPr="004B1397">
        <w:rPr>
          <w:bCs/>
          <w:sz w:val="28"/>
          <w:szCs w:val="28"/>
        </w:rPr>
        <w:t xml:space="preserve"> Правите</w:t>
      </w:r>
      <w:r>
        <w:rPr>
          <w:bCs/>
          <w:sz w:val="28"/>
          <w:szCs w:val="28"/>
        </w:rPr>
        <w:t xml:space="preserve">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086F22">
        <w:rPr>
          <w:sz w:val="28"/>
          <w:szCs w:val="28"/>
        </w:rPr>
        <w:t>опубликован</w:t>
      </w:r>
      <w:r>
        <w:rPr>
          <w:sz w:val="28"/>
          <w:szCs w:val="28"/>
        </w:rPr>
        <w:t>о</w:t>
      </w:r>
      <w:r w:rsidRPr="00086F22">
        <w:rPr>
          <w:sz w:val="28"/>
          <w:szCs w:val="28"/>
        </w:rPr>
        <w:t xml:space="preserve"> Российская газета, </w:t>
      </w:r>
      <w:r>
        <w:rPr>
          <w:sz w:val="28"/>
          <w:szCs w:val="28"/>
        </w:rPr>
        <w:t>№ 200, 31 августа 2012 года;</w:t>
      </w:r>
    </w:p>
    <w:p w:rsidR="00BB0552" w:rsidRDefault="00BB0552" w:rsidP="00BB0552">
      <w:pPr>
        <w:autoSpaceDE w:val="0"/>
        <w:autoSpaceDN w:val="0"/>
        <w:adjustRightInd w:val="0"/>
        <w:ind w:firstLine="709"/>
        <w:jc w:val="both"/>
        <w:rPr>
          <w:sz w:val="28"/>
          <w:szCs w:val="28"/>
        </w:rPr>
      </w:pPr>
      <w:r w:rsidRPr="00BB0552">
        <w:rPr>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BB0552">
        <w:rPr>
          <w:sz w:val="28"/>
          <w:szCs w:val="28"/>
        </w:rPr>
        <w:t>опубликован</w:t>
      </w:r>
      <w:proofErr w:type="gramEnd"/>
      <w:r w:rsidRPr="00BB0552">
        <w:rPr>
          <w:sz w:val="28"/>
          <w:szCs w:val="28"/>
        </w:rPr>
        <w:t xml:space="preserve"> Собрание законодательства РФ, 3</w:t>
      </w:r>
      <w:r w:rsidR="00D74F96">
        <w:rPr>
          <w:sz w:val="28"/>
          <w:szCs w:val="28"/>
        </w:rPr>
        <w:t>0 мая 2011 года, № 22, ст. 3169</w:t>
      </w:r>
      <w:r w:rsidRPr="00BB0552">
        <w:rPr>
          <w:sz w:val="28"/>
          <w:szCs w:val="28"/>
        </w:rPr>
        <w:t>;</w:t>
      </w:r>
    </w:p>
    <w:p w:rsidR="00600B8D" w:rsidRPr="00BB0552" w:rsidRDefault="00600B8D" w:rsidP="00BB0552">
      <w:pPr>
        <w:autoSpaceDE w:val="0"/>
        <w:autoSpaceDN w:val="0"/>
        <w:adjustRightInd w:val="0"/>
        <w:ind w:firstLine="709"/>
        <w:jc w:val="both"/>
        <w:rPr>
          <w:sz w:val="28"/>
          <w:szCs w:val="28"/>
        </w:rPr>
      </w:pPr>
      <w:r w:rsidRPr="00B34293">
        <w:rPr>
          <w:sz w:val="28"/>
          <w:szCs w:val="28"/>
        </w:rPr>
        <w:t>- постановлением главы администрации (губернатора) Краснодарского края от 15 ноября 2011 года № 1340 «</w:t>
      </w:r>
      <w:r w:rsidRPr="00B34293">
        <w:rPr>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B34293">
        <w:rPr>
          <w:sz w:val="28"/>
          <w:szCs w:val="28"/>
        </w:rPr>
        <w:t>».</w:t>
      </w:r>
    </w:p>
    <w:p w:rsidR="00BB0552" w:rsidRPr="00BB0552" w:rsidRDefault="00BB0552" w:rsidP="00BB0552">
      <w:pPr>
        <w:autoSpaceDE w:val="0"/>
        <w:autoSpaceDN w:val="0"/>
        <w:adjustRightInd w:val="0"/>
        <w:ind w:firstLine="709"/>
        <w:jc w:val="both"/>
        <w:rPr>
          <w:sz w:val="28"/>
          <w:szCs w:val="28"/>
        </w:rPr>
      </w:pPr>
      <w:r w:rsidRPr="00BB0552">
        <w:rPr>
          <w:sz w:val="28"/>
          <w:szCs w:val="28"/>
        </w:rPr>
        <w:t>- Закон</w:t>
      </w:r>
      <w:r w:rsidR="00A24815">
        <w:rPr>
          <w:sz w:val="28"/>
          <w:szCs w:val="28"/>
        </w:rPr>
        <w:t>ом</w:t>
      </w:r>
      <w:r w:rsidRPr="00BB0552">
        <w:rPr>
          <w:sz w:val="28"/>
          <w:szCs w:val="28"/>
        </w:rPr>
        <w:t xml:space="preserve"> Краснодарского края от 05 ноября 2002 года № 532-КЗ                        «Об основах регулирования земельных отношений в Краснодарском крае» // </w:t>
      </w:r>
      <w:proofErr w:type="gramStart"/>
      <w:r w:rsidRPr="00BB0552">
        <w:rPr>
          <w:sz w:val="28"/>
          <w:szCs w:val="28"/>
        </w:rPr>
        <w:t>опубликован</w:t>
      </w:r>
      <w:proofErr w:type="gramEnd"/>
      <w:r w:rsidRPr="00BB0552">
        <w:rPr>
          <w:sz w:val="28"/>
          <w:szCs w:val="28"/>
        </w:rPr>
        <w:t xml:space="preserve"> «Кубанские новости», № 240, 14 ноября 2002 года;</w:t>
      </w:r>
    </w:p>
    <w:p w:rsidR="00BB0552" w:rsidRPr="00BB0552" w:rsidRDefault="00BB0552" w:rsidP="00BB0552">
      <w:pPr>
        <w:autoSpaceDE w:val="0"/>
        <w:autoSpaceDN w:val="0"/>
        <w:adjustRightInd w:val="0"/>
        <w:ind w:firstLine="709"/>
        <w:jc w:val="both"/>
        <w:rPr>
          <w:sz w:val="28"/>
          <w:szCs w:val="28"/>
        </w:rPr>
      </w:pPr>
      <w:r w:rsidRPr="00BB0552">
        <w:rPr>
          <w:sz w:val="28"/>
          <w:szCs w:val="28"/>
        </w:rPr>
        <w:t>- Уставом Темрюкского городского поселения Темрюкского района;</w:t>
      </w:r>
    </w:p>
    <w:p w:rsidR="00BB0552" w:rsidRDefault="00BB0552" w:rsidP="00BB0552">
      <w:pPr>
        <w:autoSpaceDE w:val="0"/>
        <w:autoSpaceDN w:val="0"/>
        <w:adjustRightInd w:val="0"/>
        <w:ind w:firstLine="709"/>
        <w:jc w:val="both"/>
        <w:rPr>
          <w:sz w:val="28"/>
          <w:szCs w:val="28"/>
        </w:rPr>
      </w:pPr>
      <w:r w:rsidRPr="00BB0552">
        <w:rPr>
          <w:sz w:val="28"/>
          <w:szCs w:val="28"/>
        </w:rPr>
        <w:t>- Настоящим Регламентом.</w:t>
      </w:r>
    </w:p>
    <w:p w:rsidR="00D01BAE" w:rsidRDefault="00D01BAE" w:rsidP="00D01BAE">
      <w:pPr>
        <w:autoSpaceDE w:val="0"/>
        <w:autoSpaceDN w:val="0"/>
        <w:adjustRightInd w:val="0"/>
        <w:ind w:firstLine="709"/>
        <w:jc w:val="both"/>
        <w:rPr>
          <w:sz w:val="28"/>
          <w:szCs w:val="28"/>
        </w:rPr>
      </w:pPr>
      <w:r w:rsidRPr="00D01BAE">
        <w:rPr>
          <w:sz w:val="28"/>
          <w:szCs w:val="28"/>
        </w:rPr>
        <w:t>2.8. Исчерпывающий перечень документов, необходимых для пред</w:t>
      </w:r>
      <w:r w:rsidR="00E95DDF">
        <w:rPr>
          <w:sz w:val="28"/>
          <w:szCs w:val="28"/>
        </w:rPr>
        <w:t>оставления муниципальной услуги</w:t>
      </w:r>
      <w:r w:rsidRPr="00D01BAE">
        <w:rPr>
          <w:sz w:val="28"/>
          <w:szCs w:val="28"/>
        </w:rPr>
        <w:t>:</w:t>
      </w:r>
    </w:p>
    <w:p w:rsidR="00F66454" w:rsidRPr="00F66454" w:rsidRDefault="00F66454" w:rsidP="00F66454">
      <w:pPr>
        <w:autoSpaceDE w:val="0"/>
        <w:autoSpaceDN w:val="0"/>
        <w:adjustRightInd w:val="0"/>
        <w:ind w:firstLine="709"/>
        <w:jc w:val="both"/>
        <w:rPr>
          <w:sz w:val="28"/>
          <w:szCs w:val="28"/>
        </w:rPr>
      </w:pPr>
      <w:r>
        <w:rPr>
          <w:sz w:val="28"/>
          <w:szCs w:val="28"/>
        </w:rPr>
        <w:t>-</w:t>
      </w:r>
      <w:r w:rsidRPr="00F66454">
        <w:rPr>
          <w:sz w:val="28"/>
          <w:szCs w:val="28"/>
        </w:rPr>
        <w:t xml:space="preserve"> Заявление для предоставления муниципальной услуги (приложение </w:t>
      </w:r>
      <w:r>
        <w:rPr>
          <w:sz w:val="28"/>
          <w:szCs w:val="28"/>
        </w:rPr>
        <w:t>№</w:t>
      </w:r>
      <w:r w:rsidRPr="00F66454">
        <w:rPr>
          <w:sz w:val="28"/>
          <w:szCs w:val="28"/>
        </w:rPr>
        <w:t> 1 к настоящему административному регламенту);</w:t>
      </w:r>
    </w:p>
    <w:p w:rsidR="00F66454" w:rsidRPr="00F66454" w:rsidRDefault="00F66454" w:rsidP="00F66454">
      <w:pPr>
        <w:autoSpaceDE w:val="0"/>
        <w:autoSpaceDN w:val="0"/>
        <w:adjustRightInd w:val="0"/>
        <w:ind w:firstLine="709"/>
        <w:jc w:val="both"/>
        <w:rPr>
          <w:sz w:val="28"/>
          <w:szCs w:val="28"/>
        </w:rPr>
      </w:pPr>
      <w:r>
        <w:rPr>
          <w:sz w:val="28"/>
          <w:szCs w:val="28"/>
        </w:rPr>
        <w:t xml:space="preserve">- </w:t>
      </w:r>
      <w:r w:rsidRPr="00F66454">
        <w:rPr>
          <w:sz w:val="28"/>
          <w:szCs w:val="28"/>
        </w:rPr>
        <w:t>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w:t>
      </w:r>
      <w:r w:rsidR="0033758E">
        <w:rPr>
          <w:sz w:val="28"/>
          <w:szCs w:val="28"/>
        </w:rPr>
        <w:t>дителя) - для юридического лица;</w:t>
      </w:r>
    </w:p>
    <w:p w:rsidR="00F66454" w:rsidRPr="00F66454" w:rsidRDefault="00F66454" w:rsidP="00F66454">
      <w:pPr>
        <w:autoSpaceDE w:val="0"/>
        <w:autoSpaceDN w:val="0"/>
        <w:adjustRightInd w:val="0"/>
        <w:ind w:firstLine="709"/>
        <w:jc w:val="both"/>
        <w:rPr>
          <w:sz w:val="28"/>
          <w:szCs w:val="28"/>
        </w:rPr>
      </w:pPr>
      <w:r>
        <w:rPr>
          <w:sz w:val="28"/>
          <w:szCs w:val="28"/>
        </w:rPr>
        <w:t>-</w:t>
      </w:r>
      <w:r w:rsidRPr="00F66454">
        <w:rPr>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w:t>
      </w:r>
      <w:r w:rsidR="0033758E">
        <w:rPr>
          <w:sz w:val="28"/>
          <w:szCs w:val="28"/>
        </w:rPr>
        <w:t>авитель заявителя;</w:t>
      </w:r>
    </w:p>
    <w:p w:rsidR="00F66454" w:rsidRDefault="00F66454" w:rsidP="00E82CB8">
      <w:pPr>
        <w:ind w:firstLine="709"/>
        <w:jc w:val="both"/>
        <w:rPr>
          <w:sz w:val="28"/>
          <w:szCs w:val="28"/>
        </w:rPr>
      </w:pPr>
      <w:r w:rsidRPr="00E82CB8">
        <w:rPr>
          <w:sz w:val="28"/>
          <w:szCs w:val="28"/>
        </w:rPr>
        <w:t xml:space="preserve">- </w:t>
      </w:r>
      <w:r w:rsidR="00D74F96">
        <w:rPr>
          <w:sz w:val="28"/>
          <w:szCs w:val="28"/>
        </w:rPr>
        <w:t>К</w:t>
      </w:r>
      <w:r w:rsidR="00E82CB8" w:rsidRPr="00E82CB8">
        <w:rPr>
          <w:rFonts w:eastAsia="Calibri"/>
          <w:sz w:val="28"/>
          <w:szCs w:val="28"/>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33758E">
        <w:rPr>
          <w:sz w:val="28"/>
          <w:szCs w:val="28"/>
        </w:rPr>
        <w:t>;</w:t>
      </w:r>
    </w:p>
    <w:p w:rsidR="00C600A4" w:rsidRPr="00C600A4" w:rsidRDefault="00C600A4" w:rsidP="00C600A4">
      <w:pPr>
        <w:ind w:firstLine="709"/>
        <w:jc w:val="both"/>
        <w:rPr>
          <w:rFonts w:eastAsia="Calibri"/>
          <w:sz w:val="28"/>
          <w:szCs w:val="28"/>
        </w:rPr>
      </w:pPr>
      <w:r w:rsidRPr="00C600A4">
        <w:rPr>
          <w:sz w:val="28"/>
          <w:szCs w:val="28"/>
        </w:rPr>
        <w:t xml:space="preserve">- </w:t>
      </w:r>
      <w:r w:rsidR="00D74F96">
        <w:rPr>
          <w:rFonts w:eastAsia="Calibri"/>
          <w:sz w:val="28"/>
          <w:szCs w:val="28"/>
        </w:rPr>
        <w:t>Р</w:t>
      </w:r>
      <w:r w:rsidRPr="00C600A4">
        <w:rPr>
          <w:rFonts w:eastAsia="Calibri"/>
          <w:sz w:val="28"/>
          <w:szCs w:val="28"/>
        </w:rPr>
        <w:t>ешение</w:t>
      </w:r>
      <w:r>
        <w:rPr>
          <w:rFonts w:eastAsia="Calibri"/>
          <w:sz w:val="28"/>
          <w:szCs w:val="28"/>
        </w:rPr>
        <w:t xml:space="preserve"> уполномоченного органа</w:t>
      </w:r>
      <w:r w:rsidRPr="00C600A4">
        <w:rPr>
          <w:rFonts w:eastAsia="Calibri"/>
          <w:sz w:val="28"/>
          <w:szCs w:val="28"/>
        </w:rPr>
        <w:t xml:space="preserve"> об утверждении схемы</w:t>
      </w:r>
      <w:r>
        <w:rPr>
          <w:rFonts w:eastAsia="Calibri"/>
          <w:sz w:val="28"/>
          <w:szCs w:val="28"/>
        </w:rPr>
        <w:t xml:space="preserve"> расположения земельного участка;</w:t>
      </w:r>
      <w:r w:rsidRPr="00C600A4">
        <w:rPr>
          <w:rFonts w:eastAsia="Calibri"/>
          <w:sz w:val="28"/>
          <w:szCs w:val="28"/>
        </w:rPr>
        <w:t xml:space="preserve"> </w:t>
      </w:r>
    </w:p>
    <w:p w:rsidR="00F66454" w:rsidRPr="00F66454" w:rsidRDefault="00F66454" w:rsidP="00F66454">
      <w:pPr>
        <w:autoSpaceDE w:val="0"/>
        <w:autoSpaceDN w:val="0"/>
        <w:adjustRightInd w:val="0"/>
        <w:ind w:firstLine="709"/>
        <w:jc w:val="both"/>
        <w:rPr>
          <w:sz w:val="28"/>
          <w:szCs w:val="28"/>
        </w:rPr>
      </w:pPr>
      <w:r>
        <w:rPr>
          <w:sz w:val="28"/>
          <w:szCs w:val="28"/>
        </w:rPr>
        <w:t>-</w:t>
      </w:r>
      <w:r w:rsidRPr="00F66454">
        <w:rPr>
          <w:sz w:val="28"/>
          <w:szCs w:val="28"/>
        </w:rPr>
        <w:t xml:space="preserve"> Выписка из ЕГР</w:t>
      </w:r>
      <w:r w:rsidR="00042A2C">
        <w:rPr>
          <w:sz w:val="28"/>
          <w:szCs w:val="28"/>
        </w:rPr>
        <w:t>Н</w:t>
      </w:r>
      <w:r w:rsidRPr="00F66454">
        <w:rPr>
          <w:sz w:val="28"/>
          <w:szCs w:val="28"/>
        </w:rPr>
        <w:t xml:space="preserve"> о правах на земельный участок</w:t>
      </w:r>
      <w:r w:rsidR="0033758E">
        <w:rPr>
          <w:sz w:val="28"/>
          <w:szCs w:val="28"/>
        </w:rPr>
        <w:t>;</w:t>
      </w:r>
    </w:p>
    <w:p w:rsidR="00F66454" w:rsidRPr="00F66454" w:rsidRDefault="00F66454" w:rsidP="00F66454">
      <w:pPr>
        <w:autoSpaceDE w:val="0"/>
        <w:autoSpaceDN w:val="0"/>
        <w:adjustRightInd w:val="0"/>
        <w:ind w:firstLine="709"/>
        <w:jc w:val="both"/>
        <w:rPr>
          <w:sz w:val="28"/>
          <w:szCs w:val="28"/>
        </w:rPr>
      </w:pPr>
      <w:r>
        <w:rPr>
          <w:sz w:val="28"/>
          <w:szCs w:val="28"/>
        </w:rPr>
        <w:t>-</w:t>
      </w:r>
      <w:r w:rsidRPr="00F66454">
        <w:rPr>
          <w:sz w:val="28"/>
          <w:szCs w:val="28"/>
        </w:rPr>
        <w:t xml:space="preserve"> Выписка из ЕГРЮЛ о юридическом лице.</w:t>
      </w:r>
    </w:p>
    <w:p w:rsidR="00F66454" w:rsidRPr="00F66454" w:rsidRDefault="00E329A3" w:rsidP="00F66454">
      <w:pPr>
        <w:autoSpaceDE w:val="0"/>
        <w:autoSpaceDN w:val="0"/>
        <w:adjustRightInd w:val="0"/>
        <w:ind w:firstLine="709"/>
        <w:jc w:val="both"/>
        <w:rPr>
          <w:sz w:val="28"/>
          <w:szCs w:val="28"/>
        </w:rPr>
      </w:pPr>
      <w:r>
        <w:rPr>
          <w:sz w:val="28"/>
          <w:szCs w:val="28"/>
        </w:rPr>
        <w:t>2.9</w:t>
      </w:r>
      <w:r w:rsidR="009B6529">
        <w:rPr>
          <w:sz w:val="28"/>
          <w:szCs w:val="28"/>
        </w:rPr>
        <w:t>.</w:t>
      </w:r>
      <w:r>
        <w:rPr>
          <w:sz w:val="28"/>
          <w:szCs w:val="28"/>
        </w:rPr>
        <w:t xml:space="preserve"> </w:t>
      </w:r>
      <w:r w:rsidR="00F66454" w:rsidRPr="00F66454">
        <w:rPr>
          <w:sz w:val="28"/>
          <w:szCs w:val="28"/>
        </w:rPr>
        <w:t>Перечень необходимых и обязательных документов, предоставляемых заявителем</w:t>
      </w:r>
      <w:r w:rsidR="005B4046">
        <w:rPr>
          <w:sz w:val="28"/>
          <w:szCs w:val="28"/>
        </w:rPr>
        <w:t>:</w:t>
      </w:r>
    </w:p>
    <w:p w:rsidR="00F66454" w:rsidRPr="00F66454" w:rsidRDefault="00F66454" w:rsidP="00F66454">
      <w:pPr>
        <w:autoSpaceDE w:val="0"/>
        <w:autoSpaceDN w:val="0"/>
        <w:adjustRightInd w:val="0"/>
        <w:ind w:firstLine="709"/>
        <w:jc w:val="both"/>
        <w:rPr>
          <w:sz w:val="28"/>
          <w:szCs w:val="28"/>
        </w:rPr>
      </w:pPr>
      <w:r>
        <w:rPr>
          <w:sz w:val="28"/>
          <w:szCs w:val="28"/>
        </w:rPr>
        <w:t>-</w:t>
      </w:r>
      <w:r w:rsidRPr="00F66454">
        <w:rPr>
          <w:sz w:val="28"/>
          <w:szCs w:val="28"/>
        </w:rPr>
        <w:t xml:space="preserve"> Заявление для предоставления муниципальной услуги (приложение </w:t>
      </w:r>
      <w:r w:rsidR="009B6529">
        <w:rPr>
          <w:sz w:val="28"/>
          <w:szCs w:val="28"/>
        </w:rPr>
        <w:t>№</w:t>
      </w:r>
      <w:r w:rsidRPr="00F66454">
        <w:rPr>
          <w:sz w:val="28"/>
          <w:szCs w:val="28"/>
        </w:rPr>
        <w:t> 1 к настоящему административному регламенту).</w:t>
      </w:r>
    </w:p>
    <w:p w:rsidR="00F66454" w:rsidRPr="00F66454" w:rsidRDefault="00E329A3" w:rsidP="00F66454">
      <w:pPr>
        <w:autoSpaceDE w:val="0"/>
        <w:autoSpaceDN w:val="0"/>
        <w:adjustRightInd w:val="0"/>
        <w:ind w:firstLine="709"/>
        <w:jc w:val="both"/>
        <w:rPr>
          <w:sz w:val="28"/>
          <w:szCs w:val="28"/>
        </w:rPr>
      </w:pPr>
      <w:r>
        <w:rPr>
          <w:sz w:val="28"/>
          <w:szCs w:val="28"/>
        </w:rPr>
        <w:lastRenderedPageBreak/>
        <w:t xml:space="preserve">- </w:t>
      </w:r>
      <w:r w:rsidR="00F66454" w:rsidRPr="00F66454">
        <w:rPr>
          <w:sz w:val="28"/>
          <w:szCs w:val="28"/>
        </w:rPr>
        <w:t>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F66454" w:rsidRPr="00F66454" w:rsidRDefault="00E329A3" w:rsidP="00F66454">
      <w:pPr>
        <w:autoSpaceDE w:val="0"/>
        <w:autoSpaceDN w:val="0"/>
        <w:adjustRightInd w:val="0"/>
        <w:ind w:firstLine="709"/>
        <w:jc w:val="both"/>
        <w:rPr>
          <w:sz w:val="28"/>
          <w:szCs w:val="28"/>
        </w:rPr>
      </w:pPr>
      <w:r>
        <w:rPr>
          <w:sz w:val="28"/>
          <w:szCs w:val="28"/>
        </w:rPr>
        <w:t>-</w:t>
      </w:r>
      <w:r w:rsidR="00F66454" w:rsidRPr="00F66454">
        <w:rPr>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F66454" w:rsidRPr="00F66454" w:rsidRDefault="00E329A3" w:rsidP="00F66454">
      <w:pPr>
        <w:autoSpaceDE w:val="0"/>
        <w:autoSpaceDN w:val="0"/>
        <w:adjustRightInd w:val="0"/>
        <w:ind w:firstLine="709"/>
        <w:jc w:val="both"/>
        <w:rPr>
          <w:sz w:val="28"/>
          <w:szCs w:val="28"/>
        </w:rPr>
      </w:pPr>
      <w:r>
        <w:rPr>
          <w:sz w:val="28"/>
          <w:szCs w:val="28"/>
        </w:rPr>
        <w:t>-</w:t>
      </w:r>
      <w:r w:rsidR="00F66454" w:rsidRPr="00F66454">
        <w:rPr>
          <w:sz w:val="28"/>
          <w:szCs w:val="28"/>
        </w:rPr>
        <w:t xml:space="preserve"> </w:t>
      </w:r>
      <w:r w:rsidR="0033758E" w:rsidRPr="00E82CB8">
        <w:rPr>
          <w:rFonts w:eastAsia="Calibri"/>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F66454" w:rsidRPr="00F66454">
        <w:rPr>
          <w:sz w:val="28"/>
          <w:szCs w:val="28"/>
        </w:rPr>
        <w:t>.</w:t>
      </w:r>
    </w:p>
    <w:p w:rsidR="00F66454" w:rsidRPr="00F66454" w:rsidRDefault="00E329A3" w:rsidP="00F66454">
      <w:pPr>
        <w:autoSpaceDE w:val="0"/>
        <w:autoSpaceDN w:val="0"/>
        <w:adjustRightInd w:val="0"/>
        <w:ind w:firstLine="709"/>
        <w:jc w:val="both"/>
        <w:rPr>
          <w:sz w:val="28"/>
          <w:szCs w:val="28"/>
        </w:rPr>
      </w:pPr>
      <w:r>
        <w:rPr>
          <w:sz w:val="28"/>
          <w:szCs w:val="28"/>
        </w:rPr>
        <w:t xml:space="preserve">2.10. </w:t>
      </w:r>
      <w:r w:rsidR="00F66454" w:rsidRPr="00F66454">
        <w:rPr>
          <w:sz w:val="28"/>
          <w:szCs w:val="28"/>
        </w:rPr>
        <w:t>Перечень документов, предоставляемых в рамках межведомственного взаимодействия</w:t>
      </w:r>
      <w:r w:rsidR="00EA2A30">
        <w:rPr>
          <w:sz w:val="28"/>
          <w:szCs w:val="28"/>
        </w:rPr>
        <w:t>:</w:t>
      </w:r>
    </w:p>
    <w:p w:rsidR="00F66454" w:rsidRPr="00F66454" w:rsidRDefault="00E329A3" w:rsidP="00F66454">
      <w:pPr>
        <w:autoSpaceDE w:val="0"/>
        <w:autoSpaceDN w:val="0"/>
        <w:adjustRightInd w:val="0"/>
        <w:ind w:firstLine="709"/>
        <w:jc w:val="both"/>
        <w:rPr>
          <w:sz w:val="28"/>
          <w:szCs w:val="28"/>
        </w:rPr>
      </w:pPr>
      <w:r>
        <w:rPr>
          <w:sz w:val="28"/>
          <w:szCs w:val="28"/>
        </w:rPr>
        <w:t>-</w:t>
      </w:r>
      <w:r w:rsidR="00042A2C">
        <w:rPr>
          <w:sz w:val="28"/>
          <w:szCs w:val="28"/>
        </w:rPr>
        <w:t xml:space="preserve"> Выписка из ЕГРН</w:t>
      </w:r>
      <w:r w:rsidR="00F66454" w:rsidRPr="00F66454">
        <w:rPr>
          <w:sz w:val="28"/>
          <w:szCs w:val="28"/>
        </w:rPr>
        <w:t xml:space="preserve"> о правах на </w:t>
      </w:r>
      <w:r w:rsidR="0033758E">
        <w:rPr>
          <w:sz w:val="28"/>
          <w:szCs w:val="28"/>
        </w:rPr>
        <w:t>з</w:t>
      </w:r>
      <w:r w:rsidR="00F66454" w:rsidRPr="00F66454">
        <w:rPr>
          <w:sz w:val="28"/>
          <w:szCs w:val="28"/>
        </w:rPr>
        <w:t>емельны</w:t>
      </w:r>
      <w:r w:rsidR="0033758E">
        <w:rPr>
          <w:sz w:val="28"/>
          <w:szCs w:val="28"/>
        </w:rPr>
        <w:t>й</w:t>
      </w:r>
      <w:r w:rsidR="00F66454" w:rsidRPr="00F66454">
        <w:rPr>
          <w:sz w:val="28"/>
          <w:szCs w:val="28"/>
        </w:rPr>
        <w:t xml:space="preserve"> участок</w:t>
      </w:r>
      <w:r w:rsidR="0041719D">
        <w:rPr>
          <w:sz w:val="28"/>
          <w:szCs w:val="28"/>
        </w:rPr>
        <w:t>;</w:t>
      </w:r>
    </w:p>
    <w:p w:rsidR="00F66454" w:rsidRPr="00F66454" w:rsidRDefault="00E329A3" w:rsidP="00F66454">
      <w:pPr>
        <w:autoSpaceDE w:val="0"/>
        <w:autoSpaceDN w:val="0"/>
        <w:adjustRightInd w:val="0"/>
        <w:ind w:firstLine="709"/>
        <w:jc w:val="both"/>
        <w:rPr>
          <w:sz w:val="28"/>
          <w:szCs w:val="28"/>
        </w:rPr>
      </w:pPr>
      <w:r>
        <w:rPr>
          <w:sz w:val="28"/>
          <w:szCs w:val="28"/>
        </w:rPr>
        <w:t>-</w:t>
      </w:r>
      <w:r w:rsidR="00F66454" w:rsidRPr="00F66454">
        <w:rPr>
          <w:sz w:val="28"/>
          <w:szCs w:val="28"/>
        </w:rPr>
        <w:t xml:space="preserve"> Выпи</w:t>
      </w:r>
      <w:r w:rsidR="0041719D">
        <w:rPr>
          <w:sz w:val="28"/>
          <w:szCs w:val="28"/>
        </w:rPr>
        <w:t>ска из ЕГРЮЛ о юридическом лице;</w:t>
      </w:r>
    </w:p>
    <w:p w:rsidR="00003354" w:rsidRDefault="00003354" w:rsidP="00F719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F71940" w:rsidRPr="006B30A6">
        <w:rPr>
          <w:rFonts w:ascii="Times New Roman" w:hAnsi="Times New Roman" w:cs="Times New Roman"/>
          <w:sz w:val="28"/>
          <w:szCs w:val="28"/>
        </w:rPr>
        <w:t xml:space="preserve"> </w:t>
      </w:r>
      <w:r w:rsidRPr="00003354">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00042A2C" w:rsidRPr="00042A2C">
        <w:rPr>
          <w:rFonts w:ascii="Times New Roman" w:hAnsi="Times New Roman" w:cs="Times New Roman"/>
          <w:sz w:val="28"/>
          <w:szCs w:val="28"/>
        </w:rPr>
        <w:t>Филиал</w:t>
      </w:r>
      <w:r w:rsidR="00042A2C">
        <w:rPr>
          <w:rFonts w:ascii="Times New Roman" w:hAnsi="Times New Roman" w:cs="Times New Roman"/>
          <w:sz w:val="28"/>
          <w:szCs w:val="28"/>
        </w:rPr>
        <w:t>а</w:t>
      </w:r>
      <w:r w:rsidR="00042A2C" w:rsidRPr="00042A2C">
        <w:rPr>
          <w:rFonts w:ascii="Times New Roman" w:hAnsi="Times New Roman" w:cs="Times New Roman"/>
          <w:sz w:val="28"/>
          <w:szCs w:val="28"/>
        </w:rPr>
        <w:t xml:space="preserve"> ГАУ КК «МФЦ КК»</w:t>
      </w:r>
      <w:r w:rsidRPr="00003354">
        <w:rPr>
          <w:rFonts w:ascii="Times New Roman" w:hAnsi="Times New Roman" w:cs="Times New Roman"/>
          <w:sz w:val="28"/>
          <w:szCs w:val="28"/>
        </w:rPr>
        <w:t>, после чего оригиналы возвращаются заявителю, копии иных документов предоставляются заявителем самостоятельно.</w:t>
      </w:r>
    </w:p>
    <w:p w:rsidR="004B3B8C" w:rsidRPr="004B3B8C" w:rsidRDefault="00003354" w:rsidP="004B3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4B3B8C" w:rsidRPr="004B3B8C">
        <w:rPr>
          <w:rFonts w:ascii="Times New Roman" w:hAnsi="Times New Roman" w:cs="Times New Roman"/>
          <w:sz w:val="28"/>
          <w:szCs w:val="28"/>
        </w:rPr>
        <w:t>От заявителя запрещается требовать:</w:t>
      </w:r>
    </w:p>
    <w:p w:rsidR="004B3B8C" w:rsidRPr="004B3B8C" w:rsidRDefault="004B3B8C" w:rsidP="004B3B8C">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B3B8C" w:rsidRDefault="004B3B8C" w:rsidP="004B3B8C">
      <w:pPr>
        <w:pStyle w:val="ConsPlusNormal"/>
        <w:ind w:firstLine="709"/>
        <w:jc w:val="both"/>
        <w:rPr>
          <w:rFonts w:ascii="Times New Roman" w:hAnsi="Times New Roman" w:cs="Times New Roman"/>
          <w:sz w:val="28"/>
          <w:szCs w:val="28"/>
        </w:rPr>
      </w:pPr>
      <w:proofErr w:type="gramStart"/>
      <w:r w:rsidRPr="004B3B8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4B3B8C">
        <w:rPr>
          <w:rFonts w:ascii="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B3B8C" w:rsidRPr="004B3B8C" w:rsidRDefault="004B3B8C" w:rsidP="004B3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F71940" w:rsidRPr="006B30A6">
        <w:rPr>
          <w:rFonts w:ascii="Times New Roman" w:hAnsi="Times New Roman" w:cs="Times New Roman"/>
          <w:sz w:val="28"/>
          <w:szCs w:val="28"/>
        </w:rPr>
        <w:t xml:space="preserve">. </w:t>
      </w:r>
      <w:r w:rsidRPr="004B3B8C">
        <w:rPr>
          <w:rFonts w:ascii="Times New Roman" w:hAnsi="Times New Roman" w:cs="Times New Roman"/>
          <w:sz w:val="28"/>
          <w:szCs w:val="28"/>
        </w:rPr>
        <w:t>Исчерпывающий перечень оснований для отказа в приёме документов.</w:t>
      </w:r>
    </w:p>
    <w:p w:rsidR="00537491" w:rsidRPr="00D962C7" w:rsidRDefault="00537491" w:rsidP="00537491">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w:t>
      </w:r>
      <w:r>
        <w:rPr>
          <w:rFonts w:ascii="Times New Roman" w:hAnsi="Times New Roman" w:cs="Times New Roman"/>
          <w:sz w:val="28"/>
          <w:szCs w:val="28"/>
        </w:rPr>
        <w:t xml:space="preserve">са, отсутствие подписи, печати </w:t>
      </w:r>
      <w:r w:rsidRPr="00D962C7">
        <w:rPr>
          <w:rFonts w:ascii="Times New Roman" w:hAnsi="Times New Roman" w:cs="Times New Roman"/>
          <w:sz w:val="28"/>
          <w:szCs w:val="28"/>
        </w:rPr>
        <w:t>(при наличии);</w:t>
      </w:r>
    </w:p>
    <w:p w:rsidR="00537491" w:rsidRPr="00D962C7" w:rsidRDefault="00537491" w:rsidP="00537491">
      <w:pPr>
        <w:pStyle w:val="ConsPlusNormal"/>
        <w:ind w:firstLine="709"/>
        <w:jc w:val="both"/>
        <w:rPr>
          <w:rFonts w:ascii="Times New Roman" w:hAnsi="Times New Roman" w:cs="Times New Roman"/>
          <w:sz w:val="28"/>
          <w:szCs w:val="28"/>
        </w:rPr>
      </w:pPr>
      <w:r w:rsidRPr="00D962C7">
        <w:rPr>
          <w:rFonts w:ascii="Times New Roman" w:hAnsi="Times New Roman" w:cs="Times New Roman"/>
          <w:sz w:val="28"/>
          <w:szCs w:val="28"/>
        </w:rPr>
        <w:t xml:space="preserve">несоблюдение установленных условий признания действительности </w:t>
      </w:r>
      <w:r w:rsidRPr="00D962C7">
        <w:rPr>
          <w:rFonts w:ascii="Times New Roman" w:hAnsi="Times New Roman" w:cs="Times New Roman"/>
          <w:sz w:val="28"/>
          <w:szCs w:val="28"/>
        </w:rPr>
        <w:lastRenderedPageBreak/>
        <w:t>электронной подписи.</w:t>
      </w:r>
    </w:p>
    <w:p w:rsidR="004B3B8C" w:rsidRPr="004B3B8C" w:rsidRDefault="004B3B8C" w:rsidP="004B3B8C">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4B3B8C" w:rsidRPr="00042A2C" w:rsidRDefault="004B3B8C" w:rsidP="004B3B8C">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 xml:space="preserve">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w:t>
      </w:r>
      <w:r w:rsidR="00042A2C" w:rsidRPr="00042A2C">
        <w:rPr>
          <w:rFonts w:ascii="Times New Roman" w:hAnsi="Times New Roman" w:cs="Times New Roman"/>
          <w:sz w:val="28"/>
          <w:szCs w:val="28"/>
        </w:rPr>
        <w:t>Филиал ГАУ КК «МФЦ КК»</w:t>
      </w:r>
      <w:r w:rsidRPr="00042A2C">
        <w:rPr>
          <w:rFonts w:ascii="Times New Roman" w:hAnsi="Times New Roman" w:cs="Times New Roman"/>
          <w:sz w:val="28"/>
          <w:szCs w:val="28"/>
        </w:rPr>
        <w:t>.</w:t>
      </w:r>
    </w:p>
    <w:p w:rsidR="004B3B8C" w:rsidRDefault="004B3B8C" w:rsidP="004B3B8C">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4B3B8C" w:rsidRDefault="004B3B8C" w:rsidP="004B3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F71940">
        <w:rPr>
          <w:rFonts w:ascii="Times New Roman" w:hAnsi="Times New Roman" w:cs="Times New Roman"/>
          <w:sz w:val="28"/>
          <w:szCs w:val="28"/>
        </w:rPr>
        <w:t> </w:t>
      </w:r>
      <w:r w:rsidRPr="004B3B8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8B39BC" w:rsidRPr="004F0F8B" w:rsidRDefault="008B39BC" w:rsidP="004F0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F71940" w:rsidRPr="004B3B8C">
        <w:rPr>
          <w:rFonts w:ascii="Times New Roman" w:hAnsi="Times New Roman" w:cs="Times New Roman"/>
          <w:sz w:val="28"/>
          <w:szCs w:val="28"/>
        </w:rPr>
        <w:t xml:space="preserve">. Исчерпывающий перечень оснований для отказа в предоставлении </w:t>
      </w:r>
      <w:r w:rsidR="004F0F8B">
        <w:rPr>
          <w:rFonts w:ascii="Times New Roman" w:hAnsi="Times New Roman" w:cs="Times New Roman"/>
          <w:sz w:val="28"/>
          <w:szCs w:val="28"/>
        </w:rPr>
        <w:t xml:space="preserve">  Муниципальной услуги:</w:t>
      </w:r>
    </w:p>
    <w:p w:rsidR="008B39BC" w:rsidRPr="008B39BC" w:rsidRDefault="008B39BC" w:rsidP="008B39BC">
      <w:pPr>
        <w:autoSpaceDE w:val="0"/>
        <w:autoSpaceDN w:val="0"/>
        <w:adjustRightInd w:val="0"/>
        <w:ind w:firstLine="709"/>
        <w:jc w:val="both"/>
        <w:rPr>
          <w:sz w:val="28"/>
          <w:szCs w:val="28"/>
        </w:rPr>
      </w:pPr>
      <w:r>
        <w:rPr>
          <w:sz w:val="28"/>
          <w:szCs w:val="28"/>
        </w:rPr>
        <w:t>2.15.1</w:t>
      </w:r>
      <w:r w:rsidRPr="008B39BC">
        <w:rPr>
          <w:sz w:val="28"/>
          <w:szCs w:val="28"/>
        </w:rPr>
        <w:t xml:space="preserve"> заявление об отказе в предоставлении муниципальной услуги;</w:t>
      </w:r>
    </w:p>
    <w:p w:rsidR="008B39BC" w:rsidRPr="008B39BC" w:rsidRDefault="008B39BC" w:rsidP="008B39BC">
      <w:pPr>
        <w:autoSpaceDE w:val="0"/>
        <w:autoSpaceDN w:val="0"/>
        <w:adjustRightInd w:val="0"/>
        <w:ind w:firstLine="709"/>
        <w:jc w:val="both"/>
        <w:rPr>
          <w:sz w:val="28"/>
          <w:szCs w:val="28"/>
        </w:rPr>
      </w:pPr>
      <w:r>
        <w:rPr>
          <w:sz w:val="28"/>
          <w:szCs w:val="28"/>
        </w:rPr>
        <w:t>2.15.2</w:t>
      </w:r>
      <w:r w:rsidRPr="008B39BC">
        <w:rPr>
          <w:sz w:val="28"/>
          <w:szCs w:val="28"/>
        </w:rPr>
        <w:t>. отсутствие одного из документов, указанных в п. 2.</w:t>
      </w:r>
      <w:r w:rsidR="009B6529">
        <w:rPr>
          <w:sz w:val="28"/>
          <w:szCs w:val="28"/>
        </w:rPr>
        <w:t>8</w:t>
      </w:r>
      <w:r w:rsidRPr="008B39BC">
        <w:rPr>
          <w:sz w:val="28"/>
          <w:szCs w:val="28"/>
        </w:rPr>
        <w:t xml:space="preserve"> - 2.</w:t>
      </w:r>
      <w:r w:rsidR="009B6529">
        <w:rPr>
          <w:sz w:val="28"/>
          <w:szCs w:val="28"/>
        </w:rPr>
        <w:t>10</w:t>
      </w:r>
      <w:r w:rsidRPr="008B39BC">
        <w:rPr>
          <w:sz w:val="28"/>
          <w:szCs w:val="28"/>
        </w:rPr>
        <w:t xml:space="preserve"> Административного регламента;</w:t>
      </w:r>
    </w:p>
    <w:p w:rsidR="008B39BC" w:rsidRPr="008B39BC" w:rsidRDefault="008B39BC" w:rsidP="008B39BC">
      <w:pPr>
        <w:autoSpaceDE w:val="0"/>
        <w:autoSpaceDN w:val="0"/>
        <w:adjustRightInd w:val="0"/>
        <w:ind w:firstLine="709"/>
        <w:jc w:val="both"/>
        <w:rPr>
          <w:sz w:val="28"/>
          <w:szCs w:val="28"/>
        </w:rPr>
      </w:pPr>
      <w:r w:rsidRPr="008B39BC">
        <w:rPr>
          <w:sz w:val="28"/>
          <w:szCs w:val="28"/>
        </w:rPr>
        <w:t>2.</w:t>
      </w:r>
      <w:r>
        <w:rPr>
          <w:sz w:val="28"/>
          <w:szCs w:val="28"/>
        </w:rPr>
        <w:t>15</w:t>
      </w:r>
      <w:r w:rsidRPr="008B39BC">
        <w:rPr>
          <w:sz w:val="28"/>
          <w:szCs w:val="28"/>
        </w:rPr>
        <w:t>.3.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B39BC" w:rsidRPr="008B39BC" w:rsidRDefault="008B39BC" w:rsidP="008B39BC">
      <w:pPr>
        <w:autoSpaceDE w:val="0"/>
        <w:autoSpaceDN w:val="0"/>
        <w:adjustRightInd w:val="0"/>
        <w:ind w:firstLine="709"/>
        <w:jc w:val="both"/>
        <w:rPr>
          <w:sz w:val="28"/>
          <w:szCs w:val="28"/>
        </w:rPr>
      </w:pPr>
      <w:r w:rsidRPr="008B39BC">
        <w:rPr>
          <w:sz w:val="28"/>
          <w:szCs w:val="28"/>
        </w:rPr>
        <w:t>2.</w:t>
      </w:r>
      <w:r>
        <w:rPr>
          <w:sz w:val="28"/>
          <w:szCs w:val="28"/>
        </w:rPr>
        <w:t>15</w:t>
      </w:r>
      <w:r w:rsidRPr="008B39BC">
        <w:rPr>
          <w:sz w:val="28"/>
          <w:szCs w:val="28"/>
        </w:rPr>
        <w:t>.4. обращение за получением Муниципальной услуги ненадлежащего лица;</w:t>
      </w:r>
    </w:p>
    <w:p w:rsidR="008B39BC" w:rsidRPr="008B39BC" w:rsidRDefault="008B39BC" w:rsidP="008B39BC">
      <w:pPr>
        <w:autoSpaceDE w:val="0"/>
        <w:autoSpaceDN w:val="0"/>
        <w:adjustRightInd w:val="0"/>
        <w:ind w:firstLine="709"/>
        <w:jc w:val="both"/>
        <w:rPr>
          <w:sz w:val="28"/>
          <w:szCs w:val="28"/>
        </w:rPr>
      </w:pPr>
      <w:r w:rsidRPr="008B39BC">
        <w:rPr>
          <w:sz w:val="28"/>
          <w:szCs w:val="28"/>
        </w:rPr>
        <w:t>2.</w:t>
      </w:r>
      <w:r>
        <w:rPr>
          <w:sz w:val="28"/>
          <w:szCs w:val="28"/>
        </w:rPr>
        <w:t>15</w:t>
      </w:r>
      <w:r w:rsidRPr="008B39BC">
        <w:rPr>
          <w:sz w:val="28"/>
          <w:szCs w:val="28"/>
        </w:rPr>
        <w:t>.5.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8B39BC" w:rsidRPr="008B39BC" w:rsidRDefault="008B39BC" w:rsidP="008B39BC">
      <w:pPr>
        <w:autoSpaceDE w:val="0"/>
        <w:autoSpaceDN w:val="0"/>
        <w:adjustRightInd w:val="0"/>
        <w:ind w:firstLine="709"/>
        <w:jc w:val="both"/>
        <w:rPr>
          <w:sz w:val="28"/>
          <w:szCs w:val="28"/>
        </w:rPr>
      </w:pPr>
      <w:r w:rsidRPr="008B39BC">
        <w:rPr>
          <w:sz w:val="28"/>
          <w:szCs w:val="28"/>
        </w:rPr>
        <w:t>2.</w:t>
      </w:r>
      <w:r>
        <w:rPr>
          <w:sz w:val="28"/>
          <w:szCs w:val="28"/>
        </w:rPr>
        <w:t>15</w:t>
      </w:r>
      <w:r w:rsidRPr="008B39BC">
        <w:rPr>
          <w:sz w:val="28"/>
          <w:szCs w:val="28"/>
        </w:rPr>
        <w:t xml:space="preserve">.6. на основании вступившего в законную силу определения или решения суда, </w:t>
      </w:r>
      <w:proofErr w:type="gramStart"/>
      <w:r w:rsidRPr="008B39BC">
        <w:rPr>
          <w:sz w:val="28"/>
          <w:szCs w:val="28"/>
        </w:rPr>
        <w:t>препятствующих</w:t>
      </w:r>
      <w:proofErr w:type="gramEnd"/>
      <w:r w:rsidRPr="008B39BC">
        <w:rPr>
          <w:sz w:val="28"/>
          <w:szCs w:val="28"/>
        </w:rPr>
        <w:t xml:space="preserve"> оказанию муниципальной услуги;</w:t>
      </w:r>
    </w:p>
    <w:p w:rsidR="00004B3E" w:rsidRPr="00004B3E" w:rsidRDefault="008B39BC" w:rsidP="00004B3E">
      <w:pPr>
        <w:autoSpaceDE w:val="0"/>
        <w:autoSpaceDN w:val="0"/>
        <w:adjustRightInd w:val="0"/>
        <w:ind w:firstLine="709"/>
        <w:jc w:val="both"/>
        <w:rPr>
          <w:sz w:val="28"/>
          <w:szCs w:val="28"/>
        </w:rPr>
      </w:pPr>
      <w:r w:rsidRPr="008B39BC">
        <w:rPr>
          <w:sz w:val="28"/>
          <w:szCs w:val="28"/>
        </w:rPr>
        <w:t>2.</w:t>
      </w:r>
      <w:r>
        <w:rPr>
          <w:sz w:val="28"/>
          <w:szCs w:val="28"/>
        </w:rPr>
        <w:t>15</w:t>
      </w:r>
      <w:r w:rsidRPr="008B39BC">
        <w:rPr>
          <w:sz w:val="28"/>
          <w:szCs w:val="28"/>
        </w:rPr>
        <w:t xml:space="preserve">.7. </w:t>
      </w:r>
      <w:r w:rsidR="00004B3E" w:rsidRPr="00004B3E">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w:t>
      </w:r>
      <w:r w:rsidR="0033758E">
        <w:rPr>
          <w:sz w:val="28"/>
          <w:szCs w:val="28"/>
        </w:rPr>
        <w:t xml:space="preserve"> заключение перераспределения земельного участка</w:t>
      </w:r>
      <w:r w:rsidR="00004B3E" w:rsidRPr="00004B3E">
        <w:rPr>
          <w:sz w:val="28"/>
          <w:szCs w:val="28"/>
        </w:rPr>
        <w:t>;</w:t>
      </w:r>
    </w:p>
    <w:p w:rsidR="00004B3E" w:rsidRPr="00004B3E" w:rsidRDefault="00ED1937" w:rsidP="00004B3E">
      <w:pPr>
        <w:autoSpaceDE w:val="0"/>
        <w:autoSpaceDN w:val="0"/>
        <w:adjustRightInd w:val="0"/>
        <w:ind w:firstLine="709"/>
        <w:jc w:val="both"/>
        <w:rPr>
          <w:sz w:val="28"/>
          <w:szCs w:val="28"/>
        </w:rPr>
      </w:pPr>
      <w:r>
        <w:rPr>
          <w:sz w:val="28"/>
          <w:szCs w:val="28"/>
        </w:rPr>
        <w:t>2.15.</w:t>
      </w:r>
      <w:r w:rsidR="00C600A4">
        <w:rPr>
          <w:sz w:val="28"/>
          <w:szCs w:val="28"/>
        </w:rPr>
        <w:t>8</w:t>
      </w:r>
      <w:r>
        <w:rPr>
          <w:sz w:val="28"/>
          <w:szCs w:val="28"/>
        </w:rPr>
        <w:t>.</w:t>
      </w:r>
      <w:r w:rsidR="00004B3E" w:rsidRPr="00004B3E">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4B3E" w:rsidRPr="00004B3E" w:rsidRDefault="00B81377" w:rsidP="00004B3E">
      <w:pPr>
        <w:autoSpaceDE w:val="0"/>
        <w:autoSpaceDN w:val="0"/>
        <w:adjustRightInd w:val="0"/>
        <w:ind w:firstLine="709"/>
        <w:jc w:val="both"/>
        <w:rPr>
          <w:sz w:val="28"/>
          <w:szCs w:val="28"/>
        </w:rPr>
      </w:pPr>
      <w:r>
        <w:rPr>
          <w:sz w:val="28"/>
          <w:szCs w:val="28"/>
        </w:rPr>
        <w:t>2.15.</w:t>
      </w:r>
      <w:r w:rsidR="00C600A4">
        <w:rPr>
          <w:sz w:val="28"/>
          <w:szCs w:val="28"/>
        </w:rPr>
        <w:t>9</w:t>
      </w:r>
      <w:r>
        <w:rPr>
          <w:sz w:val="28"/>
          <w:szCs w:val="28"/>
        </w:rPr>
        <w:t>.</w:t>
      </w:r>
      <w:r w:rsidR="00004B3E" w:rsidRPr="00004B3E">
        <w:rPr>
          <w:sz w:val="28"/>
          <w:szCs w:val="28"/>
        </w:rPr>
        <w:t xml:space="preserve"> в отношении земельного участка, указанного в заявлении </w:t>
      </w:r>
      <w:r w:rsidR="00C600A4">
        <w:rPr>
          <w:sz w:val="28"/>
          <w:szCs w:val="28"/>
        </w:rPr>
        <w:t>о перераспределении</w:t>
      </w:r>
      <w:r w:rsidR="00004B3E" w:rsidRPr="00004B3E">
        <w:rPr>
          <w:sz w:val="28"/>
          <w:szCs w:val="28"/>
        </w:rPr>
        <w:t>, не установлен вид разрешенного использования;</w:t>
      </w:r>
    </w:p>
    <w:p w:rsidR="00004B3E" w:rsidRDefault="00B81377" w:rsidP="00004B3E">
      <w:pPr>
        <w:autoSpaceDE w:val="0"/>
        <w:autoSpaceDN w:val="0"/>
        <w:adjustRightInd w:val="0"/>
        <w:ind w:firstLine="709"/>
        <w:jc w:val="both"/>
        <w:rPr>
          <w:sz w:val="28"/>
          <w:szCs w:val="28"/>
        </w:rPr>
      </w:pPr>
      <w:r>
        <w:rPr>
          <w:sz w:val="28"/>
          <w:szCs w:val="28"/>
        </w:rPr>
        <w:t>2.15.</w:t>
      </w:r>
      <w:r w:rsidR="00C600A4">
        <w:rPr>
          <w:sz w:val="28"/>
          <w:szCs w:val="28"/>
        </w:rPr>
        <w:t>10  указанный в заявлении о перераспределении</w:t>
      </w:r>
      <w:r w:rsidR="00004B3E" w:rsidRPr="00004B3E">
        <w:rPr>
          <w:sz w:val="28"/>
          <w:szCs w:val="28"/>
        </w:rPr>
        <w:t xml:space="preserve"> земельного участка земельный участок не отнесен к определенной категории земель;</w:t>
      </w:r>
    </w:p>
    <w:p w:rsidR="002E262E" w:rsidRPr="00004B3E" w:rsidRDefault="002E262E" w:rsidP="00637133">
      <w:pPr>
        <w:ind w:firstLine="709"/>
        <w:jc w:val="both"/>
        <w:rPr>
          <w:sz w:val="28"/>
          <w:szCs w:val="28"/>
        </w:rPr>
      </w:pPr>
      <w:r w:rsidRPr="00637133">
        <w:rPr>
          <w:sz w:val="28"/>
          <w:szCs w:val="28"/>
        </w:rPr>
        <w:t>2.1</w:t>
      </w:r>
      <w:r w:rsidR="00637133">
        <w:rPr>
          <w:sz w:val="28"/>
          <w:szCs w:val="28"/>
        </w:rPr>
        <w:t>5</w:t>
      </w:r>
      <w:r w:rsidRPr="00637133">
        <w:rPr>
          <w:sz w:val="28"/>
          <w:szCs w:val="28"/>
        </w:rPr>
        <w:t xml:space="preserve">.11 </w:t>
      </w:r>
      <w:r w:rsidR="00637133">
        <w:rPr>
          <w:sz w:val="28"/>
          <w:szCs w:val="28"/>
        </w:rPr>
        <w:t xml:space="preserve">если </w:t>
      </w:r>
      <w:r w:rsidR="00637133" w:rsidRPr="00637133">
        <w:rPr>
          <w:rFonts w:eastAsia="Calibri"/>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w:t>
      </w:r>
      <w:r w:rsidR="00637133">
        <w:rPr>
          <w:rFonts w:eastAsia="Calibri"/>
          <w:sz w:val="28"/>
          <w:szCs w:val="28"/>
        </w:rPr>
        <w:t>.</w:t>
      </w:r>
    </w:p>
    <w:p w:rsidR="00F71940" w:rsidRDefault="00F71940" w:rsidP="006A5EC8">
      <w:pPr>
        <w:suppressAutoHyphens/>
        <w:autoSpaceDE w:val="0"/>
        <w:autoSpaceDN w:val="0"/>
        <w:adjustRightInd w:val="0"/>
        <w:spacing w:line="320" w:lineRule="exact"/>
        <w:ind w:firstLine="709"/>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F71940" w:rsidRDefault="00443E66" w:rsidP="00F71940">
      <w:pPr>
        <w:autoSpaceDE w:val="0"/>
        <w:autoSpaceDN w:val="0"/>
        <w:adjustRightInd w:val="0"/>
        <w:ind w:firstLine="709"/>
        <w:jc w:val="both"/>
        <w:rPr>
          <w:sz w:val="28"/>
          <w:szCs w:val="28"/>
        </w:rPr>
      </w:pPr>
      <w:r>
        <w:rPr>
          <w:sz w:val="28"/>
          <w:szCs w:val="28"/>
        </w:rPr>
        <w:lastRenderedPageBreak/>
        <w:t>2.16</w:t>
      </w:r>
      <w:r w:rsidR="00F71940" w:rsidRPr="006B30A6">
        <w:rPr>
          <w:sz w:val="28"/>
          <w:szCs w:val="28"/>
        </w:rPr>
        <w:t xml:space="preserve">.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43E66" w:rsidRPr="00443E66" w:rsidRDefault="00443E66" w:rsidP="00443E66">
      <w:pPr>
        <w:autoSpaceDE w:val="0"/>
        <w:autoSpaceDN w:val="0"/>
        <w:adjustRightInd w:val="0"/>
        <w:ind w:firstLine="709"/>
        <w:jc w:val="both"/>
        <w:rPr>
          <w:sz w:val="28"/>
          <w:szCs w:val="28"/>
        </w:rPr>
      </w:pPr>
      <w:r>
        <w:rPr>
          <w:sz w:val="28"/>
          <w:szCs w:val="28"/>
        </w:rPr>
        <w:t xml:space="preserve">2.17. </w:t>
      </w:r>
      <w:r w:rsidRPr="00443E66">
        <w:rPr>
          <w:sz w:val="28"/>
          <w:szCs w:val="28"/>
        </w:rPr>
        <w:t xml:space="preserve">Приём заявления и выдача результата муниципальной услуги осуществляется в общем отделе администрации, в </w:t>
      </w:r>
      <w:r w:rsidR="00042A2C">
        <w:rPr>
          <w:sz w:val="28"/>
          <w:szCs w:val="28"/>
        </w:rPr>
        <w:t>Филиале ГАУ КК «МФЦ КК</w:t>
      </w:r>
      <w:r w:rsidR="00042A2C" w:rsidRPr="005A104C">
        <w:rPr>
          <w:sz w:val="28"/>
          <w:szCs w:val="28"/>
        </w:rPr>
        <w:t>»</w:t>
      </w:r>
      <w:r w:rsidRPr="00443E66">
        <w:rPr>
          <w:sz w:val="28"/>
          <w:szCs w:val="28"/>
        </w:rPr>
        <w:t xml:space="preserve">. </w:t>
      </w:r>
    </w:p>
    <w:p w:rsidR="00443E66" w:rsidRPr="00443E66" w:rsidRDefault="00443E66" w:rsidP="00443E66">
      <w:pPr>
        <w:autoSpaceDE w:val="0"/>
        <w:autoSpaceDN w:val="0"/>
        <w:adjustRightInd w:val="0"/>
        <w:ind w:firstLine="709"/>
        <w:jc w:val="both"/>
        <w:rPr>
          <w:sz w:val="28"/>
          <w:szCs w:val="28"/>
        </w:rPr>
      </w:pPr>
      <w:r w:rsidRPr="00443E66">
        <w:rPr>
          <w:sz w:val="28"/>
          <w:szCs w:val="28"/>
        </w:rPr>
        <w:t>Допускается подача заявления в электронной форме на Портале государственных и муниципальных услуг (функций) Краснодарского края - pgu.krasnodar.ru и Едином портале государственных и муниципальных услуг (функций)» - www.gosuslugi.ru, с использованием электронно-цифровой подписи.</w:t>
      </w:r>
    </w:p>
    <w:p w:rsidR="00443E66" w:rsidRPr="00443E66" w:rsidRDefault="00443E66" w:rsidP="00443E66">
      <w:pPr>
        <w:autoSpaceDE w:val="0"/>
        <w:autoSpaceDN w:val="0"/>
        <w:adjustRightInd w:val="0"/>
        <w:ind w:firstLine="709"/>
        <w:jc w:val="both"/>
        <w:rPr>
          <w:sz w:val="28"/>
          <w:szCs w:val="28"/>
        </w:rPr>
      </w:pPr>
      <w:r w:rsidRPr="00443E66">
        <w:rPr>
          <w:sz w:val="28"/>
          <w:szCs w:val="28"/>
        </w:rPr>
        <w:t xml:space="preserve">Возможно оказание </w:t>
      </w:r>
      <w:r w:rsidR="00042A2C">
        <w:rPr>
          <w:sz w:val="28"/>
          <w:szCs w:val="28"/>
        </w:rPr>
        <w:t>Филиала ГАУ КК «МФЦ КК</w:t>
      </w:r>
      <w:r w:rsidR="00042A2C" w:rsidRPr="005A104C">
        <w:rPr>
          <w:sz w:val="28"/>
          <w:szCs w:val="28"/>
        </w:rPr>
        <w:t xml:space="preserve">» </w:t>
      </w:r>
      <w:r w:rsidRPr="00443E66">
        <w:rPr>
          <w:sz w:val="28"/>
          <w:szCs w:val="28"/>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43E66" w:rsidRPr="00443E66" w:rsidRDefault="00443E66" w:rsidP="00443E66">
      <w:pPr>
        <w:autoSpaceDE w:val="0"/>
        <w:autoSpaceDN w:val="0"/>
        <w:adjustRightInd w:val="0"/>
        <w:ind w:firstLine="709"/>
        <w:jc w:val="both"/>
        <w:rPr>
          <w:sz w:val="28"/>
          <w:szCs w:val="28"/>
        </w:rPr>
      </w:pPr>
      <w:r w:rsidRPr="00443E66">
        <w:rPr>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w:t>
      </w:r>
      <w:r w:rsidR="00042A2C">
        <w:rPr>
          <w:sz w:val="28"/>
          <w:szCs w:val="28"/>
        </w:rPr>
        <w:t>Филиале ГАУ КК «МФЦ КК</w:t>
      </w:r>
      <w:r w:rsidR="00042A2C" w:rsidRPr="005A104C">
        <w:rPr>
          <w:sz w:val="28"/>
          <w:szCs w:val="28"/>
        </w:rPr>
        <w:t>»</w:t>
      </w:r>
      <w:r w:rsidRPr="00443E66">
        <w:rPr>
          <w:sz w:val="28"/>
          <w:szCs w:val="28"/>
        </w:rPr>
        <w:t xml:space="preserve">. </w:t>
      </w:r>
    </w:p>
    <w:p w:rsidR="00443E66" w:rsidRDefault="00443E66" w:rsidP="00443E66">
      <w:pPr>
        <w:autoSpaceDE w:val="0"/>
        <w:autoSpaceDN w:val="0"/>
        <w:adjustRightInd w:val="0"/>
        <w:ind w:firstLine="709"/>
        <w:jc w:val="both"/>
        <w:rPr>
          <w:sz w:val="28"/>
          <w:szCs w:val="28"/>
        </w:rPr>
      </w:pPr>
      <w:r w:rsidRPr="00443E6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E269F" w:rsidRPr="004E269F" w:rsidRDefault="004E269F" w:rsidP="004E269F">
      <w:pPr>
        <w:autoSpaceDE w:val="0"/>
        <w:autoSpaceDN w:val="0"/>
        <w:adjustRightInd w:val="0"/>
        <w:ind w:firstLine="709"/>
        <w:jc w:val="both"/>
        <w:rPr>
          <w:sz w:val="28"/>
          <w:szCs w:val="28"/>
        </w:rPr>
      </w:pPr>
      <w:r w:rsidRPr="004E269F">
        <w:rPr>
          <w:sz w:val="28"/>
          <w:szCs w:val="28"/>
        </w:rPr>
        <w:t>2.1</w:t>
      </w:r>
      <w:r>
        <w:rPr>
          <w:sz w:val="28"/>
          <w:szCs w:val="28"/>
        </w:rPr>
        <w:t>8</w:t>
      </w:r>
      <w:r w:rsidRPr="004E269F">
        <w:rPr>
          <w:sz w:val="28"/>
          <w:szCs w:val="28"/>
        </w:rPr>
        <w:t>. Срок и порядок регистрации заявления о предоставлении муниципальной услуги составляет:</w:t>
      </w:r>
    </w:p>
    <w:p w:rsidR="004E269F" w:rsidRPr="004E269F" w:rsidRDefault="004E269F" w:rsidP="004E269F">
      <w:pPr>
        <w:autoSpaceDE w:val="0"/>
        <w:autoSpaceDN w:val="0"/>
        <w:adjustRightInd w:val="0"/>
        <w:ind w:firstLine="709"/>
        <w:jc w:val="both"/>
        <w:rPr>
          <w:sz w:val="28"/>
          <w:szCs w:val="28"/>
        </w:rPr>
      </w:pPr>
      <w:r w:rsidRPr="004E269F">
        <w:rPr>
          <w:sz w:val="28"/>
          <w:szCs w:val="28"/>
        </w:rPr>
        <w:t>при личном обращении  заявителя либо его представителя – не более пятнадцати минут;</w:t>
      </w:r>
    </w:p>
    <w:p w:rsidR="004E269F" w:rsidRPr="004E269F" w:rsidRDefault="004E269F" w:rsidP="004E269F">
      <w:pPr>
        <w:autoSpaceDE w:val="0"/>
        <w:autoSpaceDN w:val="0"/>
        <w:adjustRightInd w:val="0"/>
        <w:ind w:firstLine="709"/>
        <w:jc w:val="both"/>
        <w:rPr>
          <w:sz w:val="28"/>
          <w:szCs w:val="28"/>
        </w:rPr>
      </w:pPr>
      <w:r w:rsidRPr="004E269F">
        <w:rPr>
          <w:sz w:val="28"/>
          <w:szCs w:val="28"/>
        </w:rPr>
        <w:t>при получении запроса посредством почтового отправления или электронной почты – не более одного рабочего дня.</w:t>
      </w:r>
    </w:p>
    <w:p w:rsidR="004E269F" w:rsidRPr="004E269F" w:rsidRDefault="004E269F" w:rsidP="004E269F">
      <w:pPr>
        <w:autoSpaceDE w:val="0"/>
        <w:autoSpaceDN w:val="0"/>
        <w:adjustRightInd w:val="0"/>
        <w:ind w:firstLine="709"/>
        <w:jc w:val="both"/>
        <w:rPr>
          <w:sz w:val="28"/>
          <w:szCs w:val="28"/>
        </w:rPr>
      </w:pPr>
      <w:r w:rsidRPr="004E269F">
        <w:rPr>
          <w:sz w:val="28"/>
          <w:szCs w:val="28"/>
        </w:rPr>
        <w:t xml:space="preserve">Далее работник </w:t>
      </w:r>
      <w:r w:rsidR="00042A2C">
        <w:rPr>
          <w:sz w:val="28"/>
          <w:szCs w:val="28"/>
        </w:rPr>
        <w:t>Филиала ГАУ КК «МФЦ КК</w:t>
      </w:r>
      <w:r w:rsidR="00042A2C" w:rsidRPr="005A104C">
        <w:rPr>
          <w:sz w:val="28"/>
          <w:szCs w:val="28"/>
        </w:rPr>
        <w:t xml:space="preserve">» </w:t>
      </w:r>
      <w:r w:rsidRPr="004E269F">
        <w:rPr>
          <w:sz w:val="28"/>
          <w:szCs w:val="28"/>
        </w:rPr>
        <w:t>передаёт заявителю первый экземпляр расписки, второй – помещает в пакет принятых документов.</w:t>
      </w:r>
    </w:p>
    <w:p w:rsidR="004E269F" w:rsidRPr="004E269F" w:rsidRDefault="004E269F" w:rsidP="004E269F">
      <w:pPr>
        <w:autoSpaceDE w:val="0"/>
        <w:autoSpaceDN w:val="0"/>
        <w:adjustRightInd w:val="0"/>
        <w:ind w:firstLine="709"/>
        <w:jc w:val="both"/>
        <w:rPr>
          <w:sz w:val="28"/>
          <w:szCs w:val="28"/>
        </w:rPr>
      </w:pPr>
      <w:r w:rsidRPr="004E269F">
        <w:rPr>
          <w:sz w:val="28"/>
          <w:szCs w:val="28"/>
        </w:rPr>
        <w:t>2.</w:t>
      </w:r>
      <w:r>
        <w:rPr>
          <w:sz w:val="28"/>
          <w:szCs w:val="28"/>
        </w:rPr>
        <w:t>19</w:t>
      </w:r>
      <w:r w:rsidRPr="004E269F">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E269F" w:rsidRPr="004E269F" w:rsidRDefault="004E269F" w:rsidP="004E269F">
      <w:pPr>
        <w:autoSpaceDE w:val="0"/>
        <w:autoSpaceDN w:val="0"/>
        <w:adjustRightInd w:val="0"/>
        <w:ind w:firstLine="709"/>
        <w:jc w:val="both"/>
        <w:rPr>
          <w:sz w:val="28"/>
          <w:szCs w:val="28"/>
        </w:rPr>
      </w:pPr>
      <w:r>
        <w:rPr>
          <w:sz w:val="28"/>
          <w:szCs w:val="28"/>
        </w:rPr>
        <w:t>2.19</w:t>
      </w:r>
      <w:r w:rsidRPr="004E269F">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E269F" w:rsidRPr="004E269F" w:rsidRDefault="004E269F" w:rsidP="004E269F">
      <w:pPr>
        <w:autoSpaceDE w:val="0"/>
        <w:autoSpaceDN w:val="0"/>
        <w:adjustRightInd w:val="0"/>
        <w:ind w:firstLine="709"/>
        <w:jc w:val="both"/>
        <w:rPr>
          <w:sz w:val="28"/>
          <w:szCs w:val="28"/>
        </w:rPr>
      </w:pPr>
      <w:r w:rsidRPr="004E269F">
        <w:rPr>
          <w:sz w:val="28"/>
          <w:szCs w:val="28"/>
        </w:rPr>
        <w:t xml:space="preserve">Помещения </w:t>
      </w:r>
      <w:r w:rsidR="00042A2C">
        <w:rPr>
          <w:sz w:val="28"/>
          <w:szCs w:val="28"/>
        </w:rPr>
        <w:t>Филиала ГАУ КК «МФЦ КК</w:t>
      </w:r>
      <w:r w:rsidR="00042A2C" w:rsidRPr="005A104C">
        <w:rPr>
          <w:sz w:val="28"/>
          <w:szCs w:val="28"/>
        </w:rPr>
        <w:t xml:space="preserve">» </w:t>
      </w:r>
      <w:r w:rsidRPr="004E269F">
        <w:rPr>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E269F" w:rsidRPr="004E269F" w:rsidRDefault="004E269F" w:rsidP="004E269F">
      <w:pPr>
        <w:autoSpaceDE w:val="0"/>
        <w:autoSpaceDN w:val="0"/>
        <w:adjustRightInd w:val="0"/>
        <w:ind w:firstLine="709"/>
        <w:jc w:val="both"/>
        <w:rPr>
          <w:sz w:val="28"/>
          <w:szCs w:val="28"/>
        </w:rPr>
      </w:pPr>
      <w:r w:rsidRPr="004E269F">
        <w:rPr>
          <w:sz w:val="28"/>
          <w:szCs w:val="28"/>
        </w:rPr>
        <w:lastRenderedPageBreak/>
        <w:t>2.</w:t>
      </w:r>
      <w:r>
        <w:rPr>
          <w:sz w:val="28"/>
          <w:szCs w:val="28"/>
        </w:rPr>
        <w:t>19</w:t>
      </w:r>
      <w:r w:rsidRPr="004E269F">
        <w:rPr>
          <w:sz w:val="28"/>
          <w:szCs w:val="28"/>
        </w:rPr>
        <w:t xml:space="preserve">.2.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4E269F" w:rsidRPr="004E269F" w:rsidRDefault="004E269F" w:rsidP="004E269F">
      <w:pPr>
        <w:autoSpaceDE w:val="0"/>
        <w:autoSpaceDN w:val="0"/>
        <w:adjustRightInd w:val="0"/>
        <w:ind w:firstLine="709"/>
        <w:jc w:val="both"/>
        <w:rPr>
          <w:sz w:val="28"/>
          <w:szCs w:val="28"/>
        </w:rPr>
      </w:pPr>
      <w:r w:rsidRPr="004E269F">
        <w:rPr>
          <w:sz w:val="28"/>
          <w:szCs w:val="28"/>
        </w:rPr>
        <w:t>2.</w:t>
      </w:r>
      <w:r>
        <w:rPr>
          <w:sz w:val="28"/>
          <w:szCs w:val="28"/>
        </w:rPr>
        <w:t>19</w:t>
      </w:r>
      <w:r w:rsidRPr="004E269F">
        <w:rPr>
          <w:sz w:val="28"/>
          <w:szCs w:val="28"/>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4E269F" w:rsidRPr="004E269F" w:rsidRDefault="004E269F" w:rsidP="004E269F">
      <w:pPr>
        <w:autoSpaceDE w:val="0"/>
        <w:autoSpaceDN w:val="0"/>
        <w:adjustRightInd w:val="0"/>
        <w:ind w:firstLine="709"/>
        <w:jc w:val="both"/>
        <w:rPr>
          <w:sz w:val="28"/>
          <w:szCs w:val="28"/>
        </w:rPr>
      </w:pPr>
      <w:r w:rsidRPr="004E269F">
        <w:rPr>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4E269F" w:rsidRPr="004E269F" w:rsidRDefault="004E269F" w:rsidP="004E269F">
      <w:pPr>
        <w:autoSpaceDE w:val="0"/>
        <w:autoSpaceDN w:val="0"/>
        <w:adjustRightInd w:val="0"/>
        <w:ind w:firstLine="709"/>
        <w:jc w:val="both"/>
        <w:rPr>
          <w:sz w:val="28"/>
          <w:szCs w:val="28"/>
        </w:rPr>
      </w:pPr>
      <w:r w:rsidRPr="004E269F">
        <w:rPr>
          <w:sz w:val="28"/>
          <w:szCs w:val="28"/>
        </w:rPr>
        <w:t>В помещениях для приема граждан обеспечивается:</w:t>
      </w:r>
    </w:p>
    <w:p w:rsidR="004E269F" w:rsidRPr="004E269F" w:rsidRDefault="004E269F" w:rsidP="004E269F">
      <w:pPr>
        <w:autoSpaceDE w:val="0"/>
        <w:autoSpaceDN w:val="0"/>
        <w:adjustRightInd w:val="0"/>
        <w:ind w:firstLine="709"/>
        <w:jc w:val="both"/>
        <w:rPr>
          <w:sz w:val="28"/>
          <w:szCs w:val="28"/>
        </w:rPr>
      </w:pPr>
      <w:r w:rsidRPr="004E269F">
        <w:rPr>
          <w:sz w:val="28"/>
          <w:szCs w:val="28"/>
        </w:rPr>
        <w:t>комфортное расположение гражданина и должностного лица, специалиста;</w:t>
      </w:r>
    </w:p>
    <w:p w:rsidR="004E269F" w:rsidRPr="004E269F" w:rsidRDefault="004E269F" w:rsidP="004E269F">
      <w:pPr>
        <w:autoSpaceDE w:val="0"/>
        <w:autoSpaceDN w:val="0"/>
        <w:adjustRightInd w:val="0"/>
        <w:ind w:firstLine="709"/>
        <w:jc w:val="both"/>
        <w:rPr>
          <w:sz w:val="28"/>
          <w:szCs w:val="28"/>
        </w:rPr>
      </w:pPr>
      <w:r w:rsidRPr="004E269F">
        <w:rPr>
          <w:sz w:val="28"/>
          <w:szCs w:val="28"/>
        </w:rPr>
        <w:t xml:space="preserve">возможность   заполнения  </w:t>
      </w:r>
      <w:proofErr w:type="gramStart"/>
      <w:r w:rsidRPr="004E269F">
        <w:rPr>
          <w:sz w:val="28"/>
          <w:szCs w:val="28"/>
        </w:rPr>
        <w:t>необходимых</w:t>
      </w:r>
      <w:proofErr w:type="gramEnd"/>
      <w:r w:rsidRPr="004E269F">
        <w:rPr>
          <w:sz w:val="28"/>
          <w:szCs w:val="28"/>
        </w:rPr>
        <w:t xml:space="preserve">  для  получения  муниципальной </w:t>
      </w:r>
    </w:p>
    <w:p w:rsidR="004E269F" w:rsidRPr="004E269F" w:rsidRDefault="004E269F" w:rsidP="004E269F">
      <w:pPr>
        <w:autoSpaceDE w:val="0"/>
        <w:autoSpaceDN w:val="0"/>
        <w:adjustRightInd w:val="0"/>
        <w:ind w:firstLine="709"/>
        <w:jc w:val="both"/>
        <w:rPr>
          <w:sz w:val="28"/>
          <w:szCs w:val="28"/>
        </w:rPr>
      </w:pPr>
      <w:r w:rsidRPr="004E269F">
        <w:rPr>
          <w:sz w:val="28"/>
          <w:szCs w:val="28"/>
        </w:rPr>
        <w:t>услуги документов;</w:t>
      </w:r>
    </w:p>
    <w:p w:rsidR="004E269F" w:rsidRPr="004E269F" w:rsidRDefault="004E269F" w:rsidP="004E269F">
      <w:pPr>
        <w:autoSpaceDE w:val="0"/>
        <w:autoSpaceDN w:val="0"/>
        <w:adjustRightInd w:val="0"/>
        <w:ind w:firstLine="709"/>
        <w:jc w:val="both"/>
        <w:rPr>
          <w:sz w:val="28"/>
          <w:szCs w:val="28"/>
        </w:rPr>
      </w:pPr>
      <w:r w:rsidRPr="004E269F">
        <w:rPr>
          <w:sz w:val="28"/>
          <w:szCs w:val="28"/>
        </w:rPr>
        <w:t>телефонная связь;</w:t>
      </w:r>
    </w:p>
    <w:p w:rsidR="004E269F" w:rsidRPr="004E269F" w:rsidRDefault="004E269F" w:rsidP="004E269F">
      <w:pPr>
        <w:autoSpaceDE w:val="0"/>
        <w:autoSpaceDN w:val="0"/>
        <w:adjustRightInd w:val="0"/>
        <w:ind w:firstLine="709"/>
        <w:jc w:val="both"/>
        <w:rPr>
          <w:sz w:val="28"/>
          <w:szCs w:val="28"/>
        </w:rPr>
      </w:pPr>
      <w:r w:rsidRPr="004E269F">
        <w:rPr>
          <w:sz w:val="28"/>
          <w:szCs w:val="28"/>
        </w:rPr>
        <w:t xml:space="preserve">доступ к основным нормативным правовым актам, регламентирующим предоставление муниципальной услуги. </w:t>
      </w:r>
    </w:p>
    <w:p w:rsidR="004E269F" w:rsidRPr="004E269F" w:rsidRDefault="004E269F" w:rsidP="004E269F">
      <w:pPr>
        <w:autoSpaceDE w:val="0"/>
        <w:autoSpaceDN w:val="0"/>
        <w:adjustRightInd w:val="0"/>
        <w:ind w:firstLine="709"/>
        <w:jc w:val="both"/>
        <w:rPr>
          <w:sz w:val="28"/>
          <w:szCs w:val="28"/>
        </w:rPr>
      </w:pPr>
      <w:r w:rsidRPr="004E269F">
        <w:rPr>
          <w:sz w:val="28"/>
          <w:szCs w:val="28"/>
        </w:rPr>
        <w:t>2.</w:t>
      </w:r>
      <w:r>
        <w:rPr>
          <w:sz w:val="28"/>
          <w:szCs w:val="28"/>
        </w:rPr>
        <w:t>19</w:t>
      </w:r>
      <w:r w:rsidRPr="004E269F">
        <w:rPr>
          <w:sz w:val="28"/>
          <w:szCs w:val="28"/>
        </w:rPr>
        <w:t>.4. Информационные стенды размещаются на видном, доступном месте.</w:t>
      </w:r>
    </w:p>
    <w:p w:rsidR="004E269F" w:rsidRPr="004E269F" w:rsidRDefault="004E269F" w:rsidP="004E269F">
      <w:pPr>
        <w:autoSpaceDE w:val="0"/>
        <w:autoSpaceDN w:val="0"/>
        <w:adjustRightInd w:val="0"/>
        <w:ind w:firstLine="709"/>
        <w:jc w:val="both"/>
        <w:rPr>
          <w:sz w:val="28"/>
          <w:szCs w:val="28"/>
        </w:rPr>
      </w:pPr>
      <w:r w:rsidRPr="004E269F">
        <w:rPr>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4E269F" w:rsidRPr="004E269F" w:rsidRDefault="004E269F" w:rsidP="004E269F">
      <w:pPr>
        <w:autoSpaceDE w:val="0"/>
        <w:autoSpaceDN w:val="0"/>
        <w:adjustRightInd w:val="0"/>
        <w:ind w:firstLine="709"/>
        <w:jc w:val="both"/>
        <w:rPr>
          <w:sz w:val="28"/>
          <w:szCs w:val="28"/>
        </w:rPr>
      </w:pPr>
      <w:r w:rsidRPr="004E269F">
        <w:rPr>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4E269F" w:rsidRPr="004E269F" w:rsidRDefault="004E269F" w:rsidP="004E269F">
      <w:pPr>
        <w:autoSpaceDE w:val="0"/>
        <w:autoSpaceDN w:val="0"/>
        <w:adjustRightInd w:val="0"/>
        <w:ind w:firstLine="709"/>
        <w:jc w:val="both"/>
        <w:rPr>
          <w:sz w:val="28"/>
          <w:szCs w:val="28"/>
        </w:rPr>
      </w:pPr>
      <w:r w:rsidRPr="004E269F">
        <w:rPr>
          <w:sz w:val="28"/>
          <w:szCs w:val="28"/>
        </w:rPr>
        <w:t>порядок получения консультаций о предоставлении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перечень документов, необходимых для предоставления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образец заявления о предоставлении муниципальной услуги и образец заполнения такого заявления;</w:t>
      </w:r>
    </w:p>
    <w:p w:rsidR="004E269F" w:rsidRPr="004E269F" w:rsidRDefault="004E269F" w:rsidP="004E269F">
      <w:pPr>
        <w:autoSpaceDE w:val="0"/>
        <w:autoSpaceDN w:val="0"/>
        <w:adjustRightInd w:val="0"/>
        <w:ind w:firstLine="709"/>
        <w:jc w:val="both"/>
        <w:rPr>
          <w:sz w:val="28"/>
          <w:szCs w:val="28"/>
        </w:rPr>
      </w:pPr>
      <w:r w:rsidRPr="004E269F">
        <w:rPr>
          <w:sz w:val="28"/>
          <w:szCs w:val="28"/>
        </w:rPr>
        <w:t>порядок и срок предоставления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основания для отказа в приеме документов, необходимых для предоставления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основания для отказа в предоставлении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E269F" w:rsidRPr="004E269F" w:rsidRDefault="004E269F" w:rsidP="004E269F">
      <w:pPr>
        <w:autoSpaceDE w:val="0"/>
        <w:autoSpaceDN w:val="0"/>
        <w:adjustRightInd w:val="0"/>
        <w:ind w:firstLine="709"/>
        <w:jc w:val="both"/>
        <w:rPr>
          <w:sz w:val="28"/>
          <w:szCs w:val="28"/>
        </w:rPr>
      </w:pPr>
      <w:r w:rsidRPr="004E269F">
        <w:rPr>
          <w:sz w:val="28"/>
          <w:szCs w:val="28"/>
        </w:rPr>
        <w:t>иная информация, необходимая для получения муниципальной услуги.</w:t>
      </w:r>
    </w:p>
    <w:p w:rsidR="00443E66" w:rsidRDefault="004E269F" w:rsidP="004E269F">
      <w:pPr>
        <w:autoSpaceDE w:val="0"/>
        <w:autoSpaceDN w:val="0"/>
        <w:adjustRightInd w:val="0"/>
        <w:ind w:firstLine="709"/>
        <w:jc w:val="both"/>
        <w:rPr>
          <w:sz w:val="28"/>
          <w:szCs w:val="28"/>
        </w:rPr>
      </w:pPr>
      <w:r>
        <w:rPr>
          <w:sz w:val="28"/>
          <w:szCs w:val="28"/>
        </w:rPr>
        <w:t>2.19</w:t>
      </w:r>
      <w:r w:rsidRPr="004E269F">
        <w:rPr>
          <w:sz w:val="28"/>
          <w:szCs w:val="28"/>
        </w:rPr>
        <w:t>.5.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E269F" w:rsidRPr="004E269F" w:rsidRDefault="004E269F" w:rsidP="004E269F">
      <w:pPr>
        <w:autoSpaceDE w:val="0"/>
        <w:autoSpaceDN w:val="0"/>
        <w:adjustRightInd w:val="0"/>
        <w:ind w:firstLine="709"/>
        <w:jc w:val="both"/>
        <w:rPr>
          <w:sz w:val="28"/>
          <w:szCs w:val="28"/>
        </w:rPr>
      </w:pPr>
      <w:r>
        <w:rPr>
          <w:sz w:val="28"/>
          <w:szCs w:val="28"/>
        </w:rPr>
        <w:t xml:space="preserve">2.20. </w:t>
      </w:r>
      <w:r w:rsidRPr="004E269F">
        <w:rPr>
          <w:sz w:val="28"/>
          <w:szCs w:val="28"/>
        </w:rPr>
        <w:t>Показатели доступности и качества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Показателями доступности и качества муниципальной услуги являются:</w:t>
      </w:r>
    </w:p>
    <w:p w:rsidR="004E269F" w:rsidRPr="004E269F" w:rsidRDefault="004E269F" w:rsidP="004E269F">
      <w:pPr>
        <w:autoSpaceDE w:val="0"/>
        <w:autoSpaceDN w:val="0"/>
        <w:adjustRightInd w:val="0"/>
        <w:ind w:firstLine="709"/>
        <w:jc w:val="both"/>
        <w:rPr>
          <w:sz w:val="28"/>
          <w:szCs w:val="28"/>
        </w:rPr>
      </w:pPr>
      <w:r w:rsidRPr="004E269F">
        <w:rPr>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042A2C">
        <w:rPr>
          <w:sz w:val="28"/>
          <w:szCs w:val="28"/>
        </w:rPr>
        <w:t>Филиале ГАУ КК «МФЦ КК</w:t>
      </w:r>
      <w:r w:rsidR="00042A2C" w:rsidRPr="005A104C">
        <w:rPr>
          <w:sz w:val="28"/>
          <w:szCs w:val="28"/>
        </w:rPr>
        <w:t>»</w:t>
      </w:r>
      <w:r w:rsidRPr="004E269F">
        <w:rPr>
          <w:sz w:val="28"/>
          <w:szCs w:val="28"/>
        </w:rPr>
        <w:t>;</w:t>
      </w:r>
    </w:p>
    <w:p w:rsidR="004E269F" w:rsidRPr="004E269F" w:rsidRDefault="004E269F" w:rsidP="004E269F">
      <w:pPr>
        <w:autoSpaceDE w:val="0"/>
        <w:autoSpaceDN w:val="0"/>
        <w:adjustRightInd w:val="0"/>
        <w:ind w:firstLine="709"/>
        <w:jc w:val="both"/>
        <w:rPr>
          <w:sz w:val="28"/>
          <w:szCs w:val="28"/>
        </w:rPr>
      </w:pPr>
      <w:r w:rsidRPr="004E269F">
        <w:rPr>
          <w:sz w:val="28"/>
          <w:szCs w:val="28"/>
        </w:rPr>
        <w:t xml:space="preserve">возможность оказания </w:t>
      </w:r>
      <w:r w:rsidR="00042A2C">
        <w:rPr>
          <w:sz w:val="28"/>
          <w:szCs w:val="28"/>
        </w:rPr>
        <w:t>Филиалом ГАУ КК «МФЦ КК</w:t>
      </w:r>
      <w:r w:rsidR="00042A2C" w:rsidRPr="005A104C">
        <w:rPr>
          <w:sz w:val="28"/>
          <w:szCs w:val="28"/>
        </w:rPr>
        <w:t xml:space="preserve">» </w:t>
      </w:r>
      <w:r w:rsidRPr="004E269F">
        <w:rPr>
          <w:sz w:val="28"/>
          <w:szCs w:val="28"/>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транспортная доступность к месту предоставления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E269F" w:rsidRPr="004E269F" w:rsidRDefault="004E269F" w:rsidP="004E269F">
      <w:pPr>
        <w:autoSpaceDE w:val="0"/>
        <w:autoSpaceDN w:val="0"/>
        <w:adjustRightInd w:val="0"/>
        <w:ind w:firstLine="709"/>
        <w:jc w:val="both"/>
        <w:rPr>
          <w:sz w:val="28"/>
          <w:szCs w:val="28"/>
        </w:rPr>
      </w:pPr>
      <w:r w:rsidRPr="004E269F">
        <w:rPr>
          <w:sz w:val="28"/>
          <w:szCs w:val="28"/>
        </w:rPr>
        <w:t>порядок информирования о муниципальной услуге, в том числе в электронной форме;</w:t>
      </w:r>
    </w:p>
    <w:p w:rsidR="004E269F" w:rsidRPr="004E269F" w:rsidRDefault="004E269F" w:rsidP="004E269F">
      <w:pPr>
        <w:autoSpaceDE w:val="0"/>
        <w:autoSpaceDN w:val="0"/>
        <w:adjustRightInd w:val="0"/>
        <w:ind w:firstLine="709"/>
        <w:jc w:val="both"/>
        <w:rPr>
          <w:sz w:val="28"/>
          <w:szCs w:val="28"/>
        </w:rPr>
      </w:pPr>
      <w:r w:rsidRPr="004E269F">
        <w:rPr>
          <w:sz w:val="28"/>
          <w:szCs w:val="28"/>
        </w:rPr>
        <w:t>исчерпывающая информация о муниципальной услуге, в том числе в электронной форме;</w:t>
      </w:r>
    </w:p>
    <w:p w:rsidR="004E269F" w:rsidRPr="004E269F" w:rsidRDefault="004E269F" w:rsidP="004E269F">
      <w:pPr>
        <w:autoSpaceDE w:val="0"/>
        <w:autoSpaceDN w:val="0"/>
        <w:adjustRightInd w:val="0"/>
        <w:ind w:firstLine="709"/>
        <w:jc w:val="both"/>
        <w:rPr>
          <w:sz w:val="28"/>
          <w:szCs w:val="28"/>
        </w:rPr>
      </w:pPr>
      <w:proofErr w:type="gramStart"/>
      <w:r w:rsidRPr="004E269F">
        <w:rPr>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4E269F">
        <w:rPr>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установление и соблюдение требований к помещениям, в которых предоставляется услуга;</w:t>
      </w:r>
    </w:p>
    <w:p w:rsidR="004E269F" w:rsidRPr="004E269F" w:rsidRDefault="004E269F" w:rsidP="004E269F">
      <w:pPr>
        <w:autoSpaceDE w:val="0"/>
        <w:autoSpaceDN w:val="0"/>
        <w:adjustRightInd w:val="0"/>
        <w:ind w:firstLine="709"/>
        <w:jc w:val="both"/>
        <w:rPr>
          <w:sz w:val="28"/>
          <w:szCs w:val="28"/>
        </w:rPr>
      </w:pPr>
      <w:r w:rsidRPr="004E269F">
        <w:rPr>
          <w:sz w:val="28"/>
          <w:szCs w:val="28"/>
        </w:rPr>
        <w:t>обоснованность отказов в предоставлении муниципальной услуги;</w:t>
      </w:r>
    </w:p>
    <w:p w:rsidR="004E269F" w:rsidRPr="004E269F" w:rsidRDefault="004E269F" w:rsidP="004E269F">
      <w:pPr>
        <w:autoSpaceDE w:val="0"/>
        <w:autoSpaceDN w:val="0"/>
        <w:adjustRightInd w:val="0"/>
        <w:ind w:firstLine="709"/>
        <w:jc w:val="both"/>
        <w:rPr>
          <w:sz w:val="28"/>
          <w:szCs w:val="28"/>
        </w:rPr>
      </w:pPr>
      <w:r w:rsidRPr="004E269F">
        <w:rPr>
          <w:sz w:val="28"/>
          <w:szCs w:val="28"/>
        </w:rPr>
        <w:t>установление должностных лиц, специалистов, ответственных за предоставление муниципальной услуги.</w:t>
      </w:r>
    </w:p>
    <w:p w:rsidR="004E269F" w:rsidRDefault="004E269F" w:rsidP="004E269F">
      <w:pPr>
        <w:autoSpaceDE w:val="0"/>
        <w:autoSpaceDN w:val="0"/>
        <w:adjustRightInd w:val="0"/>
        <w:ind w:firstLine="709"/>
        <w:jc w:val="both"/>
        <w:rPr>
          <w:sz w:val="28"/>
          <w:szCs w:val="28"/>
        </w:rPr>
      </w:pPr>
      <w:r w:rsidRPr="004E269F">
        <w:rPr>
          <w:sz w:val="28"/>
          <w:szCs w:val="28"/>
        </w:rPr>
        <w:t>2.2</w:t>
      </w:r>
      <w:r>
        <w:rPr>
          <w:sz w:val="28"/>
          <w:szCs w:val="28"/>
        </w:rPr>
        <w:t>1</w:t>
      </w:r>
      <w:r w:rsidRPr="004E269F">
        <w:rPr>
          <w:sz w:val="28"/>
          <w:szCs w:val="28"/>
        </w:rPr>
        <w:t xml:space="preserve">. Иные требования, в том числе учитывающие особенности предоставления муниципальной услуги в </w:t>
      </w:r>
      <w:r w:rsidR="00042A2C">
        <w:rPr>
          <w:sz w:val="28"/>
          <w:szCs w:val="28"/>
        </w:rPr>
        <w:t>Филиале ГАУ КК «МФЦ КК</w:t>
      </w:r>
      <w:r w:rsidR="00042A2C" w:rsidRPr="005A104C">
        <w:rPr>
          <w:sz w:val="28"/>
          <w:szCs w:val="28"/>
        </w:rPr>
        <w:t xml:space="preserve">» </w:t>
      </w:r>
      <w:r w:rsidRPr="004E269F">
        <w:rPr>
          <w:sz w:val="28"/>
          <w:szCs w:val="28"/>
        </w:rPr>
        <w:t xml:space="preserve"> и особенности предоставления муниципальной услуги в электронной форме.</w:t>
      </w:r>
    </w:p>
    <w:p w:rsidR="00600B8D" w:rsidRPr="007C2ADF" w:rsidRDefault="00600B8D" w:rsidP="00600B8D">
      <w:pPr>
        <w:spacing w:line="0" w:lineRule="atLeast"/>
        <w:ind w:firstLine="709"/>
        <w:jc w:val="both"/>
        <w:rPr>
          <w:i/>
          <w:sz w:val="28"/>
          <w:szCs w:val="28"/>
        </w:rPr>
      </w:pPr>
      <w:r w:rsidRPr="00B34293">
        <w:rPr>
          <w:sz w:val="28"/>
          <w:szCs w:val="28"/>
        </w:rPr>
        <w:t xml:space="preserve">МФЦ при обращении заявителя (представителя заявителя) </w:t>
      </w:r>
      <w:r w:rsidRPr="00B34293">
        <w:rPr>
          <w:sz w:val="28"/>
          <w:szCs w:val="28"/>
        </w:rPr>
        <w:br/>
        <w:t>за предоставлением государственной (муниципальной</w:t>
      </w:r>
      <w:proofErr w:type="gramStart"/>
      <w:r w:rsidRPr="00B34293">
        <w:rPr>
          <w:sz w:val="28"/>
          <w:szCs w:val="28"/>
        </w:rPr>
        <w:t>)у</w:t>
      </w:r>
      <w:proofErr w:type="gramEnd"/>
      <w:r w:rsidRPr="00B34293">
        <w:rPr>
          <w:sz w:val="28"/>
          <w:szCs w:val="28"/>
        </w:rPr>
        <w:t xml:space="preserve">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(муниципальной)услуги в соответствии </w:t>
      </w:r>
      <w:r w:rsidRPr="00B34293">
        <w:rPr>
          <w:sz w:val="28"/>
          <w:szCs w:val="28"/>
        </w:rPr>
        <w:br/>
        <w:t xml:space="preserve">с административным регламентом предоставления государственной (муниципальной)услуги, и их заверение с целью направления </w:t>
      </w:r>
      <w:r w:rsidRPr="00B34293">
        <w:rPr>
          <w:sz w:val="28"/>
          <w:szCs w:val="28"/>
        </w:rPr>
        <w:b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831BCE" w:rsidRPr="00831BCE" w:rsidRDefault="00831BCE" w:rsidP="00831BCE">
      <w:pPr>
        <w:autoSpaceDE w:val="0"/>
        <w:autoSpaceDN w:val="0"/>
        <w:adjustRightInd w:val="0"/>
        <w:ind w:firstLine="709"/>
        <w:jc w:val="both"/>
        <w:rPr>
          <w:sz w:val="28"/>
          <w:szCs w:val="28"/>
        </w:rPr>
      </w:pPr>
      <w:r w:rsidRPr="00831BCE">
        <w:rPr>
          <w:sz w:val="28"/>
          <w:szCs w:val="28"/>
        </w:rPr>
        <w:t xml:space="preserve">2.22. Предоставление муниципальной услуги возможно через                     </w:t>
      </w:r>
      <w:r w:rsidR="00042A2C">
        <w:rPr>
          <w:sz w:val="28"/>
          <w:szCs w:val="28"/>
        </w:rPr>
        <w:t>Филиал ГАУ КК «МФЦ КК</w:t>
      </w:r>
      <w:r w:rsidR="00042A2C" w:rsidRPr="005A104C">
        <w:rPr>
          <w:sz w:val="28"/>
          <w:szCs w:val="28"/>
        </w:rPr>
        <w:t>»</w:t>
      </w:r>
      <w:r w:rsidRPr="00831BCE">
        <w:rPr>
          <w:sz w:val="28"/>
          <w:szCs w:val="28"/>
        </w:rPr>
        <w:t xml:space="preserve">. </w:t>
      </w:r>
    </w:p>
    <w:p w:rsidR="00831BCE" w:rsidRPr="00831BCE" w:rsidRDefault="00831BCE" w:rsidP="00831BCE">
      <w:pPr>
        <w:autoSpaceDE w:val="0"/>
        <w:autoSpaceDN w:val="0"/>
        <w:adjustRightInd w:val="0"/>
        <w:ind w:firstLine="709"/>
        <w:jc w:val="both"/>
        <w:rPr>
          <w:sz w:val="28"/>
          <w:szCs w:val="28"/>
        </w:rPr>
      </w:pPr>
      <w:r w:rsidRPr="00831BCE">
        <w:rPr>
          <w:sz w:val="28"/>
          <w:szCs w:val="28"/>
        </w:rPr>
        <w:t xml:space="preserve">Заявление о предоставлении муниципальной услуги и документы, указанные в пункте 2.8 Административного регламента, могут быть предоставлены заявителем через </w:t>
      </w:r>
      <w:r w:rsidR="00042A2C">
        <w:rPr>
          <w:sz w:val="28"/>
          <w:szCs w:val="28"/>
        </w:rPr>
        <w:t>Филиал ГАУ КК «МФЦ КК</w:t>
      </w:r>
      <w:r w:rsidR="00042A2C" w:rsidRPr="005A104C">
        <w:rPr>
          <w:sz w:val="28"/>
          <w:szCs w:val="28"/>
        </w:rPr>
        <w:t>»</w:t>
      </w:r>
      <w:r w:rsidRPr="00831BCE">
        <w:rPr>
          <w:sz w:val="28"/>
          <w:szCs w:val="28"/>
        </w:rPr>
        <w:t>. Документы, указанные в пункте 2.</w:t>
      </w:r>
      <w:r w:rsidR="001E1838">
        <w:rPr>
          <w:sz w:val="28"/>
          <w:szCs w:val="28"/>
        </w:rPr>
        <w:t>10</w:t>
      </w:r>
      <w:r w:rsidRPr="00831BCE">
        <w:rPr>
          <w:sz w:val="28"/>
          <w:szCs w:val="28"/>
        </w:rPr>
        <w:t xml:space="preserve"> </w:t>
      </w:r>
      <w:r w:rsidR="009E2994">
        <w:rPr>
          <w:sz w:val="28"/>
          <w:szCs w:val="28"/>
        </w:rPr>
        <w:t xml:space="preserve"> </w:t>
      </w:r>
      <w:r w:rsidRPr="00831BCE">
        <w:rPr>
          <w:sz w:val="28"/>
          <w:szCs w:val="28"/>
        </w:rPr>
        <w:t>Административного регламента, могут быть представлены заявителем через МФЦ по его инициативе самостоятельно.</w:t>
      </w:r>
    </w:p>
    <w:p w:rsidR="00831BCE" w:rsidRPr="00831BCE" w:rsidRDefault="00831BCE" w:rsidP="00831BCE">
      <w:pPr>
        <w:autoSpaceDE w:val="0"/>
        <w:autoSpaceDN w:val="0"/>
        <w:adjustRightInd w:val="0"/>
        <w:ind w:firstLine="709"/>
        <w:jc w:val="both"/>
        <w:rPr>
          <w:sz w:val="28"/>
          <w:szCs w:val="28"/>
        </w:rPr>
      </w:pPr>
      <w:r w:rsidRPr="00831BCE">
        <w:rPr>
          <w:sz w:val="28"/>
          <w:szCs w:val="28"/>
        </w:rPr>
        <w:t xml:space="preserve">Возможно оказание </w:t>
      </w:r>
      <w:r w:rsidR="00042A2C">
        <w:rPr>
          <w:sz w:val="28"/>
          <w:szCs w:val="28"/>
        </w:rPr>
        <w:t>Филиалом ГАУ КК «МФЦ КК</w:t>
      </w:r>
      <w:r w:rsidR="00042A2C" w:rsidRPr="005A104C">
        <w:rPr>
          <w:sz w:val="28"/>
          <w:szCs w:val="28"/>
        </w:rPr>
        <w:t xml:space="preserve">» </w:t>
      </w:r>
      <w:r w:rsidRPr="00831BCE">
        <w:rPr>
          <w:sz w:val="28"/>
          <w:szCs w:val="28"/>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31BCE" w:rsidRPr="00831BCE" w:rsidRDefault="00831BCE" w:rsidP="00831BCE">
      <w:pPr>
        <w:autoSpaceDE w:val="0"/>
        <w:autoSpaceDN w:val="0"/>
        <w:adjustRightInd w:val="0"/>
        <w:ind w:firstLine="709"/>
        <w:jc w:val="both"/>
        <w:rPr>
          <w:sz w:val="28"/>
          <w:szCs w:val="28"/>
        </w:rPr>
      </w:pPr>
      <w:r w:rsidRPr="00831BCE">
        <w:rPr>
          <w:sz w:val="28"/>
          <w:szCs w:val="28"/>
        </w:rPr>
        <w:t>Предоставление  муниципальной  услуги   через  МФЦ   осуществляется в</w:t>
      </w:r>
      <w:r w:rsidR="00B37FB8">
        <w:rPr>
          <w:sz w:val="28"/>
          <w:szCs w:val="28"/>
        </w:rPr>
        <w:t xml:space="preserve"> </w:t>
      </w:r>
      <w:r w:rsidRPr="00831BCE">
        <w:rPr>
          <w:sz w:val="28"/>
          <w:szCs w:val="28"/>
        </w:rPr>
        <w:t xml:space="preserve">рамках заключенного соглашения между администрацией и </w:t>
      </w:r>
      <w:r w:rsidR="00042A2C">
        <w:rPr>
          <w:sz w:val="28"/>
          <w:szCs w:val="28"/>
        </w:rPr>
        <w:t>Филиалом ГАУ КК «МФЦ КК</w:t>
      </w:r>
      <w:r w:rsidR="00042A2C" w:rsidRPr="005A104C">
        <w:rPr>
          <w:sz w:val="28"/>
          <w:szCs w:val="28"/>
        </w:rPr>
        <w:t>»</w:t>
      </w:r>
      <w:r w:rsidRPr="00831BCE">
        <w:rPr>
          <w:sz w:val="28"/>
          <w:szCs w:val="28"/>
        </w:rPr>
        <w:t>.</w:t>
      </w:r>
    </w:p>
    <w:p w:rsidR="00831BCE" w:rsidRPr="00831BCE" w:rsidRDefault="00831BCE" w:rsidP="00831BCE">
      <w:pPr>
        <w:autoSpaceDE w:val="0"/>
        <w:autoSpaceDN w:val="0"/>
        <w:adjustRightInd w:val="0"/>
        <w:ind w:firstLine="709"/>
        <w:jc w:val="both"/>
        <w:rPr>
          <w:sz w:val="28"/>
          <w:szCs w:val="28"/>
        </w:rPr>
      </w:pPr>
      <w:r w:rsidRPr="00831BCE">
        <w:rPr>
          <w:sz w:val="28"/>
          <w:szCs w:val="28"/>
        </w:rPr>
        <w:t>Копии документов должны быть заверены в установленном порядке или представлены заявителем с предъявлением подлинника.</w:t>
      </w:r>
    </w:p>
    <w:p w:rsidR="00831BCE" w:rsidRPr="00831BCE" w:rsidRDefault="00831BCE" w:rsidP="00831BCE">
      <w:pPr>
        <w:autoSpaceDE w:val="0"/>
        <w:autoSpaceDN w:val="0"/>
        <w:adjustRightInd w:val="0"/>
        <w:ind w:firstLine="709"/>
        <w:jc w:val="both"/>
        <w:rPr>
          <w:sz w:val="28"/>
          <w:szCs w:val="28"/>
        </w:rPr>
      </w:pPr>
      <w:r w:rsidRPr="00831BCE">
        <w:rPr>
          <w:sz w:val="28"/>
          <w:szCs w:val="28"/>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831BCE" w:rsidRPr="00831BCE" w:rsidRDefault="00831BCE" w:rsidP="00831BCE">
      <w:pPr>
        <w:autoSpaceDE w:val="0"/>
        <w:autoSpaceDN w:val="0"/>
        <w:adjustRightInd w:val="0"/>
        <w:ind w:firstLine="709"/>
        <w:jc w:val="both"/>
        <w:rPr>
          <w:sz w:val="28"/>
          <w:szCs w:val="28"/>
        </w:rPr>
      </w:pPr>
      <w:r w:rsidRPr="00831BCE">
        <w:rPr>
          <w:sz w:val="28"/>
          <w:szCs w:val="28"/>
        </w:rPr>
        <w:t xml:space="preserve">При предоставлении муниципальной услуги через </w:t>
      </w:r>
      <w:r w:rsidR="00042A2C">
        <w:rPr>
          <w:sz w:val="28"/>
          <w:szCs w:val="28"/>
        </w:rPr>
        <w:t>Филиал ГАУ КК «МФЦ КК</w:t>
      </w:r>
      <w:r w:rsidR="00042A2C" w:rsidRPr="005A104C">
        <w:rPr>
          <w:sz w:val="28"/>
          <w:szCs w:val="28"/>
        </w:rPr>
        <w:t xml:space="preserve">» </w:t>
      </w:r>
      <w:r w:rsidRPr="00831BCE">
        <w:rPr>
          <w:sz w:val="28"/>
          <w:szCs w:val="28"/>
        </w:rPr>
        <w:t xml:space="preserve">прием и выдача документов осуществляется специалистами </w:t>
      </w:r>
      <w:r w:rsidR="00042A2C">
        <w:rPr>
          <w:sz w:val="28"/>
          <w:szCs w:val="28"/>
        </w:rPr>
        <w:t>Филиала ГАУ КК «МФЦ КК</w:t>
      </w:r>
      <w:r w:rsidR="00042A2C" w:rsidRPr="005A104C">
        <w:rPr>
          <w:sz w:val="28"/>
          <w:szCs w:val="28"/>
        </w:rPr>
        <w:t>»</w:t>
      </w:r>
      <w:r w:rsidRPr="00831BCE">
        <w:rPr>
          <w:sz w:val="28"/>
          <w:szCs w:val="28"/>
        </w:rPr>
        <w:t xml:space="preserve">. Для исполнения документ передается в администрацию. </w:t>
      </w:r>
      <w:proofErr w:type="gramStart"/>
      <w:r w:rsidRPr="00831BCE">
        <w:rPr>
          <w:sz w:val="28"/>
          <w:szCs w:val="28"/>
        </w:rPr>
        <w:t xml:space="preserve">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w:t>
      </w:r>
      <w:r w:rsidRPr="00831BCE">
        <w:rPr>
          <w:sz w:val="28"/>
          <w:szCs w:val="28"/>
        </w:rPr>
        <w:lastRenderedPageBreak/>
        <w:t>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831BCE" w:rsidRPr="00831BCE" w:rsidRDefault="00831BCE" w:rsidP="00831BCE">
      <w:pPr>
        <w:autoSpaceDE w:val="0"/>
        <w:autoSpaceDN w:val="0"/>
        <w:adjustRightInd w:val="0"/>
        <w:ind w:firstLine="709"/>
        <w:jc w:val="both"/>
        <w:rPr>
          <w:sz w:val="28"/>
          <w:szCs w:val="28"/>
        </w:rPr>
      </w:pPr>
      <w:r w:rsidRPr="00831BCE">
        <w:rPr>
          <w:sz w:val="28"/>
          <w:szCs w:val="28"/>
        </w:rPr>
        <w:t>информационные стенды, содержащие актуальную и исчерпывающую информацию, необходимую для получения заявителями услуг;</w:t>
      </w:r>
    </w:p>
    <w:p w:rsidR="00831BCE" w:rsidRPr="00831BCE" w:rsidRDefault="00831BCE" w:rsidP="00831BCE">
      <w:pPr>
        <w:autoSpaceDE w:val="0"/>
        <w:autoSpaceDN w:val="0"/>
        <w:adjustRightInd w:val="0"/>
        <w:ind w:firstLine="709"/>
        <w:jc w:val="both"/>
        <w:rPr>
          <w:sz w:val="28"/>
          <w:szCs w:val="28"/>
        </w:rPr>
      </w:pPr>
      <w:r w:rsidRPr="00831BCE">
        <w:rPr>
          <w:sz w:val="28"/>
          <w:szCs w:val="28"/>
        </w:rPr>
        <w:t>консультационные окна для осуществления информирования о порядке предоставления услуги.</w:t>
      </w:r>
    </w:p>
    <w:p w:rsidR="00831BCE" w:rsidRPr="00831BCE" w:rsidRDefault="00831BCE" w:rsidP="00831BCE">
      <w:pPr>
        <w:autoSpaceDE w:val="0"/>
        <w:autoSpaceDN w:val="0"/>
        <w:adjustRightInd w:val="0"/>
        <w:ind w:firstLine="709"/>
        <w:jc w:val="both"/>
        <w:rPr>
          <w:sz w:val="28"/>
          <w:szCs w:val="28"/>
        </w:rPr>
      </w:pPr>
      <w:r w:rsidRPr="00831BCE">
        <w:rPr>
          <w:sz w:val="28"/>
          <w:szCs w:val="28"/>
        </w:rPr>
        <w:t>2.</w:t>
      </w:r>
      <w:r w:rsidR="001E1838">
        <w:rPr>
          <w:sz w:val="28"/>
          <w:szCs w:val="28"/>
        </w:rPr>
        <w:t>23</w:t>
      </w:r>
      <w:r w:rsidRPr="00831BCE">
        <w:rPr>
          <w:sz w:val="28"/>
          <w:szCs w:val="28"/>
        </w:rPr>
        <w:t xml:space="preserve">. </w:t>
      </w:r>
      <w:proofErr w:type="gramStart"/>
      <w:r w:rsidRPr="00831BCE">
        <w:rPr>
          <w:sz w:val="28"/>
          <w:szCs w:val="28"/>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831BCE">
        <w:rPr>
          <w:sz w:val="28"/>
          <w:szCs w:val="28"/>
        </w:rPr>
        <w:t xml:space="preserve"> квалифицированной электронной подписи.</w:t>
      </w:r>
    </w:p>
    <w:p w:rsidR="00831BCE" w:rsidRPr="00831BCE" w:rsidRDefault="00831BCE" w:rsidP="00831BCE">
      <w:pPr>
        <w:autoSpaceDE w:val="0"/>
        <w:autoSpaceDN w:val="0"/>
        <w:adjustRightInd w:val="0"/>
        <w:ind w:firstLine="709"/>
        <w:jc w:val="both"/>
        <w:rPr>
          <w:sz w:val="28"/>
          <w:szCs w:val="28"/>
        </w:rPr>
      </w:pPr>
      <w:r w:rsidRPr="00831BCE">
        <w:rPr>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831BCE" w:rsidRPr="00831BCE" w:rsidRDefault="00831BCE" w:rsidP="00831BCE">
      <w:pPr>
        <w:autoSpaceDE w:val="0"/>
        <w:autoSpaceDN w:val="0"/>
        <w:adjustRightInd w:val="0"/>
        <w:ind w:firstLine="709"/>
        <w:jc w:val="both"/>
        <w:rPr>
          <w:sz w:val="28"/>
          <w:szCs w:val="28"/>
        </w:rPr>
      </w:pPr>
      <w:r w:rsidRPr="00831BCE">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31BCE" w:rsidRPr="00831BCE" w:rsidRDefault="00831BCE" w:rsidP="00831BCE">
      <w:pPr>
        <w:autoSpaceDE w:val="0"/>
        <w:autoSpaceDN w:val="0"/>
        <w:adjustRightInd w:val="0"/>
        <w:ind w:firstLine="709"/>
        <w:jc w:val="both"/>
        <w:rPr>
          <w:sz w:val="28"/>
          <w:szCs w:val="28"/>
        </w:rPr>
      </w:pPr>
      <w:r w:rsidRPr="00831BCE">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831BCE" w:rsidRPr="00831BCE" w:rsidRDefault="00831BCE" w:rsidP="00831BCE">
      <w:pPr>
        <w:autoSpaceDE w:val="0"/>
        <w:autoSpaceDN w:val="0"/>
        <w:adjustRightInd w:val="0"/>
        <w:ind w:firstLine="709"/>
        <w:jc w:val="both"/>
        <w:rPr>
          <w:sz w:val="28"/>
          <w:szCs w:val="28"/>
        </w:rPr>
      </w:pPr>
      <w:r w:rsidRPr="00831BCE">
        <w:rPr>
          <w:sz w:val="28"/>
          <w:szCs w:val="28"/>
        </w:rPr>
        <w:t>2.</w:t>
      </w:r>
      <w:r w:rsidR="001E1838">
        <w:rPr>
          <w:sz w:val="28"/>
          <w:szCs w:val="28"/>
        </w:rPr>
        <w:t>24</w:t>
      </w:r>
      <w:r w:rsidRPr="00831BCE">
        <w:rPr>
          <w:sz w:val="28"/>
          <w:szCs w:val="28"/>
        </w:rPr>
        <w:t xml:space="preserve">. </w:t>
      </w:r>
      <w:proofErr w:type="gramStart"/>
      <w:r w:rsidRPr="00831BCE">
        <w:rPr>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831BCE">
        <w:rPr>
          <w:sz w:val="28"/>
          <w:szCs w:val="28"/>
        </w:rPr>
        <w:t xml:space="preserve"> обращений за получением муниципальной услуги и (или) предоставления такой услуги.</w:t>
      </w:r>
    </w:p>
    <w:p w:rsidR="004E269F" w:rsidRDefault="00831BCE" w:rsidP="00831BCE">
      <w:pPr>
        <w:autoSpaceDE w:val="0"/>
        <w:autoSpaceDN w:val="0"/>
        <w:adjustRightInd w:val="0"/>
        <w:ind w:firstLine="709"/>
        <w:jc w:val="both"/>
        <w:rPr>
          <w:sz w:val="28"/>
          <w:szCs w:val="28"/>
        </w:rPr>
      </w:pPr>
      <w:r w:rsidRPr="00831BCE">
        <w:rPr>
          <w:sz w:val="28"/>
          <w:szCs w:val="28"/>
        </w:rPr>
        <w:t>2.</w:t>
      </w:r>
      <w:r w:rsidR="00315E35">
        <w:rPr>
          <w:sz w:val="28"/>
          <w:szCs w:val="28"/>
        </w:rPr>
        <w:t>25</w:t>
      </w:r>
      <w:r w:rsidRPr="00831BCE">
        <w:rPr>
          <w:sz w:val="28"/>
          <w:szCs w:val="28"/>
        </w:rPr>
        <w:t xml:space="preserve">. С целью автоматизированного управления потоком заявителей и обеспечения им комфортных условий ожидания </w:t>
      </w:r>
      <w:r w:rsidR="00394744">
        <w:rPr>
          <w:sz w:val="28"/>
          <w:szCs w:val="28"/>
        </w:rPr>
        <w:t>Филиал ГАУ КК «МФЦ КК</w:t>
      </w:r>
      <w:r w:rsidR="00394744" w:rsidRPr="005A104C">
        <w:rPr>
          <w:sz w:val="28"/>
          <w:szCs w:val="28"/>
        </w:rPr>
        <w:t>»</w:t>
      </w:r>
      <w:r w:rsidR="00394744">
        <w:rPr>
          <w:sz w:val="28"/>
          <w:szCs w:val="28"/>
        </w:rPr>
        <w:t xml:space="preserve"> </w:t>
      </w:r>
      <w:r w:rsidRPr="00831BCE">
        <w:rPr>
          <w:sz w:val="28"/>
          <w:szCs w:val="28"/>
        </w:rPr>
        <w:t>оборудован электронной системой управления очередью.</w:t>
      </w:r>
    </w:p>
    <w:p w:rsidR="002915E6" w:rsidRDefault="002915E6" w:rsidP="00831BCE">
      <w:pPr>
        <w:autoSpaceDE w:val="0"/>
        <w:autoSpaceDN w:val="0"/>
        <w:adjustRightInd w:val="0"/>
        <w:ind w:firstLine="709"/>
        <w:jc w:val="both"/>
        <w:rPr>
          <w:sz w:val="28"/>
          <w:szCs w:val="28"/>
        </w:rPr>
      </w:pPr>
    </w:p>
    <w:p w:rsidR="006A5EC8" w:rsidRPr="006A5EC8" w:rsidRDefault="006A5EC8" w:rsidP="006A5EC8">
      <w:pPr>
        <w:pStyle w:val="ConsPlusNormal"/>
        <w:spacing w:line="316" w:lineRule="exact"/>
        <w:ind w:firstLine="0"/>
        <w:jc w:val="center"/>
        <w:rPr>
          <w:rFonts w:ascii="Times New Roman" w:hAnsi="Times New Roman" w:cs="Times New Roman"/>
          <w:b/>
          <w:sz w:val="28"/>
          <w:szCs w:val="28"/>
        </w:rPr>
      </w:pPr>
      <w:r w:rsidRPr="006A5EC8">
        <w:rPr>
          <w:rFonts w:ascii="Times New Roman" w:hAnsi="Times New Roman" w:cs="Times New Roman"/>
          <w:b/>
          <w:sz w:val="28"/>
          <w:szCs w:val="28"/>
        </w:rPr>
        <w:t>Раздел III</w:t>
      </w:r>
    </w:p>
    <w:p w:rsidR="006A5EC8" w:rsidRPr="006A5EC8" w:rsidRDefault="006A5EC8" w:rsidP="006A5EC8">
      <w:pPr>
        <w:autoSpaceDE w:val="0"/>
        <w:autoSpaceDN w:val="0"/>
        <w:adjustRightInd w:val="0"/>
        <w:spacing w:line="316" w:lineRule="exact"/>
        <w:jc w:val="center"/>
        <w:rPr>
          <w:b/>
          <w:color w:val="000000"/>
          <w:sz w:val="28"/>
          <w:szCs w:val="28"/>
        </w:rPr>
      </w:pPr>
      <w:r w:rsidRPr="006A5EC8">
        <w:rPr>
          <w:b/>
          <w:color w:val="000000"/>
          <w:sz w:val="28"/>
          <w:szCs w:val="28"/>
        </w:rPr>
        <w:t>Состав, последовательность и сроки выполнения</w:t>
      </w:r>
    </w:p>
    <w:p w:rsidR="006A5EC8" w:rsidRPr="006A5EC8" w:rsidRDefault="006A5EC8" w:rsidP="006A5EC8">
      <w:pPr>
        <w:autoSpaceDE w:val="0"/>
        <w:autoSpaceDN w:val="0"/>
        <w:adjustRightInd w:val="0"/>
        <w:spacing w:line="316" w:lineRule="exact"/>
        <w:jc w:val="center"/>
        <w:rPr>
          <w:b/>
          <w:color w:val="000000"/>
          <w:sz w:val="28"/>
          <w:szCs w:val="28"/>
        </w:rPr>
      </w:pPr>
      <w:r w:rsidRPr="006A5EC8">
        <w:rPr>
          <w:b/>
          <w:color w:val="000000"/>
          <w:sz w:val="28"/>
          <w:szCs w:val="28"/>
        </w:rPr>
        <w:lastRenderedPageBreak/>
        <w:t>административных процедур (действий), требования к порядку</w:t>
      </w:r>
    </w:p>
    <w:p w:rsidR="006A5EC8" w:rsidRPr="006A5EC8" w:rsidRDefault="006A5EC8" w:rsidP="006A5EC8">
      <w:pPr>
        <w:autoSpaceDE w:val="0"/>
        <w:autoSpaceDN w:val="0"/>
        <w:adjustRightInd w:val="0"/>
        <w:spacing w:line="316" w:lineRule="exact"/>
        <w:jc w:val="center"/>
        <w:rPr>
          <w:b/>
          <w:color w:val="000000"/>
          <w:sz w:val="28"/>
          <w:szCs w:val="28"/>
        </w:rPr>
      </w:pPr>
      <w:r w:rsidRPr="006A5EC8">
        <w:rPr>
          <w:b/>
          <w:color w:val="000000"/>
          <w:sz w:val="28"/>
          <w:szCs w:val="28"/>
        </w:rPr>
        <w:t>их выполнения, в том числе особенности выполнения</w:t>
      </w:r>
    </w:p>
    <w:p w:rsidR="00F71940" w:rsidRPr="006A5EC8" w:rsidRDefault="006A5EC8" w:rsidP="006A5EC8">
      <w:pPr>
        <w:widowControl w:val="0"/>
        <w:autoSpaceDE w:val="0"/>
        <w:autoSpaceDN w:val="0"/>
        <w:adjustRightInd w:val="0"/>
        <w:spacing w:line="316" w:lineRule="exact"/>
        <w:jc w:val="center"/>
        <w:rPr>
          <w:sz w:val="28"/>
          <w:szCs w:val="28"/>
        </w:rPr>
      </w:pPr>
      <w:r w:rsidRPr="006A5EC8">
        <w:rPr>
          <w:b/>
          <w:color w:val="000000"/>
          <w:sz w:val="28"/>
          <w:szCs w:val="28"/>
        </w:rPr>
        <w:t>административных процедур в электронной форме</w:t>
      </w:r>
    </w:p>
    <w:p w:rsidR="00315E35" w:rsidRDefault="00315E35" w:rsidP="00F71940">
      <w:pPr>
        <w:widowControl w:val="0"/>
        <w:autoSpaceDE w:val="0"/>
        <w:autoSpaceDN w:val="0"/>
        <w:adjustRightInd w:val="0"/>
        <w:ind w:firstLine="720"/>
        <w:jc w:val="both"/>
        <w:rPr>
          <w:sz w:val="28"/>
          <w:szCs w:val="28"/>
        </w:rPr>
      </w:pPr>
      <w:bookmarkStart w:id="1" w:name="sub_1026"/>
    </w:p>
    <w:p w:rsidR="00B37FB8" w:rsidRDefault="00315E35" w:rsidP="00315E35">
      <w:pPr>
        <w:widowControl w:val="0"/>
        <w:autoSpaceDE w:val="0"/>
        <w:autoSpaceDN w:val="0"/>
        <w:adjustRightInd w:val="0"/>
        <w:ind w:firstLine="720"/>
        <w:jc w:val="both"/>
        <w:rPr>
          <w:sz w:val="28"/>
          <w:szCs w:val="28"/>
        </w:rPr>
      </w:pPr>
      <w:r w:rsidRPr="00315E35">
        <w:rPr>
          <w:sz w:val="28"/>
          <w:szCs w:val="28"/>
        </w:rPr>
        <w:t>3.1. Перечень административных процедур, выполняемых при предоставлении услуги: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прием и регистрация заявления и прилагаемых к нему документов;</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рассмотрение заявления о предоставлении муниципальной услуги;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получение заявителем результата муниципальной услуги.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3.2. Блок-схема предоставления муниципальной услуги приведена в приложении № 3 к настоящему Административному регламенту.</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3.3. Приём заявления и прилагаемых к нему документов общим отделом администрации, </w:t>
      </w:r>
      <w:r w:rsidR="00042A2C">
        <w:rPr>
          <w:sz w:val="28"/>
          <w:szCs w:val="28"/>
        </w:rPr>
        <w:t>Филиалом ГАУ КК «МФЦ КК</w:t>
      </w:r>
      <w:r w:rsidR="00042A2C" w:rsidRPr="005A104C">
        <w:rPr>
          <w:sz w:val="28"/>
          <w:szCs w:val="28"/>
        </w:rPr>
        <w:t>»</w:t>
      </w:r>
      <w:r w:rsidRPr="00315E35">
        <w:rPr>
          <w:sz w:val="28"/>
          <w:szCs w:val="28"/>
        </w:rPr>
        <w:t xml:space="preserve">, передача пакета документов из </w:t>
      </w:r>
      <w:r w:rsidR="00042A2C">
        <w:rPr>
          <w:sz w:val="28"/>
          <w:szCs w:val="28"/>
        </w:rPr>
        <w:t>Филиала ГАУ КК «МФЦ КК</w:t>
      </w:r>
      <w:r w:rsidR="00042A2C" w:rsidRPr="005A104C">
        <w:rPr>
          <w:sz w:val="28"/>
          <w:szCs w:val="28"/>
        </w:rPr>
        <w:t xml:space="preserve"> </w:t>
      </w:r>
      <w:r w:rsidRPr="00315E35">
        <w:rPr>
          <w:sz w:val="28"/>
          <w:szCs w:val="28"/>
        </w:rPr>
        <w:t xml:space="preserve"> в администрацию.</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3.3.1. Основанием для начала административной процедуры является обращение заявителя в администрацию или в </w:t>
      </w:r>
      <w:r w:rsidR="0045346A">
        <w:rPr>
          <w:sz w:val="28"/>
          <w:szCs w:val="28"/>
        </w:rPr>
        <w:t>Филиал ГАУ КК «МФЦ КК</w:t>
      </w:r>
      <w:r w:rsidR="0045346A" w:rsidRPr="005A104C">
        <w:rPr>
          <w:sz w:val="28"/>
          <w:szCs w:val="28"/>
        </w:rPr>
        <w:t xml:space="preserve">» </w:t>
      </w:r>
      <w:r w:rsidRPr="00315E35">
        <w:rPr>
          <w:sz w:val="28"/>
          <w:szCs w:val="28"/>
        </w:rPr>
        <w:t>с заявлением и приложенными к нему документами, предусмотренными настоящим Административным регламентом.</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3.3.2. При приёме заявления и прилагаемых к нему документов  специалист администрации, работник </w:t>
      </w:r>
      <w:r w:rsidR="0045346A">
        <w:rPr>
          <w:sz w:val="28"/>
          <w:szCs w:val="28"/>
        </w:rPr>
        <w:t>Филиал ГАУ КК «МФЦ КК</w:t>
      </w:r>
      <w:r w:rsidR="0045346A" w:rsidRPr="005A104C">
        <w:rPr>
          <w:sz w:val="28"/>
          <w:szCs w:val="28"/>
        </w:rPr>
        <w:t>»</w:t>
      </w:r>
      <w:r w:rsidRPr="00315E35">
        <w:rPr>
          <w:sz w:val="28"/>
          <w:szCs w:val="28"/>
        </w:rPr>
        <w:t>:</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проверяет соответствие представленных документов установленным требованиям, удостоверяясь, что:</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тексты документов написаны разборчиво;</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фамилии, имена и отчества физических лиц, адреса их мест жительства написаны полностью;</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в документах нет подчисток, приписок, зачёркнутых слов и иных не оговоренных в них исправлений;</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документы не исполнены карандашом;</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документы не имеют серьёзных повреждений, наличие которых не позволяет однозначно истолковать их содержание;</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срок действия документов не истёк;</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документы содержат информацию, необходимую для предоставления муниципальной услуги, указанной в заявлении;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документы представлены в полном объёме;</w:t>
      </w:r>
    </w:p>
    <w:p w:rsidR="00315E35" w:rsidRDefault="00315E35" w:rsidP="00315E35">
      <w:pPr>
        <w:widowControl w:val="0"/>
        <w:autoSpaceDE w:val="0"/>
        <w:autoSpaceDN w:val="0"/>
        <w:adjustRightInd w:val="0"/>
        <w:ind w:firstLine="720"/>
        <w:jc w:val="both"/>
        <w:rPr>
          <w:sz w:val="28"/>
          <w:szCs w:val="28"/>
        </w:rPr>
      </w:pPr>
      <w:r w:rsidRPr="00315E35">
        <w:rPr>
          <w:sz w:val="28"/>
          <w:szCs w:val="28"/>
        </w:rPr>
        <w:t xml:space="preserve">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w:t>
      </w:r>
      <w:r w:rsidRPr="00315E35">
        <w:rPr>
          <w:sz w:val="28"/>
          <w:szCs w:val="28"/>
        </w:rPr>
        <w:lastRenderedPageBreak/>
        <w:t xml:space="preserve">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w:t>
      </w:r>
      <w:proofErr w:type="gramStart"/>
      <w:r w:rsidRPr="00315E35">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roofErr w:type="gramEnd"/>
    </w:p>
    <w:p w:rsidR="00600B8D" w:rsidRPr="00B34293" w:rsidRDefault="00600B8D" w:rsidP="00600B8D">
      <w:pPr>
        <w:autoSpaceDE w:val="0"/>
        <w:autoSpaceDN w:val="0"/>
        <w:adjustRightInd w:val="0"/>
        <w:ind w:firstLine="708"/>
        <w:jc w:val="both"/>
        <w:rPr>
          <w:sz w:val="28"/>
          <w:szCs w:val="28"/>
        </w:rPr>
      </w:pPr>
      <w:r w:rsidRPr="00B34293">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00B8D" w:rsidRPr="007C2ADF" w:rsidRDefault="00600B8D" w:rsidP="00600B8D">
      <w:pPr>
        <w:spacing w:line="0" w:lineRule="atLeast"/>
        <w:ind w:firstLine="709"/>
        <w:jc w:val="both"/>
        <w:rPr>
          <w:i/>
          <w:sz w:val="28"/>
          <w:szCs w:val="28"/>
        </w:rPr>
      </w:pPr>
      <w:proofErr w:type="gramStart"/>
      <w:r w:rsidRPr="00B3429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Поступившее заявление в МФЦ работник </w:t>
      </w:r>
      <w:r w:rsidR="0045346A">
        <w:rPr>
          <w:sz w:val="28"/>
          <w:szCs w:val="28"/>
        </w:rPr>
        <w:t>Филиала ГАУ КК «МФЦ КК</w:t>
      </w:r>
      <w:r w:rsidR="0045346A" w:rsidRPr="005A104C">
        <w:rPr>
          <w:sz w:val="28"/>
          <w:szCs w:val="28"/>
        </w:rPr>
        <w:t xml:space="preserve">» </w:t>
      </w:r>
      <w:r w:rsidRPr="00315E35">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дата представления документов;</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Ф.И.О. заявителя (лиц по доверенности);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адрес электронной почты;</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адрес объекта;</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перечень документов с указанием их наименования, реквизитов;</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количество экземпляров каждого из представленных документов (подлинных экземпляров и их копий);</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максимальный срок оказания муниципальной услуги;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фамилия и инициалы работника, принявшего документы, а также его подпись;</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иные данные.</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Далее работник </w:t>
      </w:r>
      <w:r w:rsidR="0045346A">
        <w:rPr>
          <w:sz w:val="28"/>
          <w:szCs w:val="28"/>
        </w:rPr>
        <w:t>Филиала ГАУ КК «МФЦ КК</w:t>
      </w:r>
      <w:r w:rsidR="0045346A" w:rsidRPr="005A104C">
        <w:rPr>
          <w:sz w:val="28"/>
          <w:szCs w:val="28"/>
        </w:rPr>
        <w:t xml:space="preserve">» </w:t>
      </w:r>
      <w:r w:rsidRPr="00315E35">
        <w:rPr>
          <w:sz w:val="28"/>
          <w:szCs w:val="28"/>
        </w:rPr>
        <w:t>передаёт заявителю первый экземпляр расписки, второй - помещает в пакет принятых документов.</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работником </w:t>
      </w:r>
      <w:r w:rsidR="0045346A">
        <w:rPr>
          <w:sz w:val="28"/>
          <w:szCs w:val="28"/>
        </w:rPr>
        <w:t>Филиала ГАУ КК «МФЦ КК</w:t>
      </w:r>
      <w:r w:rsidR="0045346A" w:rsidRPr="005A104C">
        <w:rPr>
          <w:sz w:val="28"/>
          <w:szCs w:val="28"/>
        </w:rPr>
        <w:t>»</w:t>
      </w:r>
      <w:r w:rsidRPr="00315E35">
        <w:rPr>
          <w:sz w:val="28"/>
          <w:szCs w:val="28"/>
        </w:rPr>
        <w:t>:</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о сроке предоставления муниципальной услуги;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о возможности отказа в предоставлении муниципальной услуги.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Выдача заявителю расписки подтверждает факт приёма работником </w:t>
      </w:r>
      <w:r w:rsidR="0045346A">
        <w:rPr>
          <w:sz w:val="28"/>
          <w:szCs w:val="28"/>
        </w:rPr>
        <w:t>Филиала ГАУ КК «МФЦ КК</w:t>
      </w:r>
      <w:r w:rsidR="0045346A" w:rsidRPr="005A104C">
        <w:rPr>
          <w:sz w:val="28"/>
          <w:szCs w:val="28"/>
        </w:rPr>
        <w:t xml:space="preserve">» </w:t>
      </w:r>
      <w:r w:rsidRPr="00315E35">
        <w:rPr>
          <w:sz w:val="28"/>
          <w:szCs w:val="28"/>
        </w:rPr>
        <w:t>комплекта документов от заявителя.</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3.3.3. Порядок передачи курьером </w:t>
      </w:r>
      <w:r w:rsidR="0045346A">
        <w:rPr>
          <w:sz w:val="28"/>
          <w:szCs w:val="28"/>
        </w:rPr>
        <w:t>Филиала ГАУ КК «МФЦ КК</w:t>
      </w:r>
      <w:r w:rsidR="0045346A" w:rsidRPr="005A104C">
        <w:rPr>
          <w:sz w:val="28"/>
          <w:szCs w:val="28"/>
        </w:rPr>
        <w:t xml:space="preserve">» </w:t>
      </w:r>
      <w:r w:rsidRPr="00315E35">
        <w:rPr>
          <w:sz w:val="28"/>
          <w:szCs w:val="28"/>
        </w:rPr>
        <w:t xml:space="preserve">пакета документов в администрацию. </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lastRenderedPageBreak/>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 xml:space="preserve">При передаче пакета документов специалист администрации, принимающий их, проверяет в присутствии курьера </w:t>
      </w:r>
      <w:r w:rsidR="0045346A">
        <w:rPr>
          <w:sz w:val="28"/>
          <w:szCs w:val="28"/>
        </w:rPr>
        <w:t>Филиала ГАУ КК «МФЦ КК</w:t>
      </w:r>
      <w:r w:rsidR="0045346A" w:rsidRPr="005A104C">
        <w:rPr>
          <w:sz w:val="28"/>
          <w:szCs w:val="28"/>
        </w:rPr>
        <w:t xml:space="preserve">» </w:t>
      </w:r>
      <w:r w:rsidRPr="00315E35">
        <w:rPr>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w:t>
      </w:r>
      <w:r w:rsidR="0045346A">
        <w:rPr>
          <w:sz w:val="28"/>
          <w:szCs w:val="28"/>
        </w:rPr>
        <w:t>Филиала ГАУ КК «МФЦ КК</w:t>
      </w:r>
      <w:r w:rsidR="0045346A" w:rsidRPr="005A104C">
        <w:rPr>
          <w:sz w:val="28"/>
          <w:szCs w:val="28"/>
        </w:rPr>
        <w:t>»</w:t>
      </w:r>
      <w:r w:rsidRPr="00315E35">
        <w:rPr>
          <w:sz w:val="28"/>
          <w:szCs w:val="28"/>
        </w:rPr>
        <w:t xml:space="preserve">. Информация о получении документов заносится в электронную базу. </w:t>
      </w:r>
    </w:p>
    <w:p w:rsidR="00315E35" w:rsidRPr="00315E35" w:rsidRDefault="00315E35" w:rsidP="00315E35">
      <w:pPr>
        <w:widowControl w:val="0"/>
        <w:autoSpaceDE w:val="0"/>
        <w:autoSpaceDN w:val="0"/>
        <w:adjustRightInd w:val="0"/>
        <w:ind w:firstLine="720"/>
        <w:jc w:val="both"/>
        <w:rPr>
          <w:sz w:val="28"/>
          <w:szCs w:val="28"/>
        </w:rPr>
      </w:pPr>
      <w:r w:rsidRPr="00315E35">
        <w:rPr>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315E35" w:rsidRDefault="00315E35" w:rsidP="00315E35">
      <w:pPr>
        <w:widowControl w:val="0"/>
        <w:autoSpaceDE w:val="0"/>
        <w:autoSpaceDN w:val="0"/>
        <w:adjustRightInd w:val="0"/>
        <w:ind w:firstLine="720"/>
        <w:jc w:val="both"/>
        <w:rPr>
          <w:sz w:val="28"/>
          <w:szCs w:val="28"/>
        </w:rPr>
      </w:pPr>
      <w:r w:rsidRPr="00315E35">
        <w:rPr>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3.3.5. Критерии принятия решения:</w:t>
      </w:r>
    </w:p>
    <w:p w:rsidR="005C7F85" w:rsidRPr="004D49B7" w:rsidRDefault="005C7F85" w:rsidP="005C7F85">
      <w:pPr>
        <w:widowControl w:val="0"/>
        <w:autoSpaceDE w:val="0"/>
        <w:autoSpaceDN w:val="0"/>
        <w:adjustRightInd w:val="0"/>
        <w:ind w:firstLine="720"/>
        <w:jc w:val="both"/>
        <w:rPr>
          <w:sz w:val="28"/>
          <w:szCs w:val="28"/>
        </w:rPr>
      </w:pPr>
      <w:r w:rsidRPr="004D49B7">
        <w:rPr>
          <w:sz w:val="28"/>
          <w:szCs w:val="28"/>
        </w:rPr>
        <w:t>обращение за получением муниципальной услуги соответствующего лица;</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предоставление в полном объеме документов, указанных в пункте 2.8. настоящего Административного регламента;</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достоверность поданных документов.</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а) об отказе в предоставлении муниципальной услуги;</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 xml:space="preserve">б) о подготовке проекта </w:t>
      </w:r>
      <w:r>
        <w:rPr>
          <w:sz w:val="28"/>
          <w:szCs w:val="28"/>
        </w:rPr>
        <w:t>договора аренды</w:t>
      </w:r>
      <w:r w:rsidRPr="005C7F85">
        <w:rPr>
          <w:sz w:val="28"/>
          <w:szCs w:val="28"/>
        </w:rPr>
        <w:t>.</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 xml:space="preserve">В случае отсутствия оснований для отказа в предоставлении муниципальной услуги, принимается решение о подготовке проекта </w:t>
      </w:r>
      <w:r w:rsidR="00992784">
        <w:rPr>
          <w:sz w:val="28"/>
          <w:szCs w:val="28"/>
        </w:rPr>
        <w:t>соглашения о перераспределении</w:t>
      </w:r>
      <w:r w:rsidRPr="005C7F85">
        <w:rPr>
          <w:sz w:val="28"/>
          <w:szCs w:val="28"/>
        </w:rPr>
        <w:t>.</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Административного регламента, принимает решение об отказе в предоставлении муниципальной услуги не позднее 10</w:t>
      </w:r>
      <w:r w:rsidR="00B37FB8">
        <w:rPr>
          <w:sz w:val="28"/>
          <w:szCs w:val="28"/>
        </w:rPr>
        <w:t xml:space="preserve"> дней</w:t>
      </w:r>
      <w:r w:rsidRPr="005C7F85">
        <w:rPr>
          <w:sz w:val="28"/>
          <w:szCs w:val="28"/>
        </w:rPr>
        <w:t xml:space="preserve"> </w:t>
      </w:r>
      <w:r w:rsidR="00360026">
        <w:rPr>
          <w:sz w:val="28"/>
          <w:szCs w:val="28"/>
        </w:rPr>
        <w:t>со дня поступления заявления</w:t>
      </w:r>
      <w:r w:rsidRPr="005C7F85">
        <w:rPr>
          <w:sz w:val="28"/>
          <w:szCs w:val="28"/>
        </w:rPr>
        <w:t>.</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 xml:space="preserve">При принятии решения об отказе в предоставлении земельного участка специалистом администрации в течение 5 дней готовится соответствующее </w:t>
      </w:r>
      <w:r w:rsidRPr="005C7F85">
        <w:rPr>
          <w:sz w:val="28"/>
          <w:szCs w:val="28"/>
        </w:rPr>
        <w:lastRenderedPageBreak/>
        <w:t>письмо об отказе, которое:</w:t>
      </w:r>
    </w:p>
    <w:p w:rsidR="005C7F85" w:rsidRPr="005C7F85" w:rsidRDefault="005C7F85" w:rsidP="00360026">
      <w:pPr>
        <w:widowControl w:val="0"/>
        <w:autoSpaceDE w:val="0"/>
        <w:autoSpaceDN w:val="0"/>
        <w:adjustRightInd w:val="0"/>
        <w:ind w:firstLine="720"/>
        <w:jc w:val="both"/>
        <w:rPr>
          <w:sz w:val="28"/>
          <w:szCs w:val="28"/>
        </w:rPr>
      </w:pPr>
      <w:r w:rsidRPr="005C7F85">
        <w:rPr>
          <w:sz w:val="28"/>
          <w:szCs w:val="28"/>
        </w:rPr>
        <w:t>согласовывается с начальником отдела и подписывается заместителем главы или главой Темрюкского городско</w:t>
      </w:r>
      <w:r w:rsidR="00360026">
        <w:rPr>
          <w:sz w:val="28"/>
          <w:szCs w:val="28"/>
        </w:rPr>
        <w:t>го поселения Темрюкского района.</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3.4.3. В случае непредставления заявителем по собственной инициативе документов,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Межведомственные запросы оформляются в соответствии с требованиями, установленными Федеральным законом от 27 июля 2010 года</w:t>
      </w:r>
      <w:r w:rsidR="008415F9">
        <w:rPr>
          <w:sz w:val="28"/>
          <w:szCs w:val="28"/>
        </w:rPr>
        <w:t xml:space="preserve">                             </w:t>
      </w:r>
      <w:r w:rsidRPr="005C7F85">
        <w:rPr>
          <w:sz w:val="28"/>
          <w:szCs w:val="28"/>
        </w:rPr>
        <w:t>№ 210-ФЗ «Об организации предоставления государственных и муниципальных услуг».</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C7F85" w:rsidRPr="005C7F85" w:rsidRDefault="005C7F85" w:rsidP="005C7F85">
      <w:pPr>
        <w:widowControl w:val="0"/>
        <w:autoSpaceDE w:val="0"/>
        <w:autoSpaceDN w:val="0"/>
        <w:adjustRightInd w:val="0"/>
        <w:ind w:firstLine="720"/>
        <w:jc w:val="both"/>
        <w:rPr>
          <w:sz w:val="28"/>
          <w:szCs w:val="28"/>
        </w:rPr>
      </w:pPr>
      <w:r w:rsidRPr="005C7F85">
        <w:rPr>
          <w:sz w:val="28"/>
          <w:szCs w:val="28"/>
        </w:rPr>
        <w:t>Также допускается направление запросов в бумажном виде (по факсу, либо посредством курьера).</w:t>
      </w:r>
    </w:p>
    <w:p w:rsidR="00315E35" w:rsidRDefault="005C7F85" w:rsidP="005C7F85">
      <w:pPr>
        <w:widowControl w:val="0"/>
        <w:autoSpaceDE w:val="0"/>
        <w:autoSpaceDN w:val="0"/>
        <w:adjustRightInd w:val="0"/>
        <w:ind w:firstLine="720"/>
        <w:jc w:val="both"/>
        <w:rPr>
          <w:sz w:val="28"/>
          <w:szCs w:val="28"/>
        </w:rPr>
      </w:pPr>
      <w:r w:rsidRPr="005C7F85">
        <w:rPr>
          <w:sz w:val="28"/>
          <w:szCs w:val="28"/>
        </w:rPr>
        <w:t xml:space="preserve">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w:t>
      </w:r>
      <w:r w:rsidR="00F20B06">
        <w:rPr>
          <w:sz w:val="28"/>
          <w:szCs w:val="28"/>
        </w:rPr>
        <w:t>муниципальной услу</w:t>
      </w:r>
      <w:r w:rsidR="00B37FB8">
        <w:rPr>
          <w:sz w:val="28"/>
          <w:szCs w:val="28"/>
        </w:rPr>
        <w:t>г</w:t>
      </w:r>
      <w:r w:rsidR="00F20B06">
        <w:rPr>
          <w:sz w:val="28"/>
          <w:szCs w:val="28"/>
        </w:rPr>
        <w:t>и</w:t>
      </w:r>
      <w:r w:rsidRPr="005C7F8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3.4.5. Критерии принятия решения:</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обращение за получением муниципальной услуги соответствующего лица;</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предоставление в полном объеме документов, указанных в пункте 2.8 настоящего Административного регламента;</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достоверность поданных документов;</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получение сведений, заключений, выписок и прочих документов от органов, участвующих в предоставлении услуги.</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3.5. Подготовка и согласование проекта </w:t>
      </w:r>
      <w:r w:rsidR="00992784">
        <w:rPr>
          <w:sz w:val="28"/>
          <w:szCs w:val="28"/>
        </w:rPr>
        <w:t>соглашения о перераспределении</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3.5.1. Основанием для начала административной процедуры является принятие решения о </w:t>
      </w:r>
      <w:r w:rsidR="00992784">
        <w:rPr>
          <w:sz w:val="28"/>
          <w:szCs w:val="28"/>
        </w:rPr>
        <w:t>заключении соглашения о перераспределении</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3.5.2. Подготовка специалистом администрации </w:t>
      </w:r>
      <w:r w:rsidR="00364428">
        <w:rPr>
          <w:sz w:val="28"/>
          <w:szCs w:val="28"/>
        </w:rPr>
        <w:t>проекта</w:t>
      </w:r>
      <w:r w:rsidR="00AB6C46">
        <w:rPr>
          <w:sz w:val="28"/>
          <w:szCs w:val="28"/>
        </w:rPr>
        <w:t xml:space="preserve"> </w:t>
      </w:r>
      <w:r w:rsidR="00992784">
        <w:rPr>
          <w:sz w:val="28"/>
          <w:szCs w:val="28"/>
        </w:rPr>
        <w:t>соглашения о перераспределении</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осуществляет подготовку проекта </w:t>
      </w:r>
      <w:r w:rsidR="00992784">
        <w:rPr>
          <w:sz w:val="28"/>
          <w:szCs w:val="28"/>
        </w:rPr>
        <w:t>соглашения о перераспределении</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обеспечивает согласование проекта </w:t>
      </w:r>
      <w:r w:rsidR="00992784">
        <w:rPr>
          <w:sz w:val="28"/>
          <w:szCs w:val="28"/>
        </w:rPr>
        <w:t>соглашения о перераспределении</w:t>
      </w:r>
      <w:r w:rsidR="00992784" w:rsidRPr="00E57605">
        <w:rPr>
          <w:sz w:val="28"/>
          <w:szCs w:val="28"/>
        </w:rPr>
        <w:t xml:space="preserve"> </w:t>
      </w:r>
      <w:r w:rsidRPr="00E57605">
        <w:rPr>
          <w:sz w:val="28"/>
          <w:szCs w:val="28"/>
        </w:rPr>
        <w:t>с начальн</w:t>
      </w:r>
      <w:r w:rsidR="00537491">
        <w:rPr>
          <w:sz w:val="28"/>
          <w:szCs w:val="28"/>
        </w:rPr>
        <w:t>иками структурных подразделений</w:t>
      </w:r>
      <w:r w:rsidRPr="00E57605">
        <w:rPr>
          <w:sz w:val="28"/>
          <w:szCs w:val="28"/>
        </w:rPr>
        <w:t xml:space="preserve">; </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3.5.3. Согласование проекта </w:t>
      </w:r>
      <w:r w:rsidR="00992784">
        <w:rPr>
          <w:sz w:val="28"/>
          <w:szCs w:val="28"/>
        </w:rPr>
        <w:t>соглашения о перераспределении</w:t>
      </w:r>
      <w:r w:rsidR="00992784" w:rsidRPr="00E57605">
        <w:rPr>
          <w:sz w:val="28"/>
          <w:szCs w:val="28"/>
        </w:rPr>
        <w:t xml:space="preserve"> </w:t>
      </w:r>
      <w:r w:rsidRPr="00E57605">
        <w:rPr>
          <w:sz w:val="28"/>
          <w:szCs w:val="28"/>
        </w:rPr>
        <w:t>осуществляется:</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начальником отдела – 3 дня;</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начальни</w:t>
      </w:r>
      <w:r w:rsidR="00537491">
        <w:rPr>
          <w:sz w:val="28"/>
          <w:szCs w:val="28"/>
        </w:rPr>
        <w:t>ками структурных подразделений – 5 дней.</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lastRenderedPageBreak/>
        <w:t xml:space="preserve">Проект </w:t>
      </w:r>
      <w:r w:rsidR="00992784">
        <w:rPr>
          <w:sz w:val="28"/>
          <w:szCs w:val="28"/>
        </w:rPr>
        <w:t>соглашения о перераспределении</w:t>
      </w:r>
      <w:r w:rsidR="00992784" w:rsidRPr="00E57605">
        <w:rPr>
          <w:sz w:val="28"/>
          <w:szCs w:val="28"/>
        </w:rPr>
        <w:t xml:space="preserve"> </w:t>
      </w:r>
      <w:r w:rsidRPr="00E57605">
        <w:rPr>
          <w:sz w:val="28"/>
          <w:szCs w:val="28"/>
        </w:rPr>
        <w:t>подготавливается и проходит процедуру согласования не менее чем в трёх экземплярах.</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3.5.4. Результатом административной процедуры является подписанн</w:t>
      </w:r>
      <w:r w:rsidR="00A164E0">
        <w:rPr>
          <w:sz w:val="28"/>
          <w:szCs w:val="28"/>
        </w:rPr>
        <w:t xml:space="preserve">ый </w:t>
      </w:r>
      <w:r w:rsidRPr="00E57605">
        <w:rPr>
          <w:sz w:val="28"/>
          <w:szCs w:val="28"/>
        </w:rPr>
        <w:t>и зарегистрированн</w:t>
      </w:r>
      <w:r w:rsidR="00A164E0">
        <w:rPr>
          <w:sz w:val="28"/>
          <w:szCs w:val="28"/>
        </w:rPr>
        <w:t xml:space="preserve">ый </w:t>
      </w:r>
      <w:r w:rsidRPr="00E57605">
        <w:rPr>
          <w:sz w:val="28"/>
          <w:szCs w:val="28"/>
        </w:rPr>
        <w:t xml:space="preserve">в установленном порядке проект </w:t>
      </w:r>
      <w:r w:rsidR="00992784">
        <w:rPr>
          <w:sz w:val="28"/>
          <w:szCs w:val="28"/>
        </w:rPr>
        <w:t>соглашения о перераспределении</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3.5.5. Критерии принятия решения:</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соответствие представленных документов установленным требованиям;</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предоставление в полном объеме документов, указанных в пункте 2.8 настоящего Административного регламента;</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достоверность поданных документов;</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отсутствие основани</w:t>
      </w:r>
      <w:r w:rsidR="00036389">
        <w:rPr>
          <w:sz w:val="28"/>
          <w:szCs w:val="28"/>
        </w:rPr>
        <w:t xml:space="preserve">й для отказа, указанных в пункте </w:t>
      </w:r>
      <w:r w:rsidRPr="00E57605">
        <w:rPr>
          <w:sz w:val="28"/>
          <w:szCs w:val="28"/>
        </w:rPr>
        <w:t>2.15 настоящего Административного регламента.</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Способ фиксации результата выполнения административной процедуры - внесение в </w:t>
      </w:r>
      <w:r w:rsidR="006F4174">
        <w:rPr>
          <w:sz w:val="28"/>
          <w:szCs w:val="28"/>
        </w:rPr>
        <w:t>журнал регистрации на бумажном носителе</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3.6. Порядок передачи результата муниципальной услуги из администрации в </w:t>
      </w:r>
      <w:r w:rsidR="0045346A">
        <w:rPr>
          <w:sz w:val="28"/>
          <w:szCs w:val="28"/>
        </w:rPr>
        <w:t>Филиале ГАУ КК «МФЦ КК</w:t>
      </w:r>
      <w:r w:rsidR="0045346A" w:rsidRPr="005A104C">
        <w:rPr>
          <w:sz w:val="28"/>
          <w:szCs w:val="28"/>
        </w:rPr>
        <w:t>»</w:t>
      </w:r>
      <w:r w:rsidRPr="00E57605">
        <w:rPr>
          <w:sz w:val="28"/>
          <w:szCs w:val="28"/>
        </w:rPr>
        <w:t xml:space="preserve">, выдача заявителю результата муниципальной услуги в </w:t>
      </w:r>
      <w:r w:rsidR="0045346A">
        <w:rPr>
          <w:sz w:val="28"/>
          <w:szCs w:val="28"/>
        </w:rPr>
        <w:t>Филиале ГАУ КК «МФЦ КК</w:t>
      </w:r>
      <w:r w:rsidR="0045346A" w:rsidRPr="005A104C">
        <w:rPr>
          <w:sz w:val="28"/>
          <w:szCs w:val="28"/>
        </w:rPr>
        <w:t>»</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3.6.1. Основанием для начала административной процедуры является наличие зарегистрированного проекта </w:t>
      </w:r>
      <w:r w:rsidR="006F4174">
        <w:rPr>
          <w:sz w:val="28"/>
          <w:szCs w:val="28"/>
        </w:rPr>
        <w:t>соглашения о перераспределении</w:t>
      </w:r>
      <w:r w:rsidR="006F4174" w:rsidRPr="00E57605">
        <w:rPr>
          <w:sz w:val="28"/>
          <w:szCs w:val="28"/>
        </w:rPr>
        <w:t xml:space="preserve"> </w:t>
      </w:r>
      <w:r w:rsidRPr="00E57605">
        <w:rPr>
          <w:sz w:val="28"/>
          <w:szCs w:val="28"/>
        </w:rPr>
        <w:t>либо подписанного письма об отказе.</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3.6.2. Передача проекта </w:t>
      </w:r>
      <w:r w:rsidR="006F4174">
        <w:rPr>
          <w:sz w:val="28"/>
          <w:szCs w:val="28"/>
        </w:rPr>
        <w:t>соглашения о перераспределении</w:t>
      </w:r>
      <w:r w:rsidR="006F4174" w:rsidRPr="00E57605">
        <w:rPr>
          <w:sz w:val="28"/>
          <w:szCs w:val="28"/>
        </w:rPr>
        <w:t xml:space="preserve"> </w:t>
      </w:r>
      <w:r w:rsidRPr="00E57605">
        <w:rPr>
          <w:sz w:val="28"/>
          <w:szCs w:val="28"/>
        </w:rPr>
        <w:t xml:space="preserve">(3 экземпляра) или письма об отказе из администрации в </w:t>
      </w:r>
      <w:r w:rsidR="0045346A">
        <w:rPr>
          <w:sz w:val="28"/>
          <w:szCs w:val="28"/>
        </w:rPr>
        <w:t>Филиале ГАУ КК «МФЦ КК</w:t>
      </w:r>
      <w:r w:rsidR="0045346A" w:rsidRPr="005A104C">
        <w:rPr>
          <w:sz w:val="28"/>
          <w:szCs w:val="28"/>
        </w:rPr>
        <w:t>»</w:t>
      </w:r>
      <w:r w:rsidRPr="00E57605">
        <w:rPr>
          <w:sz w:val="28"/>
          <w:szCs w:val="28"/>
        </w:rPr>
        <w:t xml:space="preserve">. </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Передача пакета документов из администрации в </w:t>
      </w:r>
      <w:r w:rsidR="0045346A">
        <w:rPr>
          <w:sz w:val="28"/>
          <w:szCs w:val="28"/>
        </w:rPr>
        <w:t>Филиале ГАУ КК «МФЦ КК</w:t>
      </w:r>
      <w:r w:rsidR="0045346A" w:rsidRPr="005A104C">
        <w:rPr>
          <w:sz w:val="28"/>
          <w:szCs w:val="28"/>
        </w:rPr>
        <w:t xml:space="preserve">» </w:t>
      </w:r>
      <w:r w:rsidRPr="00E57605">
        <w:rPr>
          <w:sz w:val="28"/>
          <w:szCs w:val="28"/>
        </w:rPr>
        <w:t xml:space="preserve">осуществляется на основании реестра, который </w:t>
      </w:r>
      <w:r w:rsidR="0045346A">
        <w:rPr>
          <w:sz w:val="28"/>
          <w:szCs w:val="28"/>
        </w:rPr>
        <w:t xml:space="preserve">составляется в 2 экземпляра </w:t>
      </w:r>
      <w:r w:rsidRPr="00E57605">
        <w:rPr>
          <w:sz w:val="28"/>
          <w:szCs w:val="28"/>
        </w:rPr>
        <w:t xml:space="preserve">и содержит дату и время передачи. </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При передаче пакета документов курьер </w:t>
      </w:r>
      <w:r w:rsidR="0045346A">
        <w:rPr>
          <w:sz w:val="28"/>
          <w:szCs w:val="28"/>
        </w:rPr>
        <w:t>Филиала ГАУ КК «МФЦ КК</w:t>
      </w:r>
      <w:r w:rsidR="0045346A" w:rsidRPr="005A104C">
        <w:rPr>
          <w:sz w:val="28"/>
          <w:szCs w:val="28"/>
        </w:rPr>
        <w:t>»</w:t>
      </w:r>
      <w:r w:rsidRPr="00E57605">
        <w:rPr>
          <w:sz w:val="28"/>
          <w:szCs w:val="28"/>
        </w:rPr>
        <w:t xml:space="preserve">,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sidR="0045346A">
        <w:rPr>
          <w:sz w:val="28"/>
          <w:szCs w:val="28"/>
        </w:rPr>
        <w:t>Филиала ГАУ КК «МФЦ КК</w:t>
      </w:r>
      <w:r w:rsidR="0045346A" w:rsidRPr="005A104C">
        <w:rPr>
          <w:sz w:val="28"/>
          <w:szCs w:val="28"/>
        </w:rPr>
        <w:t>»</w:t>
      </w:r>
      <w:r w:rsidRPr="00E57605">
        <w:rPr>
          <w:sz w:val="28"/>
          <w:szCs w:val="28"/>
        </w:rPr>
        <w:t>, второй подлежит возврату специалисту администрации. Информация о получении документов заносится в электронную базу.</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3.6.3. Выдача результата муниципальной услуги и пакета документов заявителю в </w:t>
      </w:r>
      <w:r w:rsidR="0045346A">
        <w:rPr>
          <w:sz w:val="28"/>
          <w:szCs w:val="28"/>
        </w:rPr>
        <w:t>Филиале ГАУ КК «МФЦ КК</w:t>
      </w:r>
      <w:r w:rsidR="0045346A" w:rsidRPr="005A104C">
        <w:rPr>
          <w:sz w:val="28"/>
          <w:szCs w:val="28"/>
        </w:rPr>
        <w:t>»</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При выдаче документов работник </w:t>
      </w:r>
      <w:r w:rsidR="0045346A">
        <w:rPr>
          <w:sz w:val="28"/>
          <w:szCs w:val="28"/>
        </w:rPr>
        <w:t>Филиала ГАУ КК «МФЦ КК</w:t>
      </w:r>
      <w:r w:rsidR="0045346A" w:rsidRPr="005A104C">
        <w:rPr>
          <w:sz w:val="28"/>
          <w:szCs w:val="28"/>
        </w:rPr>
        <w:t>»</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знакомит заявителя с содержанием результата муниципальной услуги</w:t>
      </w:r>
      <w:r w:rsidR="004D49B7">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выдаёт результат муниципальной услуги.</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w:t>
      </w:r>
      <w:r w:rsidRPr="00E57605">
        <w:rPr>
          <w:sz w:val="28"/>
          <w:szCs w:val="28"/>
        </w:rPr>
        <w:lastRenderedPageBreak/>
        <w:t xml:space="preserve">хранится в </w:t>
      </w:r>
      <w:r w:rsidR="0045346A">
        <w:rPr>
          <w:sz w:val="28"/>
          <w:szCs w:val="28"/>
        </w:rPr>
        <w:t>Филиале ГАУ КК «МФЦ КК</w:t>
      </w:r>
      <w:r w:rsidR="0045346A" w:rsidRPr="005A104C">
        <w:rPr>
          <w:sz w:val="28"/>
          <w:szCs w:val="28"/>
        </w:rPr>
        <w:t>»</w:t>
      </w:r>
      <w:r w:rsidRPr="00E57605">
        <w:rPr>
          <w:sz w:val="28"/>
          <w:szCs w:val="28"/>
        </w:rPr>
        <w:t>.</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 xml:space="preserve">Проект </w:t>
      </w:r>
      <w:r w:rsidR="006F4174">
        <w:rPr>
          <w:sz w:val="28"/>
          <w:szCs w:val="28"/>
        </w:rPr>
        <w:t>соглашения о перераспределении</w:t>
      </w:r>
      <w:r w:rsidRPr="00E57605">
        <w:rPr>
          <w:sz w:val="28"/>
          <w:szCs w:val="28"/>
        </w:rPr>
        <w:t xml:space="preserve">, письмо об отказе выдаются заявителю или направляются ему по адресу, содержащемуся в его заявлении. В течение тридцати дней со дня направления проекта </w:t>
      </w:r>
      <w:r w:rsidR="006F4174">
        <w:rPr>
          <w:sz w:val="28"/>
          <w:szCs w:val="28"/>
        </w:rPr>
        <w:t>соглашения о перераспределении</w:t>
      </w:r>
      <w:r w:rsidRPr="00E57605">
        <w:rPr>
          <w:sz w:val="28"/>
          <w:szCs w:val="28"/>
        </w:rPr>
        <w:t xml:space="preserve">, заявитель должен подписать все экземпляры этого </w:t>
      </w:r>
      <w:r w:rsidR="006F4174">
        <w:rPr>
          <w:sz w:val="28"/>
          <w:szCs w:val="28"/>
        </w:rPr>
        <w:t xml:space="preserve">соглашения </w:t>
      </w:r>
      <w:r w:rsidRPr="00E57605">
        <w:rPr>
          <w:sz w:val="28"/>
          <w:szCs w:val="28"/>
        </w:rPr>
        <w:t xml:space="preserve">представить их в уполномоченный орган. </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3.6.4. Результатом административной процедуры является выдача заявителю результата предоставления муниципальной услуги.</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3.6.5. Критерии принятия решения:</w:t>
      </w:r>
    </w:p>
    <w:p w:rsidR="00E57605" w:rsidRPr="00E57605" w:rsidRDefault="00E57605" w:rsidP="00E57605">
      <w:pPr>
        <w:widowControl w:val="0"/>
        <w:autoSpaceDE w:val="0"/>
        <w:autoSpaceDN w:val="0"/>
        <w:adjustRightInd w:val="0"/>
        <w:ind w:firstLine="720"/>
        <w:jc w:val="both"/>
        <w:rPr>
          <w:sz w:val="28"/>
          <w:szCs w:val="28"/>
        </w:rPr>
      </w:pPr>
      <w:r w:rsidRPr="00E57605">
        <w:rPr>
          <w:sz w:val="28"/>
          <w:szCs w:val="28"/>
        </w:rPr>
        <w:t>наличие согласованн</w:t>
      </w:r>
      <w:r w:rsidR="00240D3F">
        <w:rPr>
          <w:sz w:val="28"/>
          <w:szCs w:val="28"/>
        </w:rPr>
        <w:t>ого</w:t>
      </w:r>
      <w:r w:rsidRPr="00E57605">
        <w:rPr>
          <w:sz w:val="28"/>
          <w:szCs w:val="28"/>
        </w:rPr>
        <w:t xml:space="preserve"> и подписанн</w:t>
      </w:r>
      <w:r w:rsidR="00240D3F">
        <w:rPr>
          <w:sz w:val="28"/>
          <w:szCs w:val="28"/>
        </w:rPr>
        <w:t>ого</w:t>
      </w:r>
      <w:r w:rsidRPr="00E57605">
        <w:rPr>
          <w:sz w:val="28"/>
          <w:szCs w:val="28"/>
        </w:rPr>
        <w:t xml:space="preserve"> в установленном порядке проекта </w:t>
      </w:r>
      <w:r w:rsidR="006F4174">
        <w:rPr>
          <w:sz w:val="28"/>
          <w:szCs w:val="28"/>
        </w:rPr>
        <w:t>соглашения о перераспределении</w:t>
      </w:r>
      <w:r w:rsidRPr="00E57605">
        <w:rPr>
          <w:sz w:val="28"/>
          <w:szCs w:val="28"/>
        </w:rPr>
        <w:t>, либо письма об отказе.</w:t>
      </w:r>
    </w:p>
    <w:p w:rsidR="00E57605" w:rsidRDefault="00E57605" w:rsidP="00E57605">
      <w:pPr>
        <w:widowControl w:val="0"/>
        <w:autoSpaceDE w:val="0"/>
        <w:autoSpaceDN w:val="0"/>
        <w:adjustRightInd w:val="0"/>
        <w:ind w:firstLine="720"/>
        <w:jc w:val="both"/>
        <w:rPr>
          <w:sz w:val="28"/>
          <w:szCs w:val="28"/>
        </w:rPr>
      </w:pPr>
      <w:r w:rsidRPr="00E57605">
        <w:rPr>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4D49B7" w:rsidRDefault="004D49B7" w:rsidP="00537D6F">
      <w:pPr>
        <w:widowControl w:val="0"/>
        <w:autoSpaceDE w:val="0"/>
        <w:autoSpaceDN w:val="0"/>
        <w:adjustRightInd w:val="0"/>
        <w:jc w:val="center"/>
        <w:rPr>
          <w:b/>
          <w:sz w:val="28"/>
          <w:szCs w:val="28"/>
        </w:rPr>
      </w:pPr>
    </w:p>
    <w:p w:rsidR="00497373" w:rsidRDefault="00993CFB" w:rsidP="00537D6F">
      <w:pPr>
        <w:widowControl w:val="0"/>
        <w:autoSpaceDE w:val="0"/>
        <w:autoSpaceDN w:val="0"/>
        <w:adjustRightInd w:val="0"/>
        <w:jc w:val="center"/>
        <w:rPr>
          <w:b/>
          <w:sz w:val="28"/>
          <w:szCs w:val="28"/>
        </w:rPr>
      </w:pPr>
      <w:r w:rsidRPr="00152ACA">
        <w:rPr>
          <w:b/>
          <w:sz w:val="28"/>
          <w:szCs w:val="28"/>
        </w:rPr>
        <w:t>Раздел IV</w:t>
      </w:r>
    </w:p>
    <w:p w:rsidR="00993CFB" w:rsidRPr="00152ACA" w:rsidRDefault="00993CFB" w:rsidP="00537D6F">
      <w:pPr>
        <w:widowControl w:val="0"/>
        <w:autoSpaceDE w:val="0"/>
        <w:autoSpaceDN w:val="0"/>
        <w:adjustRightInd w:val="0"/>
        <w:jc w:val="center"/>
        <w:rPr>
          <w:b/>
          <w:sz w:val="28"/>
          <w:szCs w:val="28"/>
        </w:rPr>
      </w:pPr>
      <w:r w:rsidRPr="00152ACA">
        <w:rPr>
          <w:b/>
          <w:sz w:val="28"/>
          <w:szCs w:val="28"/>
        </w:rPr>
        <w:t xml:space="preserve">Формы </w:t>
      </w:r>
      <w:proofErr w:type="gramStart"/>
      <w:r w:rsidRPr="00152ACA">
        <w:rPr>
          <w:b/>
          <w:sz w:val="28"/>
          <w:szCs w:val="28"/>
        </w:rPr>
        <w:t>контроля за</w:t>
      </w:r>
      <w:proofErr w:type="gramEnd"/>
      <w:r w:rsidRPr="00152ACA">
        <w:rPr>
          <w:b/>
          <w:sz w:val="28"/>
          <w:szCs w:val="28"/>
        </w:rPr>
        <w:t xml:space="preserve"> исполнением Административного регламента</w:t>
      </w:r>
    </w:p>
    <w:p w:rsidR="00993CFB" w:rsidRPr="00152ACA" w:rsidRDefault="00993CFB" w:rsidP="00152ACA">
      <w:pPr>
        <w:widowControl w:val="0"/>
        <w:autoSpaceDE w:val="0"/>
        <w:autoSpaceDN w:val="0"/>
        <w:adjustRightInd w:val="0"/>
        <w:ind w:firstLine="720"/>
        <w:jc w:val="center"/>
        <w:rPr>
          <w:b/>
          <w:sz w:val="28"/>
          <w:szCs w:val="28"/>
        </w:rPr>
      </w:pP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 xml:space="preserve">4.1. Текущий </w:t>
      </w:r>
      <w:proofErr w:type="gramStart"/>
      <w:r w:rsidRPr="00993CFB">
        <w:rPr>
          <w:sz w:val="28"/>
          <w:szCs w:val="28"/>
        </w:rPr>
        <w:t>контроль за</w:t>
      </w:r>
      <w:proofErr w:type="gramEnd"/>
      <w:r w:rsidRPr="00993CFB">
        <w:rPr>
          <w:sz w:val="28"/>
          <w:szCs w:val="28"/>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 xml:space="preserve">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w:t>
      </w:r>
      <w:r w:rsidRPr="00993CFB">
        <w:rPr>
          <w:sz w:val="28"/>
          <w:szCs w:val="28"/>
        </w:rPr>
        <w:lastRenderedPageBreak/>
        <w:t>муниципальной услуги.</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 xml:space="preserve">4.6. Положения, характеризующие требования к порядку и формам </w:t>
      </w:r>
      <w:proofErr w:type="gramStart"/>
      <w:r w:rsidRPr="00993CFB">
        <w:rPr>
          <w:sz w:val="28"/>
          <w:szCs w:val="28"/>
        </w:rPr>
        <w:t>контроля за</w:t>
      </w:r>
      <w:proofErr w:type="gramEnd"/>
      <w:r w:rsidRPr="00993CFB">
        <w:rPr>
          <w:sz w:val="28"/>
          <w:szCs w:val="28"/>
        </w:rPr>
        <w:t xml:space="preserve"> предоставлением муниципальной услуги, в том числе со стороны граждан, объединений и организаций:</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 xml:space="preserve">4.6.1. Порядок и формы </w:t>
      </w:r>
      <w:proofErr w:type="gramStart"/>
      <w:r w:rsidRPr="00993CFB">
        <w:rPr>
          <w:sz w:val="28"/>
          <w:szCs w:val="28"/>
        </w:rPr>
        <w:t>контроля за</w:t>
      </w:r>
      <w:proofErr w:type="gramEnd"/>
      <w:r w:rsidRPr="00993CF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93CFB" w:rsidRPr="00993CFB" w:rsidRDefault="00993CFB" w:rsidP="00993CFB">
      <w:pPr>
        <w:widowControl w:val="0"/>
        <w:autoSpaceDE w:val="0"/>
        <w:autoSpaceDN w:val="0"/>
        <w:adjustRightInd w:val="0"/>
        <w:ind w:firstLine="720"/>
        <w:jc w:val="both"/>
        <w:rPr>
          <w:sz w:val="28"/>
          <w:szCs w:val="28"/>
        </w:rPr>
      </w:pPr>
      <w:r w:rsidRPr="00993CFB">
        <w:rPr>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993CFB" w:rsidRPr="002915E6" w:rsidRDefault="00993CFB" w:rsidP="00537D6F">
      <w:pPr>
        <w:widowControl w:val="0"/>
        <w:autoSpaceDE w:val="0"/>
        <w:autoSpaceDN w:val="0"/>
        <w:adjustRightInd w:val="0"/>
        <w:jc w:val="center"/>
        <w:rPr>
          <w:b/>
          <w:sz w:val="28"/>
          <w:szCs w:val="28"/>
        </w:rPr>
      </w:pPr>
      <w:r w:rsidRPr="002915E6">
        <w:rPr>
          <w:b/>
          <w:sz w:val="28"/>
          <w:szCs w:val="28"/>
        </w:rPr>
        <w:t>Раздел V</w:t>
      </w:r>
    </w:p>
    <w:p w:rsidR="008C797C" w:rsidRPr="008C797C" w:rsidRDefault="008C797C" w:rsidP="008C797C">
      <w:pPr>
        <w:pStyle w:val="afa"/>
        <w:spacing w:before="0" w:beforeAutospacing="0" w:after="0" w:afterAutospacing="0"/>
        <w:jc w:val="center"/>
        <w:rPr>
          <w:b/>
          <w:sz w:val="28"/>
          <w:szCs w:val="28"/>
        </w:rPr>
      </w:pPr>
      <w:r w:rsidRPr="008C797C">
        <w:rPr>
          <w:b/>
          <w:sz w:val="28"/>
          <w:szCs w:val="28"/>
        </w:rPr>
        <w:t>Досудебный (внесудебный) порядок обжалования решений</w:t>
      </w:r>
    </w:p>
    <w:p w:rsidR="008C797C" w:rsidRPr="008C797C" w:rsidRDefault="008C797C" w:rsidP="008C797C">
      <w:pPr>
        <w:pStyle w:val="afa"/>
        <w:spacing w:before="0" w:beforeAutospacing="0" w:after="0" w:afterAutospacing="0"/>
        <w:jc w:val="center"/>
        <w:rPr>
          <w:b/>
          <w:sz w:val="28"/>
          <w:szCs w:val="28"/>
        </w:rPr>
      </w:pPr>
      <w:r w:rsidRPr="008C797C">
        <w:rPr>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8C797C" w:rsidRPr="008C797C" w:rsidRDefault="008C797C" w:rsidP="008C797C">
      <w:pPr>
        <w:pStyle w:val="afa"/>
        <w:spacing w:before="0" w:beforeAutospacing="0" w:after="0" w:afterAutospacing="0"/>
        <w:jc w:val="center"/>
        <w:rPr>
          <w:b/>
          <w:sz w:val="28"/>
          <w:szCs w:val="28"/>
        </w:rPr>
      </w:pPr>
      <w:r w:rsidRPr="008C797C">
        <w:rPr>
          <w:b/>
          <w:sz w:val="28"/>
          <w:szCs w:val="28"/>
        </w:rPr>
        <w:t>муниципальных служащих, работников</w:t>
      </w:r>
    </w:p>
    <w:p w:rsidR="00993CFB" w:rsidRPr="00993CFB" w:rsidRDefault="00993CFB" w:rsidP="00993CFB">
      <w:pPr>
        <w:widowControl w:val="0"/>
        <w:autoSpaceDE w:val="0"/>
        <w:autoSpaceDN w:val="0"/>
        <w:adjustRightInd w:val="0"/>
        <w:ind w:firstLine="720"/>
        <w:jc w:val="both"/>
        <w:rPr>
          <w:sz w:val="28"/>
          <w:szCs w:val="28"/>
        </w:rPr>
      </w:pPr>
    </w:p>
    <w:p w:rsidR="006C2332" w:rsidRPr="00D12F7F" w:rsidRDefault="006C2332" w:rsidP="006C2332">
      <w:pPr>
        <w:autoSpaceDE w:val="0"/>
        <w:autoSpaceDN w:val="0"/>
        <w:adjustRightInd w:val="0"/>
        <w:spacing w:line="235" w:lineRule="auto"/>
        <w:ind w:firstLine="851"/>
        <w:jc w:val="both"/>
        <w:rPr>
          <w:sz w:val="28"/>
          <w:szCs w:val="28"/>
        </w:rPr>
      </w:pPr>
      <w:r>
        <w:rPr>
          <w:sz w:val="28"/>
          <w:szCs w:val="28"/>
        </w:rPr>
        <w:t xml:space="preserve">5.1. </w:t>
      </w:r>
      <w:r w:rsidRPr="00D12F7F">
        <w:rPr>
          <w:sz w:val="28"/>
          <w:szCs w:val="28"/>
        </w:rPr>
        <w:t>Информация для заявителя о его праве подать жалобу на</w:t>
      </w:r>
      <w:r>
        <w:rPr>
          <w:sz w:val="28"/>
          <w:szCs w:val="28"/>
        </w:rPr>
        <w:t xml:space="preserve"> </w:t>
      </w:r>
      <w:r w:rsidRPr="00D12F7F">
        <w:rPr>
          <w:sz w:val="28"/>
          <w:szCs w:val="28"/>
        </w:rPr>
        <w:t xml:space="preserve">решения и (или) действия (бездействие) органа, предоставляющего муниципальную услугу, </w:t>
      </w:r>
      <w:r>
        <w:rPr>
          <w:sz w:val="28"/>
          <w:szCs w:val="28"/>
        </w:rPr>
        <w:t>МФЦ</w:t>
      </w:r>
      <w:r w:rsidRPr="00D12F7F">
        <w:rPr>
          <w:sz w:val="28"/>
          <w:szCs w:val="28"/>
        </w:rPr>
        <w:t>, а также их должностных лиц, муниципальных служащих, работников при предоставлении муниципальной услуги</w:t>
      </w:r>
      <w:r>
        <w:rPr>
          <w:sz w:val="28"/>
          <w:szCs w:val="28"/>
        </w:rPr>
        <w:t>:</w:t>
      </w:r>
      <w:r w:rsidRPr="00D12F7F">
        <w:rPr>
          <w:sz w:val="28"/>
          <w:szCs w:val="28"/>
        </w:rPr>
        <w:t xml:space="preserve"> </w:t>
      </w:r>
    </w:p>
    <w:p w:rsidR="006C2332" w:rsidRDefault="006C2332" w:rsidP="006C2332">
      <w:pPr>
        <w:autoSpaceDE w:val="0"/>
        <w:autoSpaceDN w:val="0"/>
        <w:adjustRightInd w:val="0"/>
        <w:spacing w:line="235" w:lineRule="auto"/>
        <w:ind w:firstLine="709"/>
        <w:jc w:val="both"/>
        <w:rPr>
          <w:sz w:val="28"/>
          <w:szCs w:val="28"/>
        </w:rPr>
      </w:pPr>
      <w:proofErr w:type="gramStart"/>
      <w:r w:rsidRPr="00D12F7F">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Pr>
          <w:sz w:val="28"/>
          <w:szCs w:val="28"/>
          <w:lang w:eastAsia="en-US"/>
        </w:rPr>
        <w:t xml:space="preserve">уполномоченным </w:t>
      </w:r>
      <w:r w:rsidRPr="005858E1">
        <w:rPr>
          <w:sz w:val="28"/>
          <w:szCs w:val="28"/>
          <w:lang w:eastAsia="en-US"/>
        </w:rPr>
        <w:t>органом,</w:t>
      </w:r>
      <w:r>
        <w:rPr>
          <w:sz w:val="28"/>
          <w:szCs w:val="28"/>
          <w:lang w:eastAsia="en-US"/>
        </w:rPr>
        <w:t xml:space="preserve"> </w:t>
      </w:r>
      <w:r w:rsidRPr="00D12F7F">
        <w:rPr>
          <w:sz w:val="28"/>
          <w:szCs w:val="28"/>
          <w:lang w:eastAsia="en-US"/>
        </w:rPr>
        <w:t xml:space="preserve">должностным лицом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lang w:eastAsia="en-US"/>
        </w:rPr>
        <w:t xml:space="preserve">либо муниципальным служащим, </w:t>
      </w:r>
      <w:r>
        <w:rPr>
          <w:sz w:val="28"/>
          <w:szCs w:val="28"/>
          <w:lang w:eastAsia="en-US"/>
        </w:rPr>
        <w:t>МФЦ</w:t>
      </w:r>
      <w:r w:rsidRPr="00D12F7F">
        <w:rPr>
          <w:sz w:val="28"/>
          <w:szCs w:val="28"/>
          <w:lang w:eastAsia="en-US"/>
        </w:rPr>
        <w:t xml:space="preserve">, работником </w:t>
      </w:r>
      <w:r>
        <w:rPr>
          <w:sz w:val="28"/>
          <w:szCs w:val="28"/>
          <w:lang w:eastAsia="en-US"/>
        </w:rPr>
        <w:t>МФЦ</w:t>
      </w:r>
      <w:r w:rsidRPr="00D12F7F">
        <w:rPr>
          <w:sz w:val="28"/>
          <w:szCs w:val="28"/>
          <w:lang w:eastAsia="en-US"/>
        </w:rPr>
        <w:t xml:space="preserve"> в ходе предоставления муниципальной услуги (далее – досудебное (внесудебное) обжалование).</w:t>
      </w:r>
      <w:proofErr w:type="gramEnd"/>
    </w:p>
    <w:p w:rsidR="006C2332" w:rsidRPr="00D12F7F" w:rsidRDefault="006C2332" w:rsidP="006C2332">
      <w:pPr>
        <w:autoSpaceDE w:val="0"/>
        <w:autoSpaceDN w:val="0"/>
        <w:adjustRightInd w:val="0"/>
        <w:spacing w:line="235" w:lineRule="auto"/>
        <w:ind w:firstLine="709"/>
        <w:jc w:val="both"/>
        <w:rPr>
          <w:sz w:val="28"/>
          <w:szCs w:val="28"/>
        </w:rPr>
      </w:pPr>
      <w:r>
        <w:rPr>
          <w:sz w:val="28"/>
          <w:szCs w:val="28"/>
        </w:rPr>
        <w:t xml:space="preserve">5.2. </w:t>
      </w:r>
      <w:r w:rsidRPr="00D12F7F">
        <w:rPr>
          <w:sz w:val="28"/>
          <w:szCs w:val="28"/>
        </w:rPr>
        <w:t>Предмет жалобы</w:t>
      </w:r>
      <w:r>
        <w:rPr>
          <w:sz w:val="28"/>
          <w:szCs w:val="28"/>
        </w:rPr>
        <w:t>:</w:t>
      </w:r>
    </w:p>
    <w:p w:rsidR="006C2332" w:rsidRPr="00D12F7F" w:rsidRDefault="006C2332" w:rsidP="006C2332">
      <w:pPr>
        <w:autoSpaceDE w:val="0"/>
        <w:autoSpaceDN w:val="0"/>
        <w:adjustRightInd w:val="0"/>
        <w:ind w:firstLine="709"/>
        <w:jc w:val="both"/>
        <w:rPr>
          <w:sz w:val="28"/>
          <w:szCs w:val="28"/>
        </w:rPr>
      </w:pPr>
      <w:r w:rsidRPr="00D12F7F">
        <w:rPr>
          <w:sz w:val="28"/>
          <w:szCs w:val="28"/>
        </w:rPr>
        <w:t>Предметом досудебного (внесудебного) обжалования заявителем решений и действий (бездействия)</w:t>
      </w:r>
      <w:r>
        <w:rPr>
          <w:sz w:val="28"/>
          <w:szCs w:val="28"/>
        </w:rPr>
        <w:t xml:space="preserve">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rPr>
        <w:t xml:space="preserve">должностного лица </w:t>
      </w:r>
      <w:r>
        <w:rPr>
          <w:sz w:val="28"/>
          <w:szCs w:val="28"/>
          <w:lang w:eastAsia="en-US"/>
        </w:rPr>
        <w:t xml:space="preserve">уполномоченного </w:t>
      </w:r>
      <w:r w:rsidRPr="005858E1">
        <w:rPr>
          <w:sz w:val="28"/>
          <w:szCs w:val="28"/>
          <w:lang w:eastAsia="en-US"/>
        </w:rPr>
        <w:t>орган</w:t>
      </w:r>
      <w:r>
        <w:rPr>
          <w:sz w:val="28"/>
          <w:szCs w:val="28"/>
          <w:lang w:eastAsia="en-US"/>
        </w:rPr>
        <w:t>а,</w:t>
      </w:r>
      <w:r w:rsidRPr="00D12F7F">
        <w:rPr>
          <w:sz w:val="28"/>
          <w:szCs w:val="28"/>
        </w:rPr>
        <w:t xml:space="preserve"> либо муниципального служащего,</w:t>
      </w:r>
      <w:r>
        <w:rPr>
          <w:sz w:val="28"/>
          <w:szCs w:val="28"/>
        </w:rPr>
        <w:t xml:space="preserve"> МФЦ</w:t>
      </w:r>
      <w:r w:rsidRPr="00D12F7F">
        <w:rPr>
          <w:sz w:val="28"/>
          <w:szCs w:val="28"/>
        </w:rPr>
        <w:t xml:space="preserve">, работника </w:t>
      </w:r>
      <w:r>
        <w:rPr>
          <w:sz w:val="28"/>
          <w:szCs w:val="28"/>
        </w:rPr>
        <w:t>МФЦ</w:t>
      </w:r>
      <w:r w:rsidRPr="00D12F7F">
        <w:rPr>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2332" w:rsidRPr="00D12F7F" w:rsidRDefault="006C2332" w:rsidP="006C2332">
      <w:pPr>
        <w:autoSpaceDE w:val="0"/>
        <w:autoSpaceDN w:val="0"/>
        <w:adjustRightInd w:val="0"/>
        <w:ind w:firstLine="709"/>
        <w:jc w:val="both"/>
        <w:rPr>
          <w:sz w:val="28"/>
          <w:szCs w:val="28"/>
        </w:rPr>
      </w:pPr>
      <w:r w:rsidRPr="00D12F7F">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C2332" w:rsidRPr="00D12F7F" w:rsidRDefault="006C2332" w:rsidP="006C2332">
      <w:pPr>
        <w:ind w:firstLine="709"/>
        <w:jc w:val="both"/>
        <w:rPr>
          <w:sz w:val="28"/>
          <w:szCs w:val="28"/>
        </w:rPr>
      </w:pPr>
      <w:r w:rsidRPr="00D12F7F">
        <w:rPr>
          <w:sz w:val="28"/>
          <w:szCs w:val="28"/>
        </w:rPr>
        <w:t xml:space="preserve">нарушение срока предоставления муниципальной услуги. </w:t>
      </w:r>
      <w:proofErr w:type="gramStart"/>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xml:space="preserve">, решения и действия (бездействие) которого обжалуются, возложена функция по </w:t>
      </w:r>
      <w:r w:rsidRPr="00D12F7F">
        <w:rPr>
          <w:sz w:val="28"/>
          <w:szCs w:val="28"/>
        </w:rPr>
        <w:lastRenderedPageBreak/>
        <w:t xml:space="preserve">предоставлению соответствующей муниципальной услуги в полном объеме </w:t>
      </w:r>
      <w:r>
        <w:rPr>
          <w:sz w:val="28"/>
          <w:szCs w:val="28"/>
        </w:rPr>
        <w:t xml:space="preserve">в порядке, определенном частью </w:t>
      </w:r>
      <w:r w:rsidRPr="00D12F7F">
        <w:rPr>
          <w:sz w:val="28"/>
          <w:szCs w:val="28"/>
        </w:rPr>
        <w:t>1.3 статьи 16 Федерального закона от 27 июля 2010 года № 210-ФЗ «Об организации предоставления государственных и муниципальных услуг»;</w:t>
      </w:r>
      <w:proofErr w:type="gramEnd"/>
    </w:p>
    <w:p w:rsidR="006C2332" w:rsidRPr="00D12F7F" w:rsidRDefault="006C2332" w:rsidP="006C2332">
      <w:pPr>
        <w:ind w:firstLine="709"/>
        <w:jc w:val="both"/>
        <w:rPr>
          <w:sz w:val="28"/>
          <w:szCs w:val="28"/>
        </w:rPr>
      </w:pPr>
      <w:r w:rsidRPr="00D12F7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w:t>
      </w:r>
      <w:r>
        <w:rPr>
          <w:sz w:val="28"/>
          <w:szCs w:val="28"/>
        </w:rPr>
        <w:t xml:space="preserve"> </w:t>
      </w:r>
      <w:r w:rsidRPr="00D12F7F">
        <w:rPr>
          <w:sz w:val="28"/>
          <w:szCs w:val="28"/>
        </w:rPr>
        <w:t>муниципальными правовыми актами для предоставления муниципальной услуги;</w:t>
      </w:r>
    </w:p>
    <w:p w:rsidR="006C2332" w:rsidRPr="00D12F7F" w:rsidRDefault="006C2332" w:rsidP="006C2332">
      <w:pPr>
        <w:ind w:firstLine="709"/>
        <w:jc w:val="both"/>
        <w:rPr>
          <w:sz w:val="28"/>
          <w:szCs w:val="28"/>
        </w:rPr>
      </w:pPr>
      <w:r w:rsidRPr="00D12F7F">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w:t>
      </w:r>
      <w:r w:rsidRPr="00D12F7F">
        <w:rPr>
          <w:sz w:val="28"/>
          <w:szCs w:val="28"/>
        </w:rPr>
        <w:t>для предоста</w:t>
      </w:r>
      <w:r>
        <w:rPr>
          <w:sz w:val="28"/>
          <w:szCs w:val="28"/>
        </w:rPr>
        <w:t>вления муниципаль</w:t>
      </w:r>
      <w:r w:rsidRPr="00D12F7F">
        <w:rPr>
          <w:sz w:val="28"/>
          <w:szCs w:val="28"/>
        </w:rPr>
        <w:t xml:space="preserve">ной услуги, у заявителя; </w:t>
      </w:r>
    </w:p>
    <w:p w:rsidR="006C2332" w:rsidRPr="00D12F7F" w:rsidRDefault="006C2332" w:rsidP="006C2332">
      <w:pPr>
        <w:ind w:firstLine="709"/>
        <w:jc w:val="both"/>
        <w:rPr>
          <w:sz w:val="28"/>
          <w:szCs w:val="28"/>
        </w:rPr>
      </w:pPr>
      <w:proofErr w:type="gramStart"/>
      <w:r w:rsidRPr="00D12F7F">
        <w:rPr>
          <w:sz w:val="28"/>
          <w:szCs w:val="28"/>
        </w:rPr>
        <w:t>отказ в предоставлении муниципальной услуги, если основания отказа не предусмотрены федеральными законами и принятыми</w:t>
      </w:r>
      <w:r>
        <w:rPr>
          <w:sz w:val="28"/>
          <w:szCs w:val="28"/>
        </w:rPr>
        <w:t xml:space="preserve"> </w:t>
      </w:r>
      <w:r w:rsidRPr="00D12F7F">
        <w:rPr>
          <w:sz w:val="28"/>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C2332" w:rsidRPr="00D12F7F" w:rsidRDefault="006C2332" w:rsidP="006C2332">
      <w:pPr>
        <w:ind w:firstLine="709"/>
        <w:jc w:val="both"/>
        <w:rPr>
          <w:sz w:val="28"/>
          <w:szCs w:val="28"/>
        </w:rPr>
      </w:pPr>
      <w:r w:rsidRPr="00D12F7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C2332" w:rsidRPr="00D12F7F" w:rsidRDefault="006C2332" w:rsidP="006C2332">
      <w:pPr>
        <w:ind w:firstLine="709"/>
        <w:jc w:val="both"/>
        <w:rPr>
          <w:sz w:val="28"/>
          <w:szCs w:val="28"/>
        </w:rPr>
      </w:pPr>
      <w:proofErr w:type="gramStart"/>
      <w:r w:rsidRPr="00D12F7F">
        <w:rPr>
          <w:sz w:val="28"/>
          <w:szCs w:val="28"/>
        </w:rPr>
        <w:t xml:space="preserve">отказ </w:t>
      </w:r>
      <w:r>
        <w:rPr>
          <w:sz w:val="28"/>
          <w:szCs w:val="28"/>
          <w:lang w:eastAsia="en-US"/>
        </w:rPr>
        <w:t xml:space="preserve">уполномоченного </w:t>
      </w:r>
      <w:r w:rsidRPr="005858E1">
        <w:rPr>
          <w:sz w:val="28"/>
          <w:szCs w:val="28"/>
          <w:lang w:eastAsia="en-US"/>
        </w:rPr>
        <w:t>орган</w:t>
      </w:r>
      <w:r>
        <w:rPr>
          <w:sz w:val="28"/>
          <w:szCs w:val="28"/>
          <w:lang w:eastAsia="en-US"/>
        </w:rPr>
        <w:t>а</w:t>
      </w:r>
      <w:r w:rsidRPr="005858E1">
        <w:rPr>
          <w:sz w:val="28"/>
          <w:szCs w:val="28"/>
          <w:lang w:eastAsia="en-US"/>
        </w:rPr>
        <w:t>,</w:t>
      </w:r>
      <w:r>
        <w:rPr>
          <w:sz w:val="28"/>
          <w:szCs w:val="28"/>
          <w:lang w:eastAsia="en-US"/>
        </w:rPr>
        <w:t xml:space="preserve"> </w:t>
      </w:r>
      <w:r w:rsidRPr="00D12F7F">
        <w:rPr>
          <w:sz w:val="28"/>
          <w:szCs w:val="28"/>
          <w:lang w:eastAsia="en-US"/>
        </w:rPr>
        <w:t>должностн</w:t>
      </w:r>
      <w:r>
        <w:rPr>
          <w:sz w:val="28"/>
          <w:szCs w:val="28"/>
          <w:lang w:eastAsia="en-US"/>
        </w:rPr>
        <w:t>ого</w:t>
      </w:r>
      <w:r w:rsidRPr="00D12F7F">
        <w:rPr>
          <w:sz w:val="28"/>
          <w:szCs w:val="28"/>
          <w:lang w:eastAsia="en-US"/>
        </w:rPr>
        <w:t xml:space="preserve"> лиц</w:t>
      </w:r>
      <w:r>
        <w:rPr>
          <w:sz w:val="28"/>
          <w:szCs w:val="28"/>
          <w:lang w:eastAsia="en-US"/>
        </w:rPr>
        <w:t xml:space="preserve">а уполномоченного </w:t>
      </w:r>
      <w:r w:rsidRPr="005858E1">
        <w:rPr>
          <w:sz w:val="28"/>
          <w:szCs w:val="28"/>
          <w:lang w:eastAsia="en-US"/>
        </w:rPr>
        <w:t>орган</w:t>
      </w:r>
      <w:r>
        <w:rPr>
          <w:sz w:val="28"/>
          <w:szCs w:val="28"/>
          <w:lang w:eastAsia="en-US"/>
        </w:rPr>
        <w:t>а</w:t>
      </w:r>
      <w:r w:rsidRPr="00D12F7F">
        <w:rPr>
          <w:sz w:val="28"/>
          <w:szCs w:val="28"/>
        </w:rPr>
        <w:t>,</w:t>
      </w:r>
      <w:r>
        <w:rPr>
          <w:sz w:val="28"/>
          <w:szCs w:val="28"/>
        </w:rPr>
        <w:t xml:space="preserve"> МФЦ</w:t>
      </w:r>
      <w:r w:rsidRPr="00D12F7F">
        <w:rPr>
          <w:sz w:val="28"/>
          <w:szCs w:val="28"/>
        </w:rPr>
        <w:t xml:space="preserve">, работника </w:t>
      </w:r>
      <w:r>
        <w:rPr>
          <w:sz w:val="28"/>
          <w:szCs w:val="28"/>
        </w:rPr>
        <w:t xml:space="preserve">МФЦ </w:t>
      </w:r>
      <w:r w:rsidRPr="00D12F7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 w:val="28"/>
          <w:szCs w:val="28"/>
        </w:rPr>
        <w:t>;</w:t>
      </w:r>
      <w:proofErr w:type="gramEnd"/>
    </w:p>
    <w:p w:rsidR="006C2332" w:rsidRPr="00D12F7F" w:rsidRDefault="006C2332" w:rsidP="006C2332">
      <w:pPr>
        <w:ind w:firstLine="709"/>
        <w:jc w:val="both"/>
        <w:rPr>
          <w:sz w:val="28"/>
          <w:szCs w:val="28"/>
        </w:rPr>
      </w:pPr>
      <w:r w:rsidRPr="00D12F7F">
        <w:rPr>
          <w:sz w:val="28"/>
          <w:szCs w:val="28"/>
        </w:rPr>
        <w:t>нарушение срока или порядка выдачи документов по результатам предоставления муниципальной услуги;</w:t>
      </w:r>
    </w:p>
    <w:p w:rsidR="006C2332" w:rsidRPr="00D12F7F" w:rsidRDefault="006C2332" w:rsidP="006C2332">
      <w:pPr>
        <w:ind w:firstLine="709"/>
        <w:jc w:val="both"/>
        <w:rPr>
          <w:sz w:val="28"/>
          <w:szCs w:val="28"/>
        </w:rPr>
      </w:pPr>
      <w:proofErr w:type="gramStart"/>
      <w:r w:rsidRPr="00D12F7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D12F7F">
        <w:rPr>
          <w:sz w:val="28"/>
          <w:szCs w:val="28"/>
        </w:rPr>
        <w:t xml:space="preserve">В указанном случае </w:t>
      </w:r>
      <w:r w:rsidRPr="00D12F7F">
        <w:rPr>
          <w:sz w:val="28"/>
          <w:szCs w:val="28"/>
        </w:rPr>
        <w:lastRenderedPageBreak/>
        <w:t xml:space="preserve">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C2332" w:rsidRPr="00D12F7F" w:rsidRDefault="006C2332" w:rsidP="006C2332">
      <w:pPr>
        <w:autoSpaceDE w:val="0"/>
        <w:autoSpaceDN w:val="0"/>
        <w:adjustRightInd w:val="0"/>
        <w:spacing w:line="235" w:lineRule="auto"/>
        <w:ind w:firstLine="709"/>
        <w:jc w:val="both"/>
        <w:rPr>
          <w:sz w:val="28"/>
          <w:szCs w:val="28"/>
        </w:rPr>
      </w:pPr>
      <w:r>
        <w:rPr>
          <w:sz w:val="28"/>
          <w:szCs w:val="28"/>
        </w:rPr>
        <w:t xml:space="preserve">5.3. </w:t>
      </w:r>
      <w:r w:rsidRPr="00D12F7F">
        <w:rPr>
          <w:sz w:val="28"/>
          <w:szCs w:val="28"/>
        </w:rPr>
        <w:t xml:space="preserve">Орган, предоставляющий муниципальную услугу, </w:t>
      </w:r>
      <w:r>
        <w:rPr>
          <w:sz w:val="28"/>
          <w:szCs w:val="28"/>
        </w:rPr>
        <w:t>МФЦ</w:t>
      </w:r>
      <w:r w:rsidRPr="00D12F7F">
        <w:rPr>
          <w:sz w:val="28"/>
          <w:szCs w:val="28"/>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C2332" w:rsidRDefault="006C2332" w:rsidP="006C2332">
      <w:pPr>
        <w:ind w:firstLine="709"/>
        <w:jc w:val="both"/>
        <w:rPr>
          <w:sz w:val="28"/>
          <w:szCs w:val="28"/>
        </w:rPr>
      </w:pPr>
      <w:r>
        <w:rPr>
          <w:sz w:val="28"/>
          <w:szCs w:val="28"/>
        </w:rPr>
        <w:t>5.</w:t>
      </w:r>
      <w:r w:rsidRPr="00D12F7F">
        <w:rPr>
          <w:sz w:val="28"/>
          <w:szCs w:val="28"/>
        </w:rPr>
        <w:t>3.</w:t>
      </w:r>
      <w:r>
        <w:rPr>
          <w:sz w:val="28"/>
          <w:szCs w:val="28"/>
        </w:rPr>
        <w:t>1.</w:t>
      </w:r>
      <w:r w:rsidRPr="00D12F7F">
        <w:rPr>
          <w:sz w:val="28"/>
          <w:szCs w:val="28"/>
        </w:rPr>
        <w:t xml:space="preserve"> Жалоба на решения и действия (бездействие) должностных лиц</w:t>
      </w:r>
      <w:r>
        <w:rPr>
          <w:sz w:val="28"/>
          <w:szCs w:val="28"/>
        </w:rPr>
        <w:t xml:space="preserve">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rPr>
        <w:t>муниципальных</w:t>
      </w:r>
      <w:r>
        <w:rPr>
          <w:sz w:val="28"/>
          <w:szCs w:val="28"/>
        </w:rPr>
        <w:t xml:space="preserve"> </w:t>
      </w:r>
      <w:r w:rsidRPr="00D12F7F">
        <w:rPr>
          <w:sz w:val="28"/>
          <w:szCs w:val="28"/>
        </w:rPr>
        <w:t xml:space="preserve">служащих подается заявителем в </w:t>
      </w:r>
      <w:r>
        <w:rPr>
          <w:sz w:val="28"/>
          <w:szCs w:val="28"/>
          <w:lang w:eastAsia="en-US"/>
        </w:rPr>
        <w:t xml:space="preserve">уполномоченный </w:t>
      </w:r>
      <w:r w:rsidRPr="005858E1">
        <w:rPr>
          <w:sz w:val="28"/>
          <w:szCs w:val="28"/>
          <w:lang w:eastAsia="en-US"/>
        </w:rPr>
        <w:t>орган</w:t>
      </w:r>
      <w:r>
        <w:rPr>
          <w:sz w:val="28"/>
          <w:szCs w:val="28"/>
          <w:lang w:eastAsia="en-US"/>
        </w:rPr>
        <w:t xml:space="preserve"> </w:t>
      </w:r>
      <w:r w:rsidRPr="00D12F7F">
        <w:rPr>
          <w:sz w:val="28"/>
          <w:szCs w:val="28"/>
        </w:rPr>
        <w:t xml:space="preserve">на имя </w:t>
      </w:r>
      <w:r>
        <w:rPr>
          <w:sz w:val="28"/>
          <w:szCs w:val="28"/>
        </w:rPr>
        <w:t>главы Темрюкского городского поселения Темрюкского района.</w:t>
      </w:r>
    </w:p>
    <w:p w:rsidR="006C2332" w:rsidRPr="00D12F7F" w:rsidRDefault="006C2332" w:rsidP="006C2332">
      <w:pPr>
        <w:ind w:firstLine="709"/>
        <w:jc w:val="both"/>
        <w:rPr>
          <w:sz w:val="28"/>
          <w:szCs w:val="28"/>
        </w:rPr>
      </w:pPr>
      <w:r w:rsidRPr="00D12F7F">
        <w:rPr>
          <w:sz w:val="28"/>
          <w:szCs w:val="28"/>
        </w:rPr>
        <w:t>Жалоба на решения и действия (бездействие)</w:t>
      </w:r>
      <w:r>
        <w:rPr>
          <w:sz w:val="28"/>
          <w:szCs w:val="28"/>
        </w:rPr>
        <w:t xml:space="preserve"> МФЦ</w:t>
      </w:r>
      <w:r w:rsidRPr="00D12F7F">
        <w:rPr>
          <w:sz w:val="28"/>
          <w:szCs w:val="28"/>
        </w:rPr>
        <w:t xml:space="preserve">, работника </w:t>
      </w:r>
      <w:r>
        <w:rPr>
          <w:sz w:val="28"/>
          <w:szCs w:val="28"/>
        </w:rPr>
        <w:t>МФЦ</w:t>
      </w:r>
      <w:r w:rsidRPr="00D12F7F">
        <w:rPr>
          <w:sz w:val="28"/>
          <w:szCs w:val="28"/>
        </w:rPr>
        <w:t xml:space="preserve"> подается </w:t>
      </w:r>
      <w:r w:rsidRPr="00BF293B">
        <w:rPr>
          <w:sz w:val="28"/>
          <w:szCs w:val="28"/>
        </w:rPr>
        <w:t xml:space="preserve">заявителем на имя </w:t>
      </w:r>
      <w:r>
        <w:rPr>
          <w:sz w:val="28"/>
          <w:szCs w:val="28"/>
        </w:rPr>
        <w:t>руководителя</w:t>
      </w:r>
      <w:r w:rsidRPr="00BF293B">
        <w:rPr>
          <w:sz w:val="28"/>
          <w:szCs w:val="28"/>
        </w:rPr>
        <w:t xml:space="preserve"> МФЦ </w:t>
      </w:r>
      <w:r>
        <w:rPr>
          <w:sz w:val="28"/>
          <w:szCs w:val="28"/>
        </w:rPr>
        <w:t xml:space="preserve">в </w:t>
      </w:r>
      <w:r w:rsidRPr="00BF293B">
        <w:rPr>
          <w:sz w:val="28"/>
          <w:szCs w:val="28"/>
        </w:rPr>
        <w:t>МФЦ</w:t>
      </w:r>
      <w:r>
        <w:rPr>
          <w:sz w:val="28"/>
          <w:szCs w:val="28"/>
        </w:rPr>
        <w:t xml:space="preserve"> либо </w:t>
      </w:r>
      <w:r w:rsidRPr="00BF293B">
        <w:rPr>
          <w:sz w:val="28"/>
          <w:szCs w:val="28"/>
        </w:rPr>
        <w:t>в департамент информатизации и связи Краснодарского края, являющийся учредителем МФЦ (далее - учредитель МФЦ).</w:t>
      </w:r>
    </w:p>
    <w:p w:rsidR="006C2332" w:rsidRPr="00D12F7F" w:rsidRDefault="006C2332" w:rsidP="006C2332">
      <w:pPr>
        <w:ind w:firstLine="709"/>
        <w:jc w:val="both"/>
        <w:rPr>
          <w:sz w:val="28"/>
          <w:szCs w:val="28"/>
          <w:bdr w:val="none" w:sz="0" w:space="0" w:color="auto" w:frame="1"/>
        </w:rPr>
      </w:pPr>
      <w:r>
        <w:rPr>
          <w:sz w:val="28"/>
          <w:szCs w:val="28"/>
        </w:rPr>
        <w:t>5.</w:t>
      </w:r>
      <w:r w:rsidRPr="00D12F7F">
        <w:rPr>
          <w:sz w:val="28"/>
          <w:szCs w:val="28"/>
        </w:rPr>
        <w:t>3.</w:t>
      </w:r>
      <w:r>
        <w:rPr>
          <w:sz w:val="28"/>
          <w:szCs w:val="28"/>
        </w:rPr>
        <w:t>2.</w:t>
      </w:r>
      <w:r w:rsidRPr="00D12F7F">
        <w:rPr>
          <w:sz w:val="28"/>
          <w:szCs w:val="28"/>
        </w:rPr>
        <w:t>В случае если обжалуются</w:t>
      </w:r>
      <w:r w:rsidRPr="00D12F7F">
        <w:rPr>
          <w:sz w:val="28"/>
          <w:szCs w:val="28"/>
          <w:bdr w:val="none" w:sz="0" w:space="0" w:color="auto" w:frame="1"/>
        </w:rPr>
        <w:t xml:space="preserve"> решения </w:t>
      </w:r>
      <w:r w:rsidRPr="00D12F7F">
        <w:rPr>
          <w:sz w:val="28"/>
          <w:szCs w:val="28"/>
        </w:rPr>
        <w:t xml:space="preserve">и действия (бездействие) </w:t>
      </w:r>
      <w:r w:rsidRPr="00D12F7F">
        <w:rPr>
          <w:sz w:val="28"/>
          <w:szCs w:val="28"/>
          <w:bdr w:val="none" w:sz="0" w:space="0" w:color="auto" w:frame="1"/>
        </w:rPr>
        <w:t xml:space="preserve">руководителя </w:t>
      </w:r>
      <w:r>
        <w:rPr>
          <w:sz w:val="28"/>
          <w:szCs w:val="28"/>
          <w:lang w:eastAsia="en-US"/>
        </w:rPr>
        <w:t xml:space="preserve">уполномоченного </w:t>
      </w:r>
      <w:r w:rsidRPr="005D68BA">
        <w:rPr>
          <w:sz w:val="28"/>
          <w:szCs w:val="28"/>
          <w:lang w:eastAsia="en-US"/>
        </w:rPr>
        <w:t>органа,</w:t>
      </w:r>
      <w:r>
        <w:rPr>
          <w:sz w:val="28"/>
          <w:szCs w:val="28"/>
          <w:lang w:eastAsia="en-US"/>
        </w:rPr>
        <w:t xml:space="preserve"> </w:t>
      </w:r>
      <w:r w:rsidRPr="00D12F7F">
        <w:rPr>
          <w:sz w:val="28"/>
          <w:szCs w:val="28"/>
          <w:bdr w:val="none" w:sz="0" w:space="0" w:color="auto" w:frame="1"/>
        </w:rPr>
        <w:t xml:space="preserve">жалоба подается в </w:t>
      </w:r>
      <w:r>
        <w:rPr>
          <w:sz w:val="28"/>
          <w:szCs w:val="28"/>
          <w:bdr w:val="none" w:sz="0" w:space="0" w:color="auto" w:frame="1"/>
        </w:rPr>
        <w:t>вышестоящий орган (в порядке подчиненности).</w:t>
      </w:r>
    </w:p>
    <w:p w:rsidR="006C2332" w:rsidRPr="00D12F7F" w:rsidRDefault="006C2332" w:rsidP="006C2332">
      <w:pPr>
        <w:ind w:firstLine="709"/>
        <w:jc w:val="both"/>
        <w:rPr>
          <w:sz w:val="28"/>
          <w:szCs w:val="28"/>
        </w:rPr>
      </w:pPr>
      <w:r w:rsidRPr="00D12F7F">
        <w:rPr>
          <w:sz w:val="28"/>
          <w:szCs w:val="28"/>
        </w:rPr>
        <w:t>5.</w:t>
      </w:r>
      <w:r>
        <w:rPr>
          <w:sz w:val="28"/>
          <w:szCs w:val="28"/>
        </w:rPr>
        <w:t>3.3.</w:t>
      </w:r>
      <w:r w:rsidRPr="00D12F7F">
        <w:rPr>
          <w:sz w:val="28"/>
          <w:szCs w:val="28"/>
        </w:rPr>
        <w:t xml:space="preserve">Жалобы на решения и действия (бездействие) работника </w:t>
      </w:r>
      <w:r>
        <w:rPr>
          <w:sz w:val="28"/>
          <w:szCs w:val="28"/>
        </w:rPr>
        <w:t>МФЦ</w:t>
      </w:r>
      <w:r w:rsidRPr="00D12F7F">
        <w:rPr>
          <w:sz w:val="28"/>
          <w:szCs w:val="28"/>
        </w:rPr>
        <w:t xml:space="preserve"> подаются руководителю этого </w:t>
      </w:r>
      <w:r>
        <w:rPr>
          <w:sz w:val="28"/>
          <w:szCs w:val="28"/>
        </w:rPr>
        <w:t>МФЦ</w:t>
      </w:r>
      <w:r w:rsidRPr="00D12F7F">
        <w:rPr>
          <w:sz w:val="28"/>
          <w:szCs w:val="28"/>
        </w:rPr>
        <w:t xml:space="preserve">. Жалобы на решения и действия (бездействие) </w:t>
      </w:r>
      <w:r>
        <w:rPr>
          <w:sz w:val="28"/>
          <w:szCs w:val="28"/>
        </w:rPr>
        <w:t>МФЦ</w:t>
      </w:r>
      <w:r w:rsidRPr="00D12F7F">
        <w:rPr>
          <w:sz w:val="28"/>
          <w:szCs w:val="28"/>
        </w:rPr>
        <w:t xml:space="preserve"> подаются учредителю </w:t>
      </w:r>
      <w:r>
        <w:rPr>
          <w:sz w:val="28"/>
          <w:szCs w:val="28"/>
        </w:rPr>
        <w:t>МФЦ</w:t>
      </w:r>
      <w:r w:rsidRPr="00D12F7F">
        <w:rPr>
          <w:sz w:val="28"/>
          <w:szCs w:val="28"/>
        </w:rPr>
        <w:t xml:space="preserve"> или должностному лицу, уполномоченному нормативным правовым актом Краснодарского края.</w:t>
      </w:r>
    </w:p>
    <w:p w:rsidR="006C2332" w:rsidRPr="00F914F7" w:rsidRDefault="006C2332" w:rsidP="006C2332">
      <w:pPr>
        <w:autoSpaceDE w:val="0"/>
        <w:autoSpaceDN w:val="0"/>
        <w:adjustRightInd w:val="0"/>
        <w:spacing w:line="235" w:lineRule="auto"/>
        <w:ind w:firstLine="709"/>
        <w:jc w:val="both"/>
        <w:rPr>
          <w:sz w:val="28"/>
          <w:szCs w:val="28"/>
        </w:rPr>
      </w:pPr>
      <w:proofErr w:type="gramStart"/>
      <w:r>
        <w:rPr>
          <w:sz w:val="28"/>
          <w:szCs w:val="28"/>
        </w:rPr>
        <w:t>5</w:t>
      </w:r>
      <w:r w:rsidRPr="00D12F7F">
        <w:rPr>
          <w:sz w:val="28"/>
          <w:szCs w:val="28"/>
        </w:rPr>
        <w:t>.</w:t>
      </w:r>
      <w:r>
        <w:rPr>
          <w:sz w:val="28"/>
          <w:szCs w:val="28"/>
        </w:rPr>
        <w:t>3.4.</w:t>
      </w:r>
      <w:r w:rsidRPr="00D12F7F">
        <w:rPr>
          <w:sz w:val="28"/>
          <w:szCs w:val="28"/>
        </w:rPr>
        <w:t xml:space="preserve">Особенности подачи и рассмотрения жалоб на решения и действия (бездействие) </w:t>
      </w:r>
      <w:r>
        <w:rPr>
          <w:sz w:val="28"/>
          <w:szCs w:val="28"/>
          <w:lang w:eastAsia="en-US"/>
        </w:rPr>
        <w:t xml:space="preserve">уполномоченного </w:t>
      </w:r>
      <w:r w:rsidRPr="005D68BA">
        <w:rPr>
          <w:sz w:val="28"/>
          <w:szCs w:val="28"/>
          <w:lang w:eastAsia="en-US"/>
        </w:rPr>
        <w:t>органа</w:t>
      </w:r>
      <w:r>
        <w:rPr>
          <w:sz w:val="28"/>
          <w:szCs w:val="28"/>
          <w:lang w:eastAsia="en-US"/>
        </w:rPr>
        <w:t xml:space="preserve"> </w:t>
      </w:r>
      <w:r w:rsidRPr="00D12F7F">
        <w:rPr>
          <w:sz w:val="28"/>
          <w:szCs w:val="28"/>
        </w:rPr>
        <w:t>и его должностных лиц, муниципальных служащих устан</w:t>
      </w:r>
      <w:r>
        <w:rPr>
          <w:sz w:val="28"/>
          <w:szCs w:val="28"/>
        </w:rPr>
        <w:t>овлены п</w:t>
      </w:r>
      <w:r w:rsidRPr="00F914F7">
        <w:rPr>
          <w:sz w:val="28"/>
          <w:szCs w:val="28"/>
        </w:rPr>
        <w:t>остановлением</w:t>
      </w:r>
      <w:r>
        <w:rPr>
          <w:sz w:val="28"/>
          <w:szCs w:val="28"/>
        </w:rPr>
        <w:t xml:space="preserve"> от 18 </w:t>
      </w:r>
      <w:r w:rsidRPr="005147AF">
        <w:rPr>
          <w:sz w:val="28"/>
          <w:szCs w:val="28"/>
        </w:rPr>
        <w:t>мая 2018 года №</w:t>
      </w:r>
      <w:r>
        <w:rPr>
          <w:sz w:val="28"/>
          <w:szCs w:val="28"/>
        </w:rPr>
        <w:t xml:space="preserve"> 572 «</w:t>
      </w:r>
      <w:r w:rsidRPr="00F914F7">
        <w:rPr>
          <w:sz w:val="28"/>
          <w:szCs w:val="28"/>
        </w:rPr>
        <w:t>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w:t>
      </w:r>
      <w:r>
        <w:rPr>
          <w:sz w:val="28"/>
          <w:szCs w:val="28"/>
        </w:rPr>
        <w:t xml:space="preserve">» (далее – Порядок </w:t>
      </w:r>
      <w:r w:rsidRPr="00F914F7">
        <w:rPr>
          <w:sz w:val="28"/>
          <w:szCs w:val="28"/>
        </w:rPr>
        <w:t>подачи и рассмотрения жалоб</w:t>
      </w:r>
      <w:r>
        <w:rPr>
          <w:sz w:val="28"/>
          <w:szCs w:val="28"/>
        </w:rPr>
        <w:t>)</w:t>
      </w:r>
      <w:r w:rsidRPr="00F914F7">
        <w:rPr>
          <w:sz w:val="28"/>
          <w:szCs w:val="28"/>
        </w:rPr>
        <w:t>.</w:t>
      </w:r>
      <w:proofErr w:type="gramEnd"/>
    </w:p>
    <w:p w:rsidR="006C2332" w:rsidRPr="00BB51A3" w:rsidRDefault="006C2332" w:rsidP="006C2332">
      <w:pPr>
        <w:autoSpaceDE w:val="0"/>
        <w:autoSpaceDN w:val="0"/>
        <w:adjustRightInd w:val="0"/>
        <w:spacing w:line="235" w:lineRule="auto"/>
        <w:ind w:firstLine="709"/>
        <w:jc w:val="both"/>
        <w:rPr>
          <w:sz w:val="28"/>
          <w:szCs w:val="28"/>
        </w:rPr>
      </w:pPr>
      <w:r w:rsidRPr="00BB51A3">
        <w:rPr>
          <w:sz w:val="28"/>
          <w:szCs w:val="28"/>
        </w:rPr>
        <w:t xml:space="preserve">5.3.5. </w:t>
      </w:r>
      <w:proofErr w:type="gramStart"/>
      <w:r w:rsidRPr="00BB51A3">
        <w:rPr>
          <w:sz w:val="28"/>
          <w:szCs w:val="28"/>
        </w:rPr>
        <w:t>Особенности подачи и рассмотрения жалоб на решения и действия (бездействие) МФЦ, работников МФЦ устанавливаются Порядком подачи</w:t>
      </w:r>
      <w:r>
        <w:rPr>
          <w:sz w:val="28"/>
          <w:szCs w:val="28"/>
        </w:rPr>
        <w:t xml:space="preserve"> </w:t>
      </w:r>
      <w:r w:rsidRPr="00BB51A3">
        <w:rPr>
          <w:sz w:val="28"/>
          <w:szCs w:val="28"/>
        </w:rP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Pr>
          <w:sz w:val="28"/>
          <w:szCs w:val="28"/>
        </w:rPr>
        <w:t xml:space="preserve"> </w:t>
      </w:r>
      <w:r w:rsidRPr="00BB51A3">
        <w:rPr>
          <w:sz w:val="28"/>
          <w:szCs w:val="28"/>
        </w:rPr>
        <w:t>от 11 февраля 2013 года № 100 «Об утверждении Порядка подачи и рассмотрения жалоб на</w:t>
      </w:r>
      <w:proofErr w:type="gramEnd"/>
      <w:r w:rsidRPr="00BB51A3">
        <w:rPr>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sz w:val="28"/>
          <w:szCs w:val="28"/>
        </w:rPr>
        <w:t>.</w:t>
      </w:r>
    </w:p>
    <w:p w:rsidR="006C2332" w:rsidRPr="00D12F7F" w:rsidRDefault="006C2332" w:rsidP="006C2332">
      <w:pPr>
        <w:autoSpaceDE w:val="0"/>
        <w:autoSpaceDN w:val="0"/>
        <w:adjustRightInd w:val="0"/>
        <w:ind w:firstLine="709"/>
        <w:jc w:val="both"/>
        <w:rPr>
          <w:sz w:val="28"/>
          <w:szCs w:val="28"/>
        </w:rPr>
      </w:pPr>
      <w:r>
        <w:rPr>
          <w:sz w:val="28"/>
          <w:szCs w:val="28"/>
        </w:rPr>
        <w:lastRenderedPageBreak/>
        <w:t xml:space="preserve">5.4. </w:t>
      </w:r>
      <w:r w:rsidRPr="00D12F7F">
        <w:rPr>
          <w:sz w:val="28"/>
          <w:szCs w:val="28"/>
        </w:rPr>
        <w:t>Порядок подачи и рассмотрения жалобы</w:t>
      </w:r>
      <w:r>
        <w:rPr>
          <w:sz w:val="28"/>
          <w:szCs w:val="28"/>
        </w:rPr>
        <w:t>:</w:t>
      </w:r>
    </w:p>
    <w:p w:rsidR="006C2332" w:rsidRPr="00D12F7F" w:rsidRDefault="006C2332" w:rsidP="006C2332">
      <w:pPr>
        <w:ind w:firstLine="709"/>
        <w:jc w:val="both"/>
        <w:rPr>
          <w:sz w:val="28"/>
          <w:szCs w:val="28"/>
        </w:rPr>
      </w:pPr>
      <w:r>
        <w:rPr>
          <w:sz w:val="28"/>
          <w:szCs w:val="28"/>
        </w:rPr>
        <w:t>5</w:t>
      </w:r>
      <w:r w:rsidRPr="00D12F7F">
        <w:rPr>
          <w:sz w:val="28"/>
          <w:szCs w:val="28"/>
        </w:rPr>
        <w:t>.</w:t>
      </w:r>
      <w:r>
        <w:rPr>
          <w:sz w:val="28"/>
          <w:szCs w:val="28"/>
        </w:rPr>
        <w:t>4.1.</w:t>
      </w:r>
      <w:r w:rsidRPr="00D12F7F">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w:t>
      </w:r>
      <w:r>
        <w:rPr>
          <w:sz w:val="28"/>
          <w:szCs w:val="28"/>
        </w:rPr>
        <w:t>м носителе, в электронной форме</w:t>
      </w:r>
      <w:r w:rsidRPr="00D12F7F">
        <w:rPr>
          <w:sz w:val="28"/>
          <w:szCs w:val="28"/>
        </w:rPr>
        <w:t xml:space="preserve"> в</w:t>
      </w:r>
      <w:r>
        <w:rPr>
          <w:sz w:val="28"/>
          <w:szCs w:val="28"/>
        </w:rPr>
        <w:t xml:space="preserve"> </w:t>
      </w:r>
      <w:r w:rsidRPr="00D12F7F">
        <w:rPr>
          <w:sz w:val="28"/>
          <w:szCs w:val="28"/>
        </w:rPr>
        <w:t xml:space="preserve">уполномоченный орган по рассмотрению жалобы. </w:t>
      </w:r>
    </w:p>
    <w:p w:rsidR="006C2332" w:rsidRPr="00D12F7F" w:rsidRDefault="006C2332" w:rsidP="006C2332">
      <w:pPr>
        <w:ind w:firstLine="709"/>
        <w:jc w:val="both"/>
        <w:rPr>
          <w:sz w:val="28"/>
          <w:szCs w:val="28"/>
        </w:rPr>
      </w:pPr>
      <w:r>
        <w:rPr>
          <w:sz w:val="28"/>
          <w:szCs w:val="28"/>
        </w:rPr>
        <w:t>5</w:t>
      </w:r>
      <w:r w:rsidRPr="00D12F7F">
        <w:rPr>
          <w:sz w:val="28"/>
          <w:szCs w:val="28"/>
        </w:rPr>
        <w:t>.</w:t>
      </w:r>
      <w:r>
        <w:rPr>
          <w:sz w:val="28"/>
          <w:szCs w:val="28"/>
        </w:rPr>
        <w:t>4.2.</w:t>
      </w:r>
      <w:r w:rsidRPr="00D12F7F">
        <w:rPr>
          <w:sz w:val="28"/>
          <w:szCs w:val="28"/>
        </w:rPr>
        <w:t>Жалоба на решения и действия (бездействие) уполномоченн</w:t>
      </w:r>
      <w:r>
        <w:rPr>
          <w:sz w:val="28"/>
          <w:szCs w:val="28"/>
        </w:rPr>
        <w:t>ого</w:t>
      </w:r>
      <w:r w:rsidRPr="00D12F7F">
        <w:rPr>
          <w:sz w:val="28"/>
          <w:szCs w:val="28"/>
        </w:rPr>
        <w:t xml:space="preserve"> орган</w:t>
      </w:r>
      <w:r>
        <w:rPr>
          <w:sz w:val="28"/>
          <w:szCs w:val="28"/>
        </w:rPr>
        <w:t>а</w:t>
      </w:r>
      <w:r w:rsidRPr="00D12F7F">
        <w:rPr>
          <w:sz w:val="28"/>
          <w:szCs w:val="28"/>
        </w:rPr>
        <w:t>, должностного лица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муниципального служащего, руководителя</w:t>
      </w:r>
      <w:r>
        <w:rPr>
          <w:sz w:val="28"/>
          <w:szCs w:val="28"/>
        </w:rPr>
        <w:t xml:space="preserve"> </w:t>
      </w:r>
      <w:r w:rsidRPr="00D12F7F">
        <w:rPr>
          <w:sz w:val="28"/>
          <w:szCs w:val="28"/>
        </w:rPr>
        <w:t>уполномоченн</w:t>
      </w:r>
      <w:r>
        <w:rPr>
          <w:sz w:val="28"/>
          <w:szCs w:val="28"/>
        </w:rPr>
        <w:t>ого</w:t>
      </w:r>
      <w:r w:rsidRPr="00D12F7F">
        <w:rPr>
          <w:sz w:val="28"/>
          <w:szCs w:val="28"/>
        </w:rPr>
        <w:t xml:space="preserve"> орган</w:t>
      </w:r>
      <w:r>
        <w:rPr>
          <w:sz w:val="28"/>
          <w:szCs w:val="28"/>
        </w:rPr>
        <w:t>а</w:t>
      </w:r>
      <w:r w:rsidRPr="00D12F7F">
        <w:rPr>
          <w:sz w:val="28"/>
          <w:szCs w:val="28"/>
        </w:rPr>
        <w:t xml:space="preserve">, может быть направлена по почте, через </w:t>
      </w:r>
      <w:r>
        <w:rPr>
          <w:sz w:val="28"/>
          <w:szCs w:val="28"/>
        </w:rPr>
        <w:t>МФЦ</w:t>
      </w:r>
      <w:r w:rsidRPr="00D12F7F">
        <w:rPr>
          <w:sz w:val="28"/>
          <w:szCs w:val="28"/>
        </w:rPr>
        <w:t>, с использованием информационно-телекоммуникационной сети «Интернет», официального сайта уполномоченн</w:t>
      </w:r>
      <w:r>
        <w:rPr>
          <w:sz w:val="28"/>
          <w:szCs w:val="28"/>
        </w:rPr>
        <w:t>ого</w:t>
      </w:r>
      <w:r w:rsidRPr="00D12F7F">
        <w:rPr>
          <w:sz w:val="28"/>
          <w:szCs w:val="28"/>
        </w:rPr>
        <w:t xml:space="preserve"> орган</w:t>
      </w:r>
      <w:r>
        <w:rPr>
          <w:sz w:val="28"/>
          <w:szCs w:val="28"/>
        </w:rPr>
        <w:t>а, Единого</w:t>
      </w:r>
      <w:r w:rsidRPr="00D12F7F">
        <w:rPr>
          <w:sz w:val="28"/>
          <w:szCs w:val="28"/>
        </w:rPr>
        <w:t xml:space="preserve"> портал</w:t>
      </w:r>
      <w:r>
        <w:rPr>
          <w:sz w:val="28"/>
          <w:szCs w:val="28"/>
        </w:rPr>
        <w:t>а</w:t>
      </w:r>
      <w:r w:rsidRPr="00D12F7F">
        <w:rPr>
          <w:sz w:val="28"/>
          <w:szCs w:val="28"/>
        </w:rPr>
        <w:t xml:space="preserve"> либо </w:t>
      </w:r>
      <w:r>
        <w:rPr>
          <w:sz w:val="28"/>
          <w:szCs w:val="28"/>
        </w:rPr>
        <w:t>Регионального п</w:t>
      </w:r>
      <w:r w:rsidRPr="00D12F7F">
        <w:rPr>
          <w:sz w:val="28"/>
          <w:szCs w:val="28"/>
        </w:rPr>
        <w:t>ортал</w:t>
      </w:r>
      <w:r>
        <w:rPr>
          <w:sz w:val="28"/>
          <w:szCs w:val="28"/>
        </w:rPr>
        <w:t>а</w:t>
      </w:r>
      <w:r w:rsidRPr="00D12F7F">
        <w:rPr>
          <w:sz w:val="28"/>
          <w:szCs w:val="28"/>
        </w:rPr>
        <w:t xml:space="preserve">, а также может быть принята при личном приеме заявителя. </w:t>
      </w:r>
    </w:p>
    <w:p w:rsidR="006C2332" w:rsidRPr="00D12F7F" w:rsidRDefault="006C2332" w:rsidP="006C2332">
      <w:pPr>
        <w:autoSpaceDE w:val="0"/>
        <w:autoSpaceDN w:val="0"/>
        <w:adjustRightInd w:val="0"/>
        <w:ind w:firstLine="709"/>
        <w:jc w:val="both"/>
        <w:rPr>
          <w:sz w:val="28"/>
          <w:szCs w:val="28"/>
        </w:rPr>
      </w:pPr>
      <w:proofErr w:type="gramStart"/>
      <w:r w:rsidRPr="00D12F7F">
        <w:rPr>
          <w:sz w:val="28"/>
          <w:szCs w:val="28"/>
        </w:rPr>
        <w:t>Заявителю обеспечивается возможность направления жалобы на решения и действия (бездействие)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должностного лица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 xml:space="preserve">муниципального служащего в соответствии со </w:t>
      </w:r>
      <w:hyperlink r:id="rId23" w:anchor="/document/12177515/entry/1102" w:history="1">
        <w:r w:rsidRPr="00D12F7F">
          <w:rPr>
            <w:sz w:val="28"/>
            <w:szCs w:val="28"/>
          </w:rPr>
          <w:t>статьей 11.2</w:t>
        </w:r>
      </w:hyperlink>
      <w:r w:rsidRPr="00D12F7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12F7F">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C2332" w:rsidRPr="00D12F7F" w:rsidRDefault="006C2332" w:rsidP="006C2332">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 xml:space="preserve">4.3. </w:t>
      </w:r>
      <w:r w:rsidRPr="00D12F7F">
        <w:rPr>
          <w:sz w:val="28"/>
          <w:szCs w:val="28"/>
        </w:rPr>
        <w:t xml:space="preserve">Жалоба на решения и действия (бездействие)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sz w:val="28"/>
          <w:szCs w:val="28"/>
        </w:rPr>
        <w:t>МФЦ</w:t>
      </w:r>
      <w:r w:rsidRPr="00D12F7F">
        <w:rPr>
          <w:sz w:val="28"/>
          <w:szCs w:val="28"/>
        </w:rPr>
        <w:t>, Един</w:t>
      </w:r>
      <w:r>
        <w:rPr>
          <w:sz w:val="28"/>
          <w:szCs w:val="28"/>
        </w:rPr>
        <w:t>ого</w:t>
      </w:r>
      <w:r w:rsidRPr="00D12F7F">
        <w:rPr>
          <w:sz w:val="28"/>
          <w:szCs w:val="28"/>
        </w:rPr>
        <w:t xml:space="preserve"> портал</w:t>
      </w:r>
      <w:r>
        <w:rPr>
          <w:sz w:val="28"/>
          <w:szCs w:val="28"/>
        </w:rPr>
        <w:t>а, Регионального п</w:t>
      </w:r>
      <w:r w:rsidRPr="00D12F7F">
        <w:rPr>
          <w:sz w:val="28"/>
          <w:szCs w:val="28"/>
        </w:rPr>
        <w:t>ортал</w:t>
      </w:r>
      <w:r>
        <w:rPr>
          <w:sz w:val="28"/>
          <w:szCs w:val="28"/>
        </w:rPr>
        <w:t>а</w:t>
      </w:r>
      <w:r w:rsidRPr="00D12F7F">
        <w:rPr>
          <w:sz w:val="28"/>
          <w:szCs w:val="28"/>
        </w:rPr>
        <w:t xml:space="preserve">, а также может быть принята при личном приеме заявителя. </w:t>
      </w:r>
    </w:p>
    <w:p w:rsidR="006C2332" w:rsidRPr="00D12F7F" w:rsidRDefault="006C2332" w:rsidP="006C2332">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4.4.</w:t>
      </w:r>
      <w:r w:rsidRPr="00D12F7F">
        <w:rPr>
          <w:sz w:val="28"/>
          <w:szCs w:val="28"/>
        </w:rPr>
        <w:t>Жалоба, поступившая в уполномоченн</w:t>
      </w:r>
      <w:r>
        <w:rPr>
          <w:sz w:val="28"/>
          <w:szCs w:val="28"/>
        </w:rPr>
        <w:t>ый</w:t>
      </w:r>
      <w:r w:rsidRPr="00D12F7F">
        <w:rPr>
          <w:sz w:val="28"/>
          <w:szCs w:val="28"/>
        </w:rPr>
        <w:t xml:space="preserve"> орган</w:t>
      </w:r>
      <w:r>
        <w:rPr>
          <w:sz w:val="28"/>
          <w:szCs w:val="28"/>
        </w:rPr>
        <w:t xml:space="preserve">, </w:t>
      </w:r>
      <w:r w:rsidRPr="00D12F7F">
        <w:rPr>
          <w:sz w:val="28"/>
          <w:szCs w:val="28"/>
        </w:rPr>
        <w:t xml:space="preserve">подлежит регистрации не позднее следующего рабочего дня со дня ее поступления. </w:t>
      </w:r>
    </w:p>
    <w:p w:rsidR="006C2332" w:rsidRPr="00D12F7F" w:rsidRDefault="006C2332" w:rsidP="006C2332">
      <w:pPr>
        <w:autoSpaceDE w:val="0"/>
        <w:autoSpaceDN w:val="0"/>
        <w:adjustRightInd w:val="0"/>
        <w:ind w:firstLine="709"/>
        <w:jc w:val="both"/>
        <w:rPr>
          <w:sz w:val="28"/>
          <w:szCs w:val="28"/>
        </w:rPr>
      </w:pPr>
      <w:r w:rsidRPr="00D12F7F">
        <w:rPr>
          <w:sz w:val="28"/>
          <w:szCs w:val="28"/>
        </w:rPr>
        <w:t xml:space="preserve">В случае подачи заявителем жалобы через </w:t>
      </w:r>
      <w:r>
        <w:rPr>
          <w:sz w:val="28"/>
          <w:szCs w:val="28"/>
        </w:rPr>
        <w:t>МФЦ</w:t>
      </w:r>
      <w:r w:rsidRPr="00D12F7F">
        <w:rPr>
          <w:sz w:val="28"/>
          <w:szCs w:val="28"/>
        </w:rPr>
        <w:t xml:space="preserve">, </w:t>
      </w:r>
      <w:r>
        <w:rPr>
          <w:sz w:val="28"/>
          <w:szCs w:val="28"/>
        </w:rPr>
        <w:t>МФЦ</w:t>
      </w:r>
      <w:r w:rsidRPr="00D12F7F">
        <w:rPr>
          <w:sz w:val="28"/>
          <w:szCs w:val="28"/>
        </w:rPr>
        <w:t xml:space="preserve"> обеспечивает передачу жалобы в уполномоченн</w:t>
      </w:r>
      <w:r>
        <w:rPr>
          <w:sz w:val="28"/>
          <w:szCs w:val="28"/>
        </w:rPr>
        <w:t xml:space="preserve">ый </w:t>
      </w:r>
      <w:r w:rsidRPr="00D12F7F">
        <w:rPr>
          <w:sz w:val="28"/>
          <w:szCs w:val="28"/>
        </w:rPr>
        <w:t>орган</w:t>
      </w:r>
      <w:r>
        <w:rPr>
          <w:sz w:val="28"/>
          <w:szCs w:val="28"/>
        </w:rPr>
        <w:t xml:space="preserve"> </w:t>
      </w:r>
      <w:r w:rsidRPr="00D12F7F">
        <w:rPr>
          <w:sz w:val="28"/>
          <w:szCs w:val="28"/>
        </w:rPr>
        <w:t xml:space="preserve">в порядке и сроки, которые установлены соглашением о взаимодействии между </w:t>
      </w:r>
      <w:r>
        <w:rPr>
          <w:sz w:val="28"/>
          <w:szCs w:val="28"/>
        </w:rPr>
        <w:t>МФЦ</w:t>
      </w:r>
      <w:r w:rsidRPr="00D12F7F">
        <w:rPr>
          <w:sz w:val="28"/>
          <w:szCs w:val="28"/>
        </w:rPr>
        <w:t xml:space="preserve"> и </w:t>
      </w:r>
      <w:r w:rsidRPr="00F914F7">
        <w:rPr>
          <w:sz w:val="28"/>
          <w:szCs w:val="28"/>
        </w:rPr>
        <w:t>администраци</w:t>
      </w:r>
      <w:r>
        <w:rPr>
          <w:sz w:val="28"/>
          <w:szCs w:val="28"/>
        </w:rPr>
        <w:t>ей</w:t>
      </w:r>
      <w:r w:rsidRPr="00F914F7">
        <w:rPr>
          <w:sz w:val="28"/>
          <w:szCs w:val="28"/>
        </w:rPr>
        <w:t xml:space="preserve"> муниципального образования Темрюкский район</w:t>
      </w:r>
      <w:r>
        <w:rPr>
          <w:sz w:val="28"/>
          <w:szCs w:val="28"/>
        </w:rPr>
        <w:t xml:space="preserve">, </w:t>
      </w:r>
      <w:r w:rsidRPr="00D12F7F">
        <w:rPr>
          <w:sz w:val="28"/>
          <w:szCs w:val="28"/>
        </w:rPr>
        <w:t>но не позднее следующего рабочего дня со дня поступления жалобы.</w:t>
      </w:r>
    </w:p>
    <w:p w:rsidR="006C2332" w:rsidRPr="00D12F7F" w:rsidRDefault="006C2332" w:rsidP="006C2332">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4.5.</w:t>
      </w:r>
      <w:r w:rsidRPr="00D12F7F">
        <w:rPr>
          <w:sz w:val="28"/>
          <w:szCs w:val="28"/>
        </w:rPr>
        <w:t>Жалоба должна содержать:</w:t>
      </w:r>
    </w:p>
    <w:p w:rsidR="006C2332" w:rsidRPr="00D12F7F" w:rsidRDefault="006C2332" w:rsidP="006C2332">
      <w:pPr>
        <w:autoSpaceDE w:val="0"/>
        <w:autoSpaceDN w:val="0"/>
        <w:adjustRightInd w:val="0"/>
        <w:ind w:firstLine="709"/>
        <w:jc w:val="both"/>
        <w:rPr>
          <w:sz w:val="28"/>
          <w:szCs w:val="28"/>
        </w:rPr>
      </w:pPr>
      <w:r w:rsidRPr="00D12F7F">
        <w:rPr>
          <w:sz w:val="28"/>
          <w:szCs w:val="28"/>
        </w:rPr>
        <w:t xml:space="preserve">наименование </w:t>
      </w:r>
      <w:r>
        <w:rPr>
          <w:sz w:val="28"/>
          <w:szCs w:val="28"/>
        </w:rPr>
        <w:t xml:space="preserve">уполномоченного </w:t>
      </w:r>
      <w:r>
        <w:rPr>
          <w:sz w:val="28"/>
          <w:szCs w:val="28"/>
          <w:lang w:eastAsia="en-US"/>
        </w:rPr>
        <w:t>органа</w:t>
      </w:r>
      <w:r w:rsidRPr="00D12F7F">
        <w:rPr>
          <w:sz w:val="28"/>
          <w:szCs w:val="28"/>
        </w:rPr>
        <w:t xml:space="preserve">, 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его руководителя и (или) работника, решения и действия (бездействие) которых обжалуются;</w:t>
      </w:r>
    </w:p>
    <w:p w:rsidR="006C2332" w:rsidRPr="00D12F7F" w:rsidRDefault="006C2332" w:rsidP="006C2332">
      <w:pPr>
        <w:autoSpaceDE w:val="0"/>
        <w:autoSpaceDN w:val="0"/>
        <w:adjustRightInd w:val="0"/>
        <w:ind w:firstLine="709"/>
        <w:jc w:val="both"/>
        <w:rPr>
          <w:sz w:val="28"/>
          <w:szCs w:val="28"/>
        </w:rPr>
      </w:pPr>
      <w:proofErr w:type="gramStart"/>
      <w:r w:rsidRPr="00D12F7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12F7F">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332" w:rsidRPr="00D12F7F" w:rsidRDefault="006C2332" w:rsidP="006C2332">
      <w:pPr>
        <w:pStyle w:val="headertext"/>
        <w:spacing w:before="0" w:beforeAutospacing="0" w:after="0" w:afterAutospacing="0"/>
        <w:ind w:firstLine="709"/>
        <w:jc w:val="both"/>
      </w:pPr>
      <w:r w:rsidRPr="00D12F7F">
        <w:rPr>
          <w:sz w:val="28"/>
          <w:szCs w:val="28"/>
        </w:rPr>
        <w:t xml:space="preserve">сведения об обжалуемых решениях и действиях (бездействии) </w:t>
      </w:r>
      <w:r>
        <w:rPr>
          <w:sz w:val="28"/>
          <w:szCs w:val="28"/>
        </w:rPr>
        <w:t xml:space="preserve">уполномоченного </w:t>
      </w:r>
      <w:r>
        <w:rPr>
          <w:sz w:val="28"/>
          <w:szCs w:val="28"/>
          <w:lang w:eastAsia="en-US"/>
        </w:rPr>
        <w:t>органа</w:t>
      </w:r>
      <w:r w:rsidRPr="00D12F7F">
        <w:rPr>
          <w:sz w:val="28"/>
          <w:szCs w:val="28"/>
        </w:rPr>
        <w:t xml:space="preserve">, 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xml:space="preserve">, работника </w:t>
      </w:r>
      <w:r>
        <w:rPr>
          <w:sz w:val="28"/>
          <w:szCs w:val="28"/>
        </w:rPr>
        <w:t>МФЦ</w:t>
      </w:r>
      <w:r w:rsidRPr="00D12F7F">
        <w:rPr>
          <w:sz w:val="28"/>
          <w:szCs w:val="28"/>
        </w:rPr>
        <w:t>;</w:t>
      </w:r>
    </w:p>
    <w:p w:rsidR="006C2332" w:rsidRPr="00D12F7F" w:rsidRDefault="006C2332" w:rsidP="006C2332">
      <w:pPr>
        <w:pStyle w:val="headertext"/>
        <w:spacing w:before="0" w:beforeAutospacing="0" w:after="0" w:afterAutospacing="0"/>
        <w:ind w:firstLine="709"/>
        <w:jc w:val="both"/>
        <w:rPr>
          <w:sz w:val="28"/>
          <w:szCs w:val="28"/>
        </w:rPr>
      </w:pPr>
      <w:r w:rsidRPr="00D12F7F">
        <w:rPr>
          <w:sz w:val="28"/>
          <w:szCs w:val="28"/>
        </w:rPr>
        <w:t xml:space="preserve">доводы, на основании которых заявитель не согласен с решением </w:t>
      </w:r>
      <w:r w:rsidRPr="00D12F7F">
        <w:rPr>
          <w:sz w:val="28"/>
          <w:szCs w:val="28"/>
        </w:rPr>
        <w:br/>
        <w:t xml:space="preserve">и действием (бездействием) </w:t>
      </w:r>
      <w:r>
        <w:rPr>
          <w:sz w:val="28"/>
          <w:szCs w:val="28"/>
        </w:rPr>
        <w:t xml:space="preserve">уполномоченного </w:t>
      </w:r>
      <w:r>
        <w:rPr>
          <w:sz w:val="28"/>
          <w:szCs w:val="28"/>
          <w:lang w:eastAsia="en-US"/>
        </w:rPr>
        <w:t xml:space="preserve">органа, </w:t>
      </w:r>
      <w:r w:rsidRPr="00D12F7F">
        <w:rPr>
          <w:sz w:val="28"/>
          <w:szCs w:val="28"/>
        </w:rPr>
        <w:t xml:space="preserve">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xml:space="preserve">, работника </w:t>
      </w:r>
      <w:r>
        <w:rPr>
          <w:sz w:val="28"/>
          <w:szCs w:val="28"/>
        </w:rPr>
        <w:t xml:space="preserve">МФЦ. </w:t>
      </w:r>
      <w:r w:rsidRPr="00D12F7F">
        <w:rPr>
          <w:sz w:val="28"/>
          <w:szCs w:val="28"/>
        </w:rPr>
        <w:t>Заявителем могут быть представлены документы (при наличии), подтверждающие доводы заявителя, либо их копии.</w:t>
      </w:r>
    </w:p>
    <w:p w:rsidR="006C2332" w:rsidRPr="00D12F7F" w:rsidRDefault="006C2332" w:rsidP="006C2332">
      <w:pPr>
        <w:autoSpaceDE w:val="0"/>
        <w:autoSpaceDN w:val="0"/>
        <w:adjustRightInd w:val="0"/>
        <w:ind w:firstLine="709"/>
        <w:jc w:val="both"/>
        <w:rPr>
          <w:sz w:val="28"/>
          <w:szCs w:val="28"/>
        </w:rPr>
      </w:pPr>
      <w:r>
        <w:rPr>
          <w:sz w:val="28"/>
          <w:szCs w:val="28"/>
        </w:rPr>
        <w:t xml:space="preserve">5.5. </w:t>
      </w:r>
      <w:r w:rsidRPr="00D12F7F">
        <w:rPr>
          <w:sz w:val="28"/>
          <w:szCs w:val="28"/>
        </w:rPr>
        <w:t>Сроки рассмотрения жалобы</w:t>
      </w:r>
    </w:p>
    <w:p w:rsidR="006C2332" w:rsidRPr="00D12F7F" w:rsidRDefault="006C2332" w:rsidP="006C2332">
      <w:pPr>
        <w:autoSpaceDE w:val="0"/>
        <w:autoSpaceDN w:val="0"/>
        <w:adjustRightInd w:val="0"/>
        <w:ind w:firstLine="709"/>
        <w:jc w:val="both"/>
        <w:rPr>
          <w:sz w:val="28"/>
          <w:szCs w:val="28"/>
        </w:rPr>
      </w:pPr>
      <w:proofErr w:type="gramStart"/>
      <w:r w:rsidRPr="00D12F7F">
        <w:rPr>
          <w:sz w:val="28"/>
          <w:szCs w:val="28"/>
        </w:rPr>
        <w:t xml:space="preserve">Жалоба, поступившая в </w:t>
      </w:r>
      <w:r>
        <w:rPr>
          <w:sz w:val="28"/>
          <w:szCs w:val="28"/>
        </w:rPr>
        <w:t xml:space="preserve">уполномоченный </w:t>
      </w:r>
      <w:r>
        <w:rPr>
          <w:sz w:val="28"/>
          <w:szCs w:val="28"/>
          <w:lang w:eastAsia="en-US"/>
        </w:rPr>
        <w:t>орган</w:t>
      </w:r>
      <w:r w:rsidRPr="00D12F7F">
        <w:rPr>
          <w:sz w:val="28"/>
          <w:szCs w:val="28"/>
        </w:rPr>
        <w:t>,</w:t>
      </w:r>
      <w:r>
        <w:rPr>
          <w:sz w:val="28"/>
          <w:szCs w:val="28"/>
        </w:rPr>
        <w:t xml:space="preserve"> МФЦ</w:t>
      </w:r>
      <w:r w:rsidRPr="00D12F7F">
        <w:rPr>
          <w:sz w:val="28"/>
          <w:szCs w:val="28"/>
        </w:rPr>
        <w:t xml:space="preserve">, учредителю </w:t>
      </w:r>
      <w:r>
        <w:rPr>
          <w:sz w:val="28"/>
          <w:szCs w:val="28"/>
        </w:rPr>
        <w:t xml:space="preserve">МФЦ </w:t>
      </w:r>
      <w:r w:rsidRPr="00D12F7F">
        <w:rPr>
          <w:sz w:val="28"/>
          <w:szCs w:val="28"/>
        </w:rPr>
        <w:t xml:space="preserve">либо в </w:t>
      </w:r>
      <w:r>
        <w:rPr>
          <w:sz w:val="28"/>
          <w:szCs w:val="28"/>
        </w:rPr>
        <w:t>вышестоящий орган (при его наличии)</w:t>
      </w:r>
      <w:r w:rsidRPr="00D12F7F">
        <w:rPr>
          <w:sz w:val="28"/>
          <w:szCs w:val="28"/>
        </w:rPr>
        <w:t>,</w:t>
      </w:r>
      <w:r w:rsidR="00497373">
        <w:rPr>
          <w:sz w:val="28"/>
          <w:szCs w:val="28"/>
        </w:rPr>
        <w:t xml:space="preserve"> </w:t>
      </w:r>
      <w:r w:rsidRPr="00D12F7F">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 xml:space="preserve">уполномоченного </w:t>
      </w:r>
      <w:r>
        <w:rPr>
          <w:sz w:val="28"/>
          <w:szCs w:val="28"/>
          <w:lang w:eastAsia="en-US"/>
        </w:rPr>
        <w:t>органа</w:t>
      </w:r>
      <w:r w:rsidRPr="00D12F7F">
        <w:rPr>
          <w:sz w:val="28"/>
          <w:szCs w:val="28"/>
        </w:rPr>
        <w:t>,</w:t>
      </w:r>
      <w:r>
        <w:rPr>
          <w:sz w:val="28"/>
          <w:szCs w:val="28"/>
        </w:rPr>
        <w:t xml:space="preserve"> МФЦ</w:t>
      </w:r>
      <w:r w:rsidRPr="00D12F7F">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12F7F">
        <w:rPr>
          <w:sz w:val="28"/>
          <w:szCs w:val="28"/>
        </w:rPr>
        <w:t xml:space="preserve"> со дня ее регистрации.</w:t>
      </w:r>
    </w:p>
    <w:p w:rsidR="006C2332" w:rsidRPr="00D12F7F" w:rsidRDefault="006C2332" w:rsidP="006C2332">
      <w:pPr>
        <w:autoSpaceDE w:val="0"/>
        <w:autoSpaceDN w:val="0"/>
        <w:adjustRightInd w:val="0"/>
        <w:ind w:firstLine="709"/>
        <w:jc w:val="both"/>
        <w:rPr>
          <w:sz w:val="28"/>
          <w:szCs w:val="28"/>
        </w:rPr>
      </w:pPr>
      <w:r>
        <w:rPr>
          <w:sz w:val="28"/>
          <w:szCs w:val="28"/>
        </w:rPr>
        <w:t xml:space="preserve">5.6. </w:t>
      </w:r>
      <w:r w:rsidRPr="00D12F7F">
        <w:rPr>
          <w:sz w:val="28"/>
          <w:szCs w:val="28"/>
        </w:rPr>
        <w:t>Перечень оснований для приостановления рассмотрения</w:t>
      </w:r>
      <w:r>
        <w:rPr>
          <w:sz w:val="28"/>
          <w:szCs w:val="28"/>
        </w:rPr>
        <w:t xml:space="preserve"> </w:t>
      </w:r>
      <w:r w:rsidRPr="00D12F7F">
        <w:rPr>
          <w:sz w:val="28"/>
          <w:szCs w:val="28"/>
        </w:rPr>
        <w:t>жалобы в случае, если возможность приостановления</w:t>
      </w:r>
      <w:r>
        <w:rPr>
          <w:sz w:val="28"/>
          <w:szCs w:val="28"/>
        </w:rPr>
        <w:t xml:space="preserve"> </w:t>
      </w:r>
      <w:r w:rsidRPr="00D12F7F">
        <w:rPr>
          <w:sz w:val="28"/>
          <w:szCs w:val="28"/>
        </w:rPr>
        <w:t>предусмотрена законодательством Российской Федерации</w:t>
      </w:r>
      <w:r>
        <w:rPr>
          <w:sz w:val="28"/>
          <w:szCs w:val="28"/>
        </w:rPr>
        <w:t>:</w:t>
      </w:r>
    </w:p>
    <w:p w:rsidR="006C2332" w:rsidRPr="00D12F7F" w:rsidRDefault="006C2332" w:rsidP="006C2332">
      <w:pPr>
        <w:autoSpaceDE w:val="0"/>
        <w:autoSpaceDN w:val="0"/>
        <w:adjustRightInd w:val="0"/>
        <w:ind w:firstLine="709"/>
        <w:rPr>
          <w:sz w:val="28"/>
          <w:szCs w:val="28"/>
        </w:rPr>
      </w:pPr>
      <w:r w:rsidRPr="00D12F7F">
        <w:rPr>
          <w:sz w:val="28"/>
          <w:szCs w:val="28"/>
        </w:rPr>
        <w:t>Основания для прио</w:t>
      </w:r>
      <w:r>
        <w:rPr>
          <w:sz w:val="28"/>
          <w:szCs w:val="28"/>
        </w:rPr>
        <w:t xml:space="preserve">становления рассмотрения жалобы </w:t>
      </w:r>
      <w:r w:rsidRPr="00D12F7F">
        <w:rPr>
          <w:sz w:val="28"/>
          <w:szCs w:val="28"/>
        </w:rPr>
        <w:t>отсутствуют.</w:t>
      </w:r>
    </w:p>
    <w:p w:rsidR="006C2332" w:rsidRPr="00D12F7F" w:rsidRDefault="006C2332" w:rsidP="006C2332">
      <w:pPr>
        <w:autoSpaceDE w:val="0"/>
        <w:autoSpaceDN w:val="0"/>
        <w:adjustRightInd w:val="0"/>
        <w:spacing w:line="252" w:lineRule="auto"/>
        <w:ind w:firstLine="709"/>
        <w:jc w:val="both"/>
        <w:rPr>
          <w:sz w:val="28"/>
          <w:szCs w:val="28"/>
        </w:rPr>
      </w:pPr>
      <w:r>
        <w:rPr>
          <w:sz w:val="28"/>
          <w:szCs w:val="28"/>
        </w:rPr>
        <w:t xml:space="preserve">5.7. </w:t>
      </w:r>
      <w:r w:rsidRPr="00D12F7F">
        <w:rPr>
          <w:sz w:val="28"/>
          <w:szCs w:val="28"/>
        </w:rPr>
        <w:t>Результат рассмотрения жалобы</w:t>
      </w:r>
      <w:r>
        <w:rPr>
          <w:sz w:val="28"/>
          <w:szCs w:val="28"/>
        </w:rPr>
        <w:t>:</w:t>
      </w:r>
    </w:p>
    <w:p w:rsidR="006C2332" w:rsidRPr="00D12F7F" w:rsidRDefault="006C2332" w:rsidP="006C2332">
      <w:pPr>
        <w:autoSpaceDE w:val="0"/>
        <w:autoSpaceDN w:val="0"/>
        <w:adjustRightInd w:val="0"/>
        <w:ind w:firstLine="709"/>
        <w:jc w:val="both"/>
        <w:rPr>
          <w:sz w:val="28"/>
          <w:szCs w:val="28"/>
        </w:rPr>
      </w:pPr>
      <w:r w:rsidRPr="00D12F7F">
        <w:rPr>
          <w:sz w:val="28"/>
          <w:szCs w:val="28"/>
        </w:rPr>
        <w:t>5.</w:t>
      </w:r>
      <w:r>
        <w:rPr>
          <w:sz w:val="28"/>
          <w:szCs w:val="28"/>
        </w:rPr>
        <w:t>7.1.</w:t>
      </w:r>
      <w:r w:rsidRPr="00D12F7F">
        <w:rPr>
          <w:sz w:val="28"/>
          <w:szCs w:val="28"/>
        </w:rPr>
        <w:t>По результатам рассмотрения жалобы принимается одно</w:t>
      </w:r>
      <w:r>
        <w:rPr>
          <w:sz w:val="28"/>
          <w:szCs w:val="28"/>
        </w:rPr>
        <w:t xml:space="preserve"> </w:t>
      </w:r>
      <w:r w:rsidRPr="00D12F7F">
        <w:rPr>
          <w:sz w:val="28"/>
          <w:szCs w:val="28"/>
        </w:rPr>
        <w:t>из следующих решений:</w:t>
      </w:r>
    </w:p>
    <w:p w:rsidR="006C2332" w:rsidRPr="00D12F7F" w:rsidRDefault="006C2332" w:rsidP="006C2332">
      <w:pPr>
        <w:ind w:firstLine="709"/>
        <w:jc w:val="both"/>
        <w:rPr>
          <w:sz w:val="28"/>
          <w:szCs w:val="28"/>
        </w:rPr>
      </w:pPr>
      <w:proofErr w:type="gramStart"/>
      <w:r w:rsidRPr="00D12F7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C2332" w:rsidRPr="00D12F7F" w:rsidRDefault="006C2332" w:rsidP="006C2332">
      <w:pPr>
        <w:ind w:firstLine="709"/>
        <w:jc w:val="both"/>
        <w:rPr>
          <w:sz w:val="28"/>
          <w:szCs w:val="28"/>
        </w:rPr>
      </w:pPr>
      <w:r w:rsidRPr="00D12F7F">
        <w:rPr>
          <w:sz w:val="28"/>
          <w:szCs w:val="28"/>
        </w:rPr>
        <w:t xml:space="preserve">в удовлетворении жалобы отказывается. </w:t>
      </w:r>
    </w:p>
    <w:p w:rsidR="006C2332" w:rsidRPr="00D12F7F" w:rsidRDefault="006C2332" w:rsidP="006C2332">
      <w:pPr>
        <w:ind w:firstLine="709"/>
        <w:jc w:val="both"/>
        <w:rPr>
          <w:sz w:val="28"/>
          <w:szCs w:val="28"/>
        </w:rPr>
      </w:pPr>
      <w:r>
        <w:rPr>
          <w:sz w:val="28"/>
          <w:szCs w:val="28"/>
        </w:rPr>
        <w:t>5</w:t>
      </w:r>
      <w:r w:rsidRPr="00D12F7F">
        <w:rPr>
          <w:sz w:val="28"/>
          <w:szCs w:val="28"/>
        </w:rPr>
        <w:t>.</w:t>
      </w:r>
      <w:r>
        <w:rPr>
          <w:sz w:val="28"/>
          <w:szCs w:val="28"/>
        </w:rPr>
        <w:t>7.2.Уполномоченный о</w:t>
      </w:r>
      <w:r w:rsidRPr="00F25B07">
        <w:rPr>
          <w:sz w:val="28"/>
          <w:szCs w:val="28"/>
        </w:rPr>
        <w:t>рган</w:t>
      </w:r>
      <w:r>
        <w:rPr>
          <w:sz w:val="28"/>
          <w:szCs w:val="28"/>
        </w:rPr>
        <w:t xml:space="preserve"> </w:t>
      </w:r>
      <w:r w:rsidRPr="00D12F7F">
        <w:rPr>
          <w:sz w:val="28"/>
          <w:szCs w:val="28"/>
        </w:rPr>
        <w:t xml:space="preserve">отказывает в удовлетворении жалобы в соответствии с основаниями, предусмотренными </w:t>
      </w:r>
      <w:r>
        <w:rPr>
          <w:sz w:val="28"/>
          <w:szCs w:val="28"/>
        </w:rPr>
        <w:t xml:space="preserve">пунктом 2.16. Порядка </w:t>
      </w:r>
      <w:r w:rsidRPr="00F914F7">
        <w:rPr>
          <w:sz w:val="28"/>
          <w:szCs w:val="28"/>
        </w:rPr>
        <w:t>подачи и рассмотрения жалоб</w:t>
      </w:r>
      <w:r>
        <w:rPr>
          <w:sz w:val="28"/>
          <w:szCs w:val="28"/>
        </w:rPr>
        <w:t>.</w:t>
      </w:r>
    </w:p>
    <w:p w:rsidR="006C2332" w:rsidRPr="00D12F7F" w:rsidRDefault="006C2332" w:rsidP="006C2332">
      <w:pPr>
        <w:ind w:firstLine="709"/>
        <w:jc w:val="both"/>
        <w:rPr>
          <w:sz w:val="28"/>
          <w:szCs w:val="28"/>
        </w:rPr>
      </w:pPr>
      <w:r>
        <w:rPr>
          <w:sz w:val="28"/>
          <w:szCs w:val="28"/>
        </w:rPr>
        <w:t>5</w:t>
      </w:r>
      <w:r w:rsidRPr="00D12F7F">
        <w:rPr>
          <w:sz w:val="28"/>
          <w:szCs w:val="28"/>
        </w:rPr>
        <w:t>.</w:t>
      </w:r>
      <w:r>
        <w:rPr>
          <w:sz w:val="28"/>
          <w:szCs w:val="28"/>
        </w:rPr>
        <w:t>7.3.МФЦ</w:t>
      </w:r>
      <w:r w:rsidRPr="00D12F7F">
        <w:rPr>
          <w:sz w:val="28"/>
          <w:szCs w:val="28"/>
        </w:rPr>
        <w:t xml:space="preserve"> отказывает в удовлетворении жалобы</w:t>
      </w:r>
      <w:r>
        <w:rPr>
          <w:sz w:val="28"/>
          <w:szCs w:val="28"/>
        </w:rPr>
        <w:t xml:space="preserve"> </w:t>
      </w:r>
      <w:r w:rsidRPr="00D12F7F">
        <w:rPr>
          <w:sz w:val="28"/>
          <w:szCs w:val="28"/>
        </w:rPr>
        <w:t>в соответствии с основаниями, предусмотренными Порядком.</w:t>
      </w:r>
    </w:p>
    <w:p w:rsidR="006C2332" w:rsidRPr="00D12F7F" w:rsidRDefault="006C2332" w:rsidP="006C2332">
      <w:pPr>
        <w:ind w:firstLine="709"/>
        <w:jc w:val="both"/>
        <w:rPr>
          <w:sz w:val="28"/>
          <w:szCs w:val="28"/>
        </w:rPr>
      </w:pPr>
      <w:r>
        <w:rPr>
          <w:sz w:val="28"/>
          <w:szCs w:val="28"/>
        </w:rPr>
        <w:t>5</w:t>
      </w:r>
      <w:r w:rsidRPr="00D12F7F">
        <w:rPr>
          <w:sz w:val="28"/>
          <w:szCs w:val="28"/>
        </w:rPr>
        <w:t>.</w:t>
      </w:r>
      <w:r>
        <w:rPr>
          <w:sz w:val="28"/>
          <w:szCs w:val="28"/>
        </w:rPr>
        <w:t>7.4.Уполномоченный о</w:t>
      </w:r>
      <w:r w:rsidRPr="00F25B07">
        <w:rPr>
          <w:sz w:val="28"/>
          <w:szCs w:val="28"/>
        </w:rPr>
        <w:t>рган</w:t>
      </w:r>
      <w:r>
        <w:rPr>
          <w:sz w:val="28"/>
          <w:szCs w:val="28"/>
        </w:rPr>
        <w:t xml:space="preserve"> </w:t>
      </w:r>
      <w:r w:rsidRPr="00D12F7F">
        <w:rPr>
          <w:sz w:val="28"/>
          <w:szCs w:val="28"/>
        </w:rPr>
        <w:t>оставляет жалобу без ответа в соответствии с основаниями, предусмотренными</w:t>
      </w:r>
      <w:r>
        <w:rPr>
          <w:sz w:val="28"/>
          <w:szCs w:val="28"/>
        </w:rPr>
        <w:t xml:space="preserve"> пунктом 2.17. Порядка </w:t>
      </w:r>
      <w:r w:rsidRPr="00F914F7">
        <w:rPr>
          <w:sz w:val="28"/>
          <w:szCs w:val="28"/>
        </w:rPr>
        <w:t>подачи и рассмотрения жалоб</w:t>
      </w:r>
      <w:r>
        <w:rPr>
          <w:sz w:val="28"/>
          <w:szCs w:val="28"/>
        </w:rPr>
        <w:t>.</w:t>
      </w:r>
    </w:p>
    <w:p w:rsidR="006C2332" w:rsidRPr="00D12F7F" w:rsidRDefault="006C2332" w:rsidP="006C2332">
      <w:pPr>
        <w:ind w:firstLine="709"/>
        <w:jc w:val="both"/>
        <w:rPr>
          <w:sz w:val="28"/>
          <w:szCs w:val="28"/>
        </w:rPr>
      </w:pPr>
      <w:r>
        <w:rPr>
          <w:sz w:val="28"/>
          <w:szCs w:val="28"/>
        </w:rPr>
        <w:t>5</w:t>
      </w:r>
      <w:r w:rsidRPr="00D12F7F">
        <w:rPr>
          <w:sz w:val="28"/>
          <w:szCs w:val="28"/>
        </w:rPr>
        <w:t>.</w:t>
      </w:r>
      <w:r>
        <w:rPr>
          <w:sz w:val="28"/>
          <w:szCs w:val="28"/>
        </w:rPr>
        <w:t>7.5</w:t>
      </w:r>
      <w:r w:rsidRPr="00D12F7F">
        <w:rPr>
          <w:sz w:val="28"/>
          <w:szCs w:val="28"/>
        </w:rPr>
        <w:t xml:space="preserve">. </w:t>
      </w:r>
      <w:r>
        <w:rPr>
          <w:sz w:val="28"/>
          <w:szCs w:val="28"/>
        </w:rPr>
        <w:t>МФЦ</w:t>
      </w:r>
      <w:r w:rsidRPr="00D12F7F">
        <w:rPr>
          <w:sz w:val="28"/>
          <w:szCs w:val="28"/>
        </w:rPr>
        <w:t xml:space="preserve"> оставляет жалобу без ответа в соответствии с основаниями, предусмотренными Порядком.</w:t>
      </w:r>
    </w:p>
    <w:p w:rsidR="006C2332" w:rsidRPr="00D12F7F" w:rsidRDefault="006C2332" w:rsidP="006C2332">
      <w:pPr>
        <w:ind w:firstLine="709"/>
        <w:jc w:val="both"/>
        <w:rPr>
          <w:sz w:val="28"/>
          <w:szCs w:val="28"/>
        </w:rPr>
      </w:pPr>
      <w:r>
        <w:rPr>
          <w:sz w:val="28"/>
          <w:szCs w:val="28"/>
        </w:rPr>
        <w:t>5</w:t>
      </w:r>
      <w:r w:rsidRPr="00D12F7F">
        <w:rPr>
          <w:sz w:val="28"/>
          <w:szCs w:val="28"/>
        </w:rPr>
        <w:t>.</w:t>
      </w:r>
      <w:r>
        <w:rPr>
          <w:sz w:val="28"/>
          <w:szCs w:val="28"/>
        </w:rPr>
        <w:t>7.6</w:t>
      </w:r>
      <w:r w:rsidRPr="00D12F7F">
        <w:rPr>
          <w:sz w:val="28"/>
          <w:szCs w:val="28"/>
        </w:rPr>
        <w:t xml:space="preserve">. В случае установления в ходе или по результатам </w:t>
      </w:r>
      <w:proofErr w:type="gramStart"/>
      <w:r w:rsidRPr="00D12F7F">
        <w:rPr>
          <w:sz w:val="28"/>
          <w:szCs w:val="28"/>
        </w:rPr>
        <w:t>рассмотрения жалобы признаков состава административного правонарушения</w:t>
      </w:r>
      <w:proofErr w:type="gramEnd"/>
      <w:r w:rsidRPr="00D12F7F">
        <w:rPr>
          <w:sz w:val="28"/>
          <w:szCs w:val="28"/>
        </w:rPr>
        <w:t xml:space="preserve"> или преступления должностное лицо, работник, наделенные полномочиями по </w:t>
      </w:r>
      <w:r w:rsidRPr="00D12F7F">
        <w:rPr>
          <w:sz w:val="28"/>
          <w:szCs w:val="28"/>
        </w:rPr>
        <w:lastRenderedPageBreak/>
        <w:t>рассмотрению жалоб, незамедлительно направляют имеющиеся материалы в органы прокуратуры.</w:t>
      </w:r>
    </w:p>
    <w:p w:rsidR="006C2332" w:rsidRPr="00D12F7F" w:rsidRDefault="006C2332" w:rsidP="006C2332">
      <w:pPr>
        <w:ind w:firstLine="709"/>
        <w:jc w:val="both"/>
        <w:rPr>
          <w:sz w:val="28"/>
          <w:szCs w:val="28"/>
        </w:rPr>
      </w:pPr>
      <w:r>
        <w:rPr>
          <w:sz w:val="28"/>
          <w:szCs w:val="28"/>
        </w:rPr>
        <w:t xml:space="preserve">5.8. </w:t>
      </w:r>
      <w:r w:rsidRPr="00D12F7F">
        <w:rPr>
          <w:sz w:val="28"/>
          <w:szCs w:val="28"/>
        </w:rPr>
        <w:t>Порядок информирования заявителя о результатах</w:t>
      </w:r>
      <w:r>
        <w:rPr>
          <w:sz w:val="28"/>
          <w:szCs w:val="28"/>
        </w:rPr>
        <w:t xml:space="preserve"> </w:t>
      </w:r>
      <w:r w:rsidRPr="00D12F7F">
        <w:rPr>
          <w:sz w:val="28"/>
          <w:szCs w:val="28"/>
        </w:rPr>
        <w:t>рассмотрения жалобы</w:t>
      </w:r>
      <w:r>
        <w:rPr>
          <w:sz w:val="28"/>
          <w:szCs w:val="28"/>
        </w:rPr>
        <w:t>:</w:t>
      </w:r>
    </w:p>
    <w:p w:rsidR="006C2332" w:rsidRPr="00D12F7F" w:rsidRDefault="006C2332" w:rsidP="006C2332">
      <w:pPr>
        <w:ind w:firstLine="709"/>
        <w:jc w:val="both"/>
        <w:rPr>
          <w:sz w:val="28"/>
          <w:szCs w:val="28"/>
        </w:rPr>
      </w:pPr>
      <w:r>
        <w:rPr>
          <w:sz w:val="28"/>
          <w:szCs w:val="28"/>
        </w:rPr>
        <w:t>5.8.1</w:t>
      </w:r>
      <w:r w:rsidRPr="00D12F7F">
        <w:rPr>
          <w:sz w:val="28"/>
          <w:szCs w:val="28"/>
        </w:rPr>
        <w:t xml:space="preserve">. Не позднее дня, следующего за днем принятия решения, указанного в </w:t>
      </w:r>
      <w:r>
        <w:rPr>
          <w:sz w:val="28"/>
          <w:szCs w:val="28"/>
        </w:rPr>
        <w:t xml:space="preserve">подразделе </w:t>
      </w:r>
      <w:r w:rsidRPr="00D12F7F">
        <w:rPr>
          <w:sz w:val="28"/>
          <w:szCs w:val="28"/>
        </w:rPr>
        <w:t>5</w:t>
      </w:r>
      <w:r>
        <w:rPr>
          <w:sz w:val="28"/>
          <w:szCs w:val="28"/>
        </w:rPr>
        <w:t>.7.</w:t>
      </w:r>
      <w:r w:rsidRPr="00D12F7F">
        <w:rPr>
          <w:sz w:val="28"/>
          <w:szCs w:val="28"/>
        </w:rPr>
        <w:t xml:space="preserve"> раздела</w:t>
      </w:r>
      <w:r w:rsidR="00497373">
        <w:rPr>
          <w:sz w:val="28"/>
          <w:szCs w:val="28"/>
        </w:rPr>
        <w:t xml:space="preserve"> </w:t>
      </w:r>
      <w:r>
        <w:rPr>
          <w:sz w:val="28"/>
          <w:szCs w:val="28"/>
          <w:lang w:val="en-US"/>
        </w:rPr>
        <w:t>V</w:t>
      </w:r>
      <w:r>
        <w:rPr>
          <w:sz w:val="28"/>
          <w:szCs w:val="28"/>
        </w:rPr>
        <w:t xml:space="preserve"> настоящего административного регламента</w:t>
      </w:r>
      <w:r w:rsidRPr="00D12F7F">
        <w:rPr>
          <w:sz w:val="28"/>
          <w:szCs w:val="28"/>
        </w:rPr>
        <w:t>, заявителю в письменной форме и по желанию заявителя в электронной фо</w:t>
      </w:r>
      <w:r>
        <w:rPr>
          <w:sz w:val="28"/>
          <w:szCs w:val="28"/>
        </w:rPr>
        <w:t xml:space="preserve">рме направляется мотивированный </w:t>
      </w:r>
      <w:r w:rsidRPr="00D12F7F">
        <w:rPr>
          <w:sz w:val="28"/>
          <w:szCs w:val="28"/>
        </w:rPr>
        <w:t>ответ о результатах рассмотрения жалобы.</w:t>
      </w:r>
    </w:p>
    <w:p w:rsidR="006C2332" w:rsidRPr="00D12F7F" w:rsidRDefault="006C2332" w:rsidP="006C2332">
      <w:pPr>
        <w:ind w:firstLine="709"/>
        <w:jc w:val="both"/>
        <w:rPr>
          <w:sz w:val="28"/>
          <w:szCs w:val="28"/>
        </w:rPr>
      </w:pPr>
      <w:r>
        <w:rPr>
          <w:sz w:val="28"/>
          <w:szCs w:val="28"/>
        </w:rPr>
        <w:t>5.8.</w:t>
      </w:r>
      <w:r w:rsidRPr="00D12F7F">
        <w:rPr>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C2332" w:rsidRPr="00D12F7F" w:rsidRDefault="006C2332" w:rsidP="006C2332">
      <w:pPr>
        <w:tabs>
          <w:tab w:val="left" w:pos="2404"/>
          <w:tab w:val="center" w:pos="5173"/>
        </w:tabs>
        <w:ind w:firstLine="709"/>
        <w:jc w:val="both"/>
        <w:rPr>
          <w:sz w:val="28"/>
          <w:szCs w:val="28"/>
        </w:rPr>
      </w:pPr>
      <w:r>
        <w:rPr>
          <w:sz w:val="28"/>
          <w:szCs w:val="28"/>
        </w:rPr>
        <w:t>5.</w:t>
      </w:r>
      <w:r w:rsidRPr="00BF293B">
        <w:rPr>
          <w:sz w:val="28"/>
          <w:szCs w:val="28"/>
        </w:rPr>
        <w:t>9</w:t>
      </w:r>
      <w:r>
        <w:rPr>
          <w:sz w:val="28"/>
          <w:szCs w:val="28"/>
        </w:rPr>
        <w:t xml:space="preserve">. </w:t>
      </w:r>
      <w:r w:rsidRPr="00D12F7F">
        <w:rPr>
          <w:sz w:val="28"/>
          <w:szCs w:val="28"/>
        </w:rPr>
        <w:t>Порядок обжалования решения по жалобе</w:t>
      </w:r>
    </w:p>
    <w:p w:rsidR="006C2332" w:rsidRPr="00D12F7F" w:rsidRDefault="006C2332" w:rsidP="006C2332">
      <w:pPr>
        <w:ind w:firstLine="709"/>
        <w:jc w:val="both"/>
        <w:rPr>
          <w:sz w:val="28"/>
          <w:szCs w:val="28"/>
        </w:rPr>
      </w:pPr>
      <w:r w:rsidRPr="00D12F7F">
        <w:rPr>
          <w:sz w:val="28"/>
          <w:szCs w:val="28"/>
        </w:rPr>
        <w:t xml:space="preserve">Заявители имеют право обжаловать </w:t>
      </w:r>
      <w:r w:rsidRPr="00D12F7F">
        <w:rPr>
          <w:sz w:val="28"/>
          <w:szCs w:val="28"/>
          <w:lang w:eastAsia="en-US"/>
        </w:rPr>
        <w:t xml:space="preserve">решения и действия (бездействие), принятые (осуществляемые) </w:t>
      </w:r>
      <w:r>
        <w:rPr>
          <w:sz w:val="28"/>
          <w:szCs w:val="28"/>
          <w:lang w:eastAsia="en-US"/>
        </w:rPr>
        <w:t xml:space="preserve">уполномоченным </w:t>
      </w:r>
      <w:r w:rsidRPr="00AD731A">
        <w:rPr>
          <w:sz w:val="28"/>
          <w:szCs w:val="28"/>
          <w:lang w:eastAsia="en-US"/>
        </w:rPr>
        <w:t>органом,</w:t>
      </w:r>
      <w:r>
        <w:rPr>
          <w:sz w:val="28"/>
          <w:szCs w:val="28"/>
          <w:lang w:eastAsia="en-US"/>
        </w:rPr>
        <w:t xml:space="preserve"> </w:t>
      </w:r>
      <w:r w:rsidRPr="00D12F7F">
        <w:rPr>
          <w:sz w:val="28"/>
          <w:szCs w:val="28"/>
          <w:lang w:eastAsia="en-US"/>
        </w:rPr>
        <w:t xml:space="preserve">должностным лицом </w:t>
      </w:r>
      <w:r>
        <w:rPr>
          <w:sz w:val="28"/>
          <w:szCs w:val="28"/>
          <w:lang w:eastAsia="en-US"/>
        </w:rPr>
        <w:t xml:space="preserve">уполномоченного органа, </w:t>
      </w:r>
      <w:r w:rsidRPr="00D12F7F">
        <w:rPr>
          <w:sz w:val="28"/>
          <w:szCs w:val="28"/>
          <w:lang w:eastAsia="en-US"/>
        </w:rPr>
        <w:t xml:space="preserve">муниципальным служащим в ходе предоставления муниципальной услуги </w:t>
      </w:r>
      <w:r w:rsidRPr="00D12F7F">
        <w:rPr>
          <w:sz w:val="28"/>
          <w:szCs w:val="28"/>
        </w:rPr>
        <w:t>в суд, в порядке и сроки, установленные законодательством Российской Федерации.</w:t>
      </w:r>
    </w:p>
    <w:p w:rsidR="006C2332" w:rsidRPr="00D12F7F" w:rsidRDefault="006C2332" w:rsidP="006C2332">
      <w:pPr>
        <w:ind w:firstLine="709"/>
        <w:jc w:val="both"/>
        <w:rPr>
          <w:sz w:val="28"/>
          <w:szCs w:val="28"/>
        </w:rPr>
      </w:pPr>
      <w:r>
        <w:rPr>
          <w:sz w:val="28"/>
          <w:szCs w:val="28"/>
        </w:rPr>
        <w:t xml:space="preserve">5.10. </w:t>
      </w:r>
      <w:r w:rsidRPr="00D12F7F">
        <w:rPr>
          <w:sz w:val="28"/>
          <w:szCs w:val="28"/>
        </w:rPr>
        <w:t>Право заявителя на пол</w:t>
      </w:r>
      <w:r>
        <w:rPr>
          <w:sz w:val="28"/>
          <w:szCs w:val="28"/>
        </w:rPr>
        <w:t xml:space="preserve">учение информации и документов, </w:t>
      </w:r>
      <w:r w:rsidRPr="00D12F7F">
        <w:rPr>
          <w:sz w:val="28"/>
          <w:szCs w:val="28"/>
        </w:rPr>
        <w:t>необходимых для обоснования и рассмотрения жалобы</w:t>
      </w:r>
      <w:r>
        <w:rPr>
          <w:sz w:val="28"/>
          <w:szCs w:val="28"/>
        </w:rPr>
        <w:t>:</w:t>
      </w:r>
    </w:p>
    <w:p w:rsidR="006C2332" w:rsidRPr="00D12F7F" w:rsidRDefault="006C2332" w:rsidP="006C2332">
      <w:pPr>
        <w:ind w:firstLine="709"/>
        <w:jc w:val="both"/>
        <w:rPr>
          <w:sz w:val="28"/>
          <w:szCs w:val="28"/>
        </w:rPr>
      </w:pPr>
      <w:r w:rsidRPr="00D12F7F">
        <w:rPr>
          <w:sz w:val="28"/>
          <w:szCs w:val="28"/>
        </w:rPr>
        <w:t xml:space="preserve">Заявители имеют право обратиться в </w:t>
      </w:r>
      <w:r>
        <w:rPr>
          <w:sz w:val="28"/>
          <w:szCs w:val="28"/>
          <w:lang w:eastAsia="en-US"/>
        </w:rPr>
        <w:t xml:space="preserve">уполномоченный </w:t>
      </w:r>
      <w:r w:rsidRPr="004B0240">
        <w:rPr>
          <w:sz w:val="28"/>
          <w:szCs w:val="28"/>
        </w:rPr>
        <w:t>орган,</w:t>
      </w:r>
      <w:r>
        <w:rPr>
          <w:sz w:val="28"/>
          <w:szCs w:val="28"/>
        </w:rPr>
        <w:t xml:space="preserve"> МФЦ</w:t>
      </w:r>
      <w:r w:rsidRPr="00D12F7F">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sz w:val="28"/>
          <w:szCs w:val="28"/>
          <w:lang w:eastAsia="en-US"/>
        </w:rPr>
        <w:t xml:space="preserve">уполномоченного </w:t>
      </w:r>
      <w:r w:rsidRPr="004B0240">
        <w:rPr>
          <w:sz w:val="28"/>
          <w:szCs w:val="28"/>
        </w:rPr>
        <w:t>органа,</w:t>
      </w:r>
      <w:r>
        <w:rPr>
          <w:sz w:val="28"/>
          <w:szCs w:val="28"/>
        </w:rPr>
        <w:t xml:space="preserve"> </w:t>
      </w:r>
      <w:r w:rsidRPr="00D12F7F">
        <w:rPr>
          <w:sz w:val="28"/>
          <w:szCs w:val="28"/>
        </w:rPr>
        <w:t xml:space="preserve">официального сайта </w:t>
      </w:r>
      <w:r>
        <w:rPr>
          <w:sz w:val="28"/>
          <w:szCs w:val="28"/>
        </w:rPr>
        <w:t>МФЦ</w:t>
      </w:r>
      <w:r w:rsidRPr="00D12F7F">
        <w:rPr>
          <w:sz w:val="28"/>
          <w:szCs w:val="28"/>
        </w:rPr>
        <w:t>, Един</w:t>
      </w:r>
      <w:r>
        <w:rPr>
          <w:sz w:val="28"/>
          <w:szCs w:val="28"/>
        </w:rPr>
        <w:t>ого</w:t>
      </w:r>
      <w:r w:rsidRPr="00D12F7F">
        <w:rPr>
          <w:sz w:val="28"/>
          <w:szCs w:val="28"/>
        </w:rPr>
        <w:t xml:space="preserve"> портал</w:t>
      </w:r>
      <w:r>
        <w:rPr>
          <w:sz w:val="28"/>
          <w:szCs w:val="28"/>
        </w:rPr>
        <w:t>а Регионального п</w:t>
      </w:r>
      <w:r w:rsidRPr="00D12F7F">
        <w:rPr>
          <w:sz w:val="28"/>
          <w:szCs w:val="28"/>
        </w:rPr>
        <w:t>ортал</w:t>
      </w:r>
      <w:r>
        <w:rPr>
          <w:sz w:val="28"/>
          <w:szCs w:val="28"/>
        </w:rPr>
        <w:t>а</w:t>
      </w:r>
      <w:r w:rsidRPr="00D12F7F">
        <w:rPr>
          <w:sz w:val="28"/>
          <w:szCs w:val="28"/>
        </w:rPr>
        <w:t xml:space="preserve">, а также при личном приеме заявителя. </w:t>
      </w:r>
    </w:p>
    <w:p w:rsidR="006C2332" w:rsidRPr="00D12F7F" w:rsidRDefault="006C2332" w:rsidP="006C2332">
      <w:pPr>
        <w:ind w:firstLine="709"/>
        <w:jc w:val="both"/>
        <w:rPr>
          <w:sz w:val="28"/>
          <w:szCs w:val="28"/>
        </w:rPr>
      </w:pPr>
      <w:r>
        <w:rPr>
          <w:sz w:val="28"/>
          <w:szCs w:val="28"/>
        </w:rPr>
        <w:t xml:space="preserve">5.11. </w:t>
      </w:r>
      <w:r w:rsidRPr="00D12F7F">
        <w:rPr>
          <w:sz w:val="28"/>
          <w:szCs w:val="28"/>
        </w:rPr>
        <w:t>Способы информирования заявителей о порядке</w:t>
      </w:r>
      <w:r>
        <w:rPr>
          <w:sz w:val="28"/>
          <w:szCs w:val="28"/>
        </w:rPr>
        <w:t xml:space="preserve"> </w:t>
      </w:r>
      <w:r w:rsidRPr="00D12F7F">
        <w:rPr>
          <w:sz w:val="28"/>
          <w:szCs w:val="28"/>
        </w:rPr>
        <w:t>подачи и рассмотрения жалобы</w:t>
      </w:r>
      <w:r>
        <w:rPr>
          <w:sz w:val="28"/>
          <w:szCs w:val="28"/>
        </w:rPr>
        <w:t>:</w:t>
      </w:r>
    </w:p>
    <w:p w:rsidR="006C2332" w:rsidRPr="006543B0" w:rsidRDefault="006C2332" w:rsidP="006C2332">
      <w:pPr>
        <w:ind w:firstLine="709"/>
        <w:jc w:val="both"/>
        <w:rPr>
          <w:sz w:val="28"/>
          <w:szCs w:val="28"/>
        </w:rPr>
      </w:pPr>
      <w:r w:rsidRPr="00D12F7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Pr>
          <w:sz w:val="28"/>
          <w:szCs w:val="28"/>
        </w:rPr>
        <w:t>муниципаль</w:t>
      </w:r>
      <w:r w:rsidRPr="00D12F7F">
        <w:rPr>
          <w:sz w:val="28"/>
          <w:szCs w:val="28"/>
        </w:rPr>
        <w:t xml:space="preserve">ной услуги непосредственно в </w:t>
      </w:r>
      <w:r>
        <w:rPr>
          <w:sz w:val="28"/>
          <w:szCs w:val="28"/>
        </w:rPr>
        <w:t xml:space="preserve">уполномоченном </w:t>
      </w:r>
      <w:r w:rsidRPr="00C10154">
        <w:rPr>
          <w:sz w:val="28"/>
          <w:szCs w:val="28"/>
        </w:rPr>
        <w:t>органе,</w:t>
      </w:r>
      <w:r>
        <w:rPr>
          <w:sz w:val="28"/>
          <w:szCs w:val="28"/>
        </w:rPr>
        <w:t xml:space="preserve"> </w:t>
      </w:r>
      <w:r w:rsidRPr="00D12F7F">
        <w:rPr>
          <w:sz w:val="28"/>
          <w:szCs w:val="28"/>
        </w:rPr>
        <w:t xml:space="preserve">на официальном сайте </w:t>
      </w:r>
      <w:r>
        <w:rPr>
          <w:sz w:val="28"/>
          <w:szCs w:val="28"/>
        </w:rPr>
        <w:t xml:space="preserve">уполномоченного </w:t>
      </w:r>
      <w:r w:rsidRPr="00C10154">
        <w:rPr>
          <w:sz w:val="28"/>
          <w:szCs w:val="28"/>
        </w:rPr>
        <w:t>органа,</w:t>
      </w:r>
      <w:r>
        <w:rPr>
          <w:sz w:val="28"/>
          <w:szCs w:val="28"/>
        </w:rPr>
        <w:t xml:space="preserve"> </w:t>
      </w:r>
      <w:r w:rsidRPr="00D12F7F">
        <w:rPr>
          <w:sz w:val="28"/>
          <w:szCs w:val="28"/>
        </w:rPr>
        <w:t xml:space="preserve">в </w:t>
      </w:r>
      <w:r>
        <w:rPr>
          <w:sz w:val="28"/>
          <w:szCs w:val="28"/>
        </w:rPr>
        <w:t>МФЦ</w:t>
      </w:r>
      <w:r w:rsidRPr="00D12F7F">
        <w:rPr>
          <w:sz w:val="28"/>
          <w:szCs w:val="28"/>
        </w:rPr>
        <w:t xml:space="preserve">, </w:t>
      </w:r>
      <w:r>
        <w:rPr>
          <w:sz w:val="28"/>
          <w:szCs w:val="28"/>
        </w:rPr>
        <w:t xml:space="preserve">на </w:t>
      </w:r>
      <w:r w:rsidRPr="00D12F7F">
        <w:rPr>
          <w:sz w:val="28"/>
          <w:szCs w:val="28"/>
        </w:rPr>
        <w:t>Един</w:t>
      </w:r>
      <w:r>
        <w:rPr>
          <w:sz w:val="28"/>
          <w:szCs w:val="28"/>
        </w:rPr>
        <w:t>ом</w:t>
      </w:r>
      <w:r w:rsidRPr="00D12F7F">
        <w:rPr>
          <w:sz w:val="28"/>
          <w:szCs w:val="28"/>
        </w:rPr>
        <w:t xml:space="preserve"> портал</w:t>
      </w:r>
      <w:r>
        <w:rPr>
          <w:sz w:val="28"/>
          <w:szCs w:val="28"/>
        </w:rPr>
        <w:t>е, Региональном п</w:t>
      </w:r>
      <w:r w:rsidRPr="00D12F7F">
        <w:rPr>
          <w:sz w:val="28"/>
          <w:szCs w:val="28"/>
        </w:rPr>
        <w:t>ортале.</w:t>
      </w:r>
    </w:p>
    <w:p w:rsidR="00315E35" w:rsidRDefault="00315E35" w:rsidP="00F71940">
      <w:pPr>
        <w:widowControl w:val="0"/>
        <w:autoSpaceDE w:val="0"/>
        <w:autoSpaceDN w:val="0"/>
        <w:adjustRightInd w:val="0"/>
        <w:ind w:firstLine="720"/>
        <w:jc w:val="both"/>
        <w:rPr>
          <w:sz w:val="28"/>
          <w:szCs w:val="28"/>
        </w:rPr>
      </w:pPr>
    </w:p>
    <w:p w:rsidR="00315E35" w:rsidRDefault="00315E35" w:rsidP="00F71940">
      <w:pPr>
        <w:widowControl w:val="0"/>
        <w:autoSpaceDE w:val="0"/>
        <w:autoSpaceDN w:val="0"/>
        <w:adjustRightInd w:val="0"/>
        <w:ind w:firstLine="720"/>
        <w:jc w:val="both"/>
        <w:rPr>
          <w:sz w:val="28"/>
          <w:szCs w:val="28"/>
        </w:rPr>
      </w:pPr>
    </w:p>
    <w:bookmarkEnd w:id="1"/>
    <w:p w:rsidR="00F71940" w:rsidRDefault="00F71940" w:rsidP="00F71940">
      <w:pPr>
        <w:autoSpaceDE w:val="0"/>
        <w:autoSpaceDN w:val="0"/>
        <w:adjustRightInd w:val="0"/>
        <w:spacing w:line="310" w:lineRule="exact"/>
        <w:ind w:firstLine="720"/>
        <w:jc w:val="both"/>
        <w:rPr>
          <w:sz w:val="28"/>
          <w:szCs w:val="28"/>
        </w:rPr>
      </w:pPr>
    </w:p>
    <w:p w:rsidR="00A52E97" w:rsidRDefault="00A52E97" w:rsidP="009B4D12">
      <w:pPr>
        <w:jc w:val="both"/>
        <w:rPr>
          <w:sz w:val="28"/>
          <w:szCs w:val="28"/>
        </w:rPr>
      </w:pPr>
      <w:proofErr w:type="gramStart"/>
      <w:r>
        <w:rPr>
          <w:sz w:val="28"/>
          <w:szCs w:val="28"/>
        </w:rPr>
        <w:t>Исполняющий</w:t>
      </w:r>
      <w:proofErr w:type="gramEnd"/>
      <w:r>
        <w:rPr>
          <w:sz w:val="28"/>
          <w:szCs w:val="28"/>
        </w:rPr>
        <w:t xml:space="preserve"> обязанности заместителя</w:t>
      </w:r>
    </w:p>
    <w:p w:rsidR="009B4D12" w:rsidRPr="00BB2CA6" w:rsidRDefault="00A52E97" w:rsidP="009B4D12">
      <w:pPr>
        <w:jc w:val="both"/>
        <w:rPr>
          <w:sz w:val="28"/>
          <w:szCs w:val="28"/>
        </w:rPr>
      </w:pPr>
      <w:r>
        <w:rPr>
          <w:sz w:val="28"/>
          <w:szCs w:val="28"/>
        </w:rPr>
        <w:t>главы</w:t>
      </w:r>
      <w:r w:rsidR="00C14509">
        <w:rPr>
          <w:sz w:val="28"/>
          <w:szCs w:val="28"/>
        </w:rPr>
        <w:t xml:space="preserve"> </w:t>
      </w:r>
      <w:r w:rsidR="009B4D12" w:rsidRPr="00BB2CA6">
        <w:rPr>
          <w:sz w:val="28"/>
          <w:szCs w:val="28"/>
        </w:rPr>
        <w:t xml:space="preserve">Темрюкского городского поселения </w:t>
      </w:r>
    </w:p>
    <w:p w:rsidR="00F71940" w:rsidRPr="0028194C" w:rsidRDefault="009B4D12" w:rsidP="009B4D12">
      <w:pPr>
        <w:autoSpaceDE w:val="0"/>
        <w:autoSpaceDN w:val="0"/>
        <w:adjustRightInd w:val="0"/>
        <w:spacing w:line="310" w:lineRule="exact"/>
        <w:jc w:val="both"/>
        <w:rPr>
          <w:sz w:val="28"/>
          <w:szCs w:val="28"/>
        </w:rPr>
      </w:pPr>
      <w:r w:rsidRPr="00BB2CA6">
        <w:rPr>
          <w:sz w:val="28"/>
          <w:szCs w:val="28"/>
        </w:rPr>
        <w:t>Темрюкского района</w:t>
      </w:r>
      <w:r>
        <w:rPr>
          <w:sz w:val="28"/>
          <w:szCs w:val="28"/>
        </w:rPr>
        <w:t xml:space="preserve">                                                                           </w:t>
      </w:r>
      <w:r w:rsidR="00A52E97">
        <w:rPr>
          <w:sz w:val="28"/>
          <w:szCs w:val="28"/>
        </w:rPr>
        <w:t>В.В. Отрошко</w:t>
      </w:r>
    </w:p>
    <w:sectPr w:rsidR="00F71940" w:rsidRPr="0028194C" w:rsidSect="00CE6A62">
      <w:headerReference w:type="default" r:id="rId24"/>
      <w:pgSz w:w="11906" w:h="16838"/>
      <w:pgMar w:top="1135"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CC" w:rsidRDefault="008A7CCC" w:rsidP="000A1749">
      <w:r>
        <w:separator/>
      </w:r>
    </w:p>
  </w:endnote>
  <w:endnote w:type="continuationSeparator" w:id="0">
    <w:p w:rsidR="008A7CCC" w:rsidRDefault="008A7CCC" w:rsidP="000A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CC" w:rsidRDefault="008A7CCC" w:rsidP="000A1749">
      <w:r>
        <w:separator/>
      </w:r>
    </w:p>
  </w:footnote>
  <w:footnote w:type="continuationSeparator" w:id="0">
    <w:p w:rsidR="008A7CCC" w:rsidRDefault="008A7CCC" w:rsidP="000A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2646"/>
      <w:docPartObj>
        <w:docPartGallery w:val="Page Numbers (Top of Page)"/>
        <w:docPartUnique/>
      </w:docPartObj>
    </w:sdtPr>
    <w:sdtEndPr>
      <w:rPr>
        <w:sz w:val="28"/>
        <w:szCs w:val="28"/>
      </w:rPr>
    </w:sdtEndPr>
    <w:sdtContent>
      <w:p w:rsidR="00537491" w:rsidRPr="004258DC" w:rsidRDefault="00D43A85" w:rsidP="004258DC">
        <w:pPr>
          <w:pStyle w:val="ab"/>
          <w:jc w:val="center"/>
          <w:rPr>
            <w:sz w:val="28"/>
            <w:szCs w:val="28"/>
          </w:rPr>
        </w:pPr>
        <w:r w:rsidRPr="000A1749">
          <w:rPr>
            <w:sz w:val="28"/>
            <w:szCs w:val="28"/>
          </w:rPr>
          <w:fldChar w:fldCharType="begin"/>
        </w:r>
        <w:r w:rsidR="00537491" w:rsidRPr="000A1749">
          <w:rPr>
            <w:sz w:val="28"/>
            <w:szCs w:val="28"/>
          </w:rPr>
          <w:instrText xml:space="preserve"> PAGE   \* MERGEFORMAT </w:instrText>
        </w:r>
        <w:r w:rsidRPr="000A1749">
          <w:rPr>
            <w:sz w:val="28"/>
            <w:szCs w:val="28"/>
          </w:rPr>
          <w:fldChar w:fldCharType="separate"/>
        </w:r>
        <w:r w:rsidR="00057C40">
          <w:rPr>
            <w:noProof/>
            <w:sz w:val="28"/>
            <w:szCs w:val="28"/>
          </w:rPr>
          <w:t>31</w:t>
        </w:r>
        <w:r w:rsidRPr="000A174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3AD4"/>
    <w:rsid w:val="00003354"/>
    <w:rsid w:val="00003B22"/>
    <w:rsid w:val="00004B3E"/>
    <w:rsid w:val="000060A0"/>
    <w:rsid w:val="00010A97"/>
    <w:rsid w:val="000113E1"/>
    <w:rsid w:val="00012D75"/>
    <w:rsid w:val="0001315B"/>
    <w:rsid w:val="00014567"/>
    <w:rsid w:val="00016BAF"/>
    <w:rsid w:val="00021CB0"/>
    <w:rsid w:val="000234A0"/>
    <w:rsid w:val="000245DA"/>
    <w:rsid w:val="00024A83"/>
    <w:rsid w:val="0003168B"/>
    <w:rsid w:val="00031C52"/>
    <w:rsid w:val="00032A19"/>
    <w:rsid w:val="00036389"/>
    <w:rsid w:val="00036584"/>
    <w:rsid w:val="00042A2C"/>
    <w:rsid w:val="00042DDF"/>
    <w:rsid w:val="00050015"/>
    <w:rsid w:val="00050175"/>
    <w:rsid w:val="00051D04"/>
    <w:rsid w:val="00055C70"/>
    <w:rsid w:val="00057C40"/>
    <w:rsid w:val="00061A3D"/>
    <w:rsid w:val="00065654"/>
    <w:rsid w:val="000657F4"/>
    <w:rsid w:val="00066179"/>
    <w:rsid w:val="00071EAF"/>
    <w:rsid w:val="000809CE"/>
    <w:rsid w:val="00083733"/>
    <w:rsid w:val="000856C0"/>
    <w:rsid w:val="000865D4"/>
    <w:rsid w:val="00090FAD"/>
    <w:rsid w:val="0009174F"/>
    <w:rsid w:val="000A06E0"/>
    <w:rsid w:val="000A1749"/>
    <w:rsid w:val="000B3868"/>
    <w:rsid w:val="000B54E7"/>
    <w:rsid w:val="000C0A1F"/>
    <w:rsid w:val="000C2427"/>
    <w:rsid w:val="000D1CEF"/>
    <w:rsid w:val="000D2853"/>
    <w:rsid w:val="000D40C2"/>
    <w:rsid w:val="000D4F37"/>
    <w:rsid w:val="000D66CA"/>
    <w:rsid w:val="000D728D"/>
    <w:rsid w:val="000E1598"/>
    <w:rsid w:val="000E689A"/>
    <w:rsid w:val="000F0EF2"/>
    <w:rsid w:val="000F377E"/>
    <w:rsid w:val="000F5B9F"/>
    <w:rsid w:val="000F756D"/>
    <w:rsid w:val="00100020"/>
    <w:rsid w:val="0010011A"/>
    <w:rsid w:val="00100223"/>
    <w:rsid w:val="00100ADE"/>
    <w:rsid w:val="00101971"/>
    <w:rsid w:val="00106A59"/>
    <w:rsid w:val="00110722"/>
    <w:rsid w:val="001125FC"/>
    <w:rsid w:val="00123AD4"/>
    <w:rsid w:val="00125856"/>
    <w:rsid w:val="00130CC7"/>
    <w:rsid w:val="00132E26"/>
    <w:rsid w:val="00132FC6"/>
    <w:rsid w:val="0013367B"/>
    <w:rsid w:val="00135816"/>
    <w:rsid w:val="001359A3"/>
    <w:rsid w:val="00137BF4"/>
    <w:rsid w:val="00142528"/>
    <w:rsid w:val="001463D4"/>
    <w:rsid w:val="001465CE"/>
    <w:rsid w:val="001473BB"/>
    <w:rsid w:val="00152ACA"/>
    <w:rsid w:val="00154607"/>
    <w:rsid w:val="0015517F"/>
    <w:rsid w:val="00156DC7"/>
    <w:rsid w:val="0016206A"/>
    <w:rsid w:val="00171C23"/>
    <w:rsid w:val="00173217"/>
    <w:rsid w:val="001747F7"/>
    <w:rsid w:val="0017497F"/>
    <w:rsid w:val="001766DA"/>
    <w:rsid w:val="00177386"/>
    <w:rsid w:val="00181D71"/>
    <w:rsid w:val="00182F74"/>
    <w:rsid w:val="00185640"/>
    <w:rsid w:val="001909D8"/>
    <w:rsid w:val="001924A9"/>
    <w:rsid w:val="001933A0"/>
    <w:rsid w:val="00194A1A"/>
    <w:rsid w:val="001A2935"/>
    <w:rsid w:val="001A41B4"/>
    <w:rsid w:val="001B00FB"/>
    <w:rsid w:val="001B2B94"/>
    <w:rsid w:val="001B3E8A"/>
    <w:rsid w:val="001B3F92"/>
    <w:rsid w:val="001B4851"/>
    <w:rsid w:val="001C52B6"/>
    <w:rsid w:val="001E03FD"/>
    <w:rsid w:val="001E1838"/>
    <w:rsid w:val="001E1F0C"/>
    <w:rsid w:val="001E3F5E"/>
    <w:rsid w:val="001F262B"/>
    <w:rsid w:val="001F3EED"/>
    <w:rsid w:val="001F5489"/>
    <w:rsid w:val="0020311D"/>
    <w:rsid w:val="00210454"/>
    <w:rsid w:val="002134B0"/>
    <w:rsid w:val="00213D0A"/>
    <w:rsid w:val="00216261"/>
    <w:rsid w:val="00216A2C"/>
    <w:rsid w:val="002212F5"/>
    <w:rsid w:val="00221C95"/>
    <w:rsid w:val="00226A9D"/>
    <w:rsid w:val="00231080"/>
    <w:rsid w:val="00232906"/>
    <w:rsid w:val="00234A0A"/>
    <w:rsid w:val="00240050"/>
    <w:rsid w:val="00240D3F"/>
    <w:rsid w:val="00241454"/>
    <w:rsid w:val="00241DA6"/>
    <w:rsid w:val="0024595E"/>
    <w:rsid w:val="002579AD"/>
    <w:rsid w:val="00260996"/>
    <w:rsid w:val="0026504D"/>
    <w:rsid w:val="00266817"/>
    <w:rsid w:val="002704D9"/>
    <w:rsid w:val="0027490A"/>
    <w:rsid w:val="0027552D"/>
    <w:rsid w:val="00276F0F"/>
    <w:rsid w:val="0028639D"/>
    <w:rsid w:val="002915E6"/>
    <w:rsid w:val="002924B2"/>
    <w:rsid w:val="00292F48"/>
    <w:rsid w:val="002A2877"/>
    <w:rsid w:val="002B0D52"/>
    <w:rsid w:val="002B1FCD"/>
    <w:rsid w:val="002B3498"/>
    <w:rsid w:val="002B54F6"/>
    <w:rsid w:val="002C0C20"/>
    <w:rsid w:val="002C6BB4"/>
    <w:rsid w:val="002D5BFD"/>
    <w:rsid w:val="002E262E"/>
    <w:rsid w:val="002E3A6D"/>
    <w:rsid w:val="002E5AA6"/>
    <w:rsid w:val="002F4065"/>
    <w:rsid w:val="002F4BA9"/>
    <w:rsid w:val="002F6B48"/>
    <w:rsid w:val="002F6EF9"/>
    <w:rsid w:val="003007AC"/>
    <w:rsid w:val="0030507C"/>
    <w:rsid w:val="00305CE0"/>
    <w:rsid w:val="00305ECA"/>
    <w:rsid w:val="0030641A"/>
    <w:rsid w:val="00315E35"/>
    <w:rsid w:val="0031656D"/>
    <w:rsid w:val="00317226"/>
    <w:rsid w:val="00324190"/>
    <w:rsid w:val="003258B8"/>
    <w:rsid w:val="003305E0"/>
    <w:rsid w:val="00335CBA"/>
    <w:rsid w:val="0033671C"/>
    <w:rsid w:val="0033758E"/>
    <w:rsid w:val="00337B4E"/>
    <w:rsid w:val="003427D7"/>
    <w:rsid w:val="00344970"/>
    <w:rsid w:val="003471CF"/>
    <w:rsid w:val="0035329D"/>
    <w:rsid w:val="0035344C"/>
    <w:rsid w:val="00353C91"/>
    <w:rsid w:val="00353ECC"/>
    <w:rsid w:val="00360026"/>
    <w:rsid w:val="00363813"/>
    <w:rsid w:val="00364428"/>
    <w:rsid w:val="00367A2E"/>
    <w:rsid w:val="003811A5"/>
    <w:rsid w:val="00384D43"/>
    <w:rsid w:val="00393E70"/>
    <w:rsid w:val="00394744"/>
    <w:rsid w:val="00397DE2"/>
    <w:rsid w:val="003B628C"/>
    <w:rsid w:val="003B7F7A"/>
    <w:rsid w:val="003C5CB6"/>
    <w:rsid w:val="003C7065"/>
    <w:rsid w:val="003C7C36"/>
    <w:rsid w:val="003D1302"/>
    <w:rsid w:val="003D1F48"/>
    <w:rsid w:val="003D2009"/>
    <w:rsid w:val="003D4AA2"/>
    <w:rsid w:val="003E0CCE"/>
    <w:rsid w:val="003E4475"/>
    <w:rsid w:val="003F1425"/>
    <w:rsid w:val="003F379D"/>
    <w:rsid w:val="003F49A2"/>
    <w:rsid w:val="00401A4A"/>
    <w:rsid w:val="00401C51"/>
    <w:rsid w:val="00404663"/>
    <w:rsid w:val="00412A2A"/>
    <w:rsid w:val="00414258"/>
    <w:rsid w:val="00414890"/>
    <w:rsid w:val="00414DF8"/>
    <w:rsid w:val="0041719D"/>
    <w:rsid w:val="004258DC"/>
    <w:rsid w:val="00425A6B"/>
    <w:rsid w:val="00426BF8"/>
    <w:rsid w:val="0043307A"/>
    <w:rsid w:val="00433133"/>
    <w:rsid w:val="0043527E"/>
    <w:rsid w:val="00435493"/>
    <w:rsid w:val="004403E2"/>
    <w:rsid w:val="004405AC"/>
    <w:rsid w:val="00443E66"/>
    <w:rsid w:val="004459B5"/>
    <w:rsid w:val="00445EBC"/>
    <w:rsid w:val="0045346A"/>
    <w:rsid w:val="00455DBC"/>
    <w:rsid w:val="004617BD"/>
    <w:rsid w:val="00461B69"/>
    <w:rsid w:val="004652AA"/>
    <w:rsid w:val="0046597C"/>
    <w:rsid w:val="00484B3C"/>
    <w:rsid w:val="004852FF"/>
    <w:rsid w:val="00490827"/>
    <w:rsid w:val="004908A7"/>
    <w:rsid w:val="00494400"/>
    <w:rsid w:val="00495CFB"/>
    <w:rsid w:val="00496393"/>
    <w:rsid w:val="00497373"/>
    <w:rsid w:val="004A0B95"/>
    <w:rsid w:val="004A3CDF"/>
    <w:rsid w:val="004A69EA"/>
    <w:rsid w:val="004A704F"/>
    <w:rsid w:val="004B0C0A"/>
    <w:rsid w:val="004B1953"/>
    <w:rsid w:val="004B3B8C"/>
    <w:rsid w:val="004B61B4"/>
    <w:rsid w:val="004C0123"/>
    <w:rsid w:val="004C1082"/>
    <w:rsid w:val="004C3DBE"/>
    <w:rsid w:val="004C50A6"/>
    <w:rsid w:val="004D04F3"/>
    <w:rsid w:val="004D2F67"/>
    <w:rsid w:val="004D39C9"/>
    <w:rsid w:val="004D49B7"/>
    <w:rsid w:val="004D4ABD"/>
    <w:rsid w:val="004D61AD"/>
    <w:rsid w:val="004E269F"/>
    <w:rsid w:val="004E3282"/>
    <w:rsid w:val="004E433C"/>
    <w:rsid w:val="004E7F2A"/>
    <w:rsid w:val="004F0F8B"/>
    <w:rsid w:val="004F1408"/>
    <w:rsid w:val="004F5508"/>
    <w:rsid w:val="0050385D"/>
    <w:rsid w:val="0050501E"/>
    <w:rsid w:val="005135F4"/>
    <w:rsid w:val="005136FF"/>
    <w:rsid w:val="00513988"/>
    <w:rsid w:val="00513BDD"/>
    <w:rsid w:val="005161B5"/>
    <w:rsid w:val="00521A22"/>
    <w:rsid w:val="0052222D"/>
    <w:rsid w:val="005239EC"/>
    <w:rsid w:val="00524B8C"/>
    <w:rsid w:val="00524FE5"/>
    <w:rsid w:val="00525214"/>
    <w:rsid w:val="0052574D"/>
    <w:rsid w:val="00526E35"/>
    <w:rsid w:val="0053250B"/>
    <w:rsid w:val="0053306E"/>
    <w:rsid w:val="0053622C"/>
    <w:rsid w:val="00537491"/>
    <w:rsid w:val="00537D6F"/>
    <w:rsid w:val="00540EB1"/>
    <w:rsid w:val="00541351"/>
    <w:rsid w:val="00544281"/>
    <w:rsid w:val="00550656"/>
    <w:rsid w:val="00550674"/>
    <w:rsid w:val="00550B7E"/>
    <w:rsid w:val="00551493"/>
    <w:rsid w:val="0055157F"/>
    <w:rsid w:val="00561E76"/>
    <w:rsid w:val="00570721"/>
    <w:rsid w:val="0057285C"/>
    <w:rsid w:val="00573CE9"/>
    <w:rsid w:val="00574CA3"/>
    <w:rsid w:val="00575ADA"/>
    <w:rsid w:val="0058046C"/>
    <w:rsid w:val="00580BA1"/>
    <w:rsid w:val="00581314"/>
    <w:rsid w:val="00584B5D"/>
    <w:rsid w:val="005872D6"/>
    <w:rsid w:val="00593747"/>
    <w:rsid w:val="00595C52"/>
    <w:rsid w:val="005A190F"/>
    <w:rsid w:val="005A2075"/>
    <w:rsid w:val="005A2D01"/>
    <w:rsid w:val="005A3099"/>
    <w:rsid w:val="005A4D7B"/>
    <w:rsid w:val="005B00DC"/>
    <w:rsid w:val="005B4046"/>
    <w:rsid w:val="005B63CA"/>
    <w:rsid w:val="005B7558"/>
    <w:rsid w:val="005C504C"/>
    <w:rsid w:val="005C6D31"/>
    <w:rsid w:val="005C7F85"/>
    <w:rsid w:val="005D2A0F"/>
    <w:rsid w:val="005D5B97"/>
    <w:rsid w:val="005E2D30"/>
    <w:rsid w:val="005F0C4E"/>
    <w:rsid w:val="005F137E"/>
    <w:rsid w:val="006003FD"/>
    <w:rsid w:val="00600B8D"/>
    <w:rsid w:val="006035F9"/>
    <w:rsid w:val="00604175"/>
    <w:rsid w:val="0060457C"/>
    <w:rsid w:val="0060651E"/>
    <w:rsid w:val="00613723"/>
    <w:rsid w:val="006160DD"/>
    <w:rsid w:val="006250E1"/>
    <w:rsid w:val="00630C1F"/>
    <w:rsid w:val="00631C76"/>
    <w:rsid w:val="006336AB"/>
    <w:rsid w:val="006345AB"/>
    <w:rsid w:val="00636C83"/>
    <w:rsid w:val="00637133"/>
    <w:rsid w:val="0064182D"/>
    <w:rsid w:val="00641B88"/>
    <w:rsid w:val="00642832"/>
    <w:rsid w:val="00644B09"/>
    <w:rsid w:val="00651F6A"/>
    <w:rsid w:val="00653F91"/>
    <w:rsid w:val="0065403D"/>
    <w:rsid w:val="00657A80"/>
    <w:rsid w:val="00661699"/>
    <w:rsid w:val="00662A42"/>
    <w:rsid w:val="00664A24"/>
    <w:rsid w:val="006667A4"/>
    <w:rsid w:val="0067386F"/>
    <w:rsid w:val="0067547F"/>
    <w:rsid w:val="006773A6"/>
    <w:rsid w:val="00677E30"/>
    <w:rsid w:val="00682790"/>
    <w:rsid w:val="006828CE"/>
    <w:rsid w:val="00687107"/>
    <w:rsid w:val="006873F0"/>
    <w:rsid w:val="0069063B"/>
    <w:rsid w:val="00690F6E"/>
    <w:rsid w:val="0069633F"/>
    <w:rsid w:val="006A18B4"/>
    <w:rsid w:val="006A2061"/>
    <w:rsid w:val="006A4EEE"/>
    <w:rsid w:val="006A5EC8"/>
    <w:rsid w:val="006A7A93"/>
    <w:rsid w:val="006B132F"/>
    <w:rsid w:val="006B2916"/>
    <w:rsid w:val="006B5316"/>
    <w:rsid w:val="006B53D3"/>
    <w:rsid w:val="006C1209"/>
    <w:rsid w:val="006C2332"/>
    <w:rsid w:val="006C5606"/>
    <w:rsid w:val="006D57B6"/>
    <w:rsid w:val="006D6DF5"/>
    <w:rsid w:val="006D752F"/>
    <w:rsid w:val="006D77CD"/>
    <w:rsid w:val="006E2E6F"/>
    <w:rsid w:val="006E5A8E"/>
    <w:rsid w:val="006E6213"/>
    <w:rsid w:val="006E72BC"/>
    <w:rsid w:val="006F09E4"/>
    <w:rsid w:val="006F0E19"/>
    <w:rsid w:val="006F4174"/>
    <w:rsid w:val="006F799F"/>
    <w:rsid w:val="007034AC"/>
    <w:rsid w:val="00710CFC"/>
    <w:rsid w:val="0071166C"/>
    <w:rsid w:val="007141FC"/>
    <w:rsid w:val="00717322"/>
    <w:rsid w:val="00720279"/>
    <w:rsid w:val="00723B25"/>
    <w:rsid w:val="00726122"/>
    <w:rsid w:val="00727AEC"/>
    <w:rsid w:val="00733530"/>
    <w:rsid w:val="00735A9B"/>
    <w:rsid w:val="00736F9A"/>
    <w:rsid w:val="0073796F"/>
    <w:rsid w:val="0074436C"/>
    <w:rsid w:val="0074455F"/>
    <w:rsid w:val="0074713F"/>
    <w:rsid w:val="0075064E"/>
    <w:rsid w:val="00756EF2"/>
    <w:rsid w:val="00766527"/>
    <w:rsid w:val="00770430"/>
    <w:rsid w:val="00771341"/>
    <w:rsid w:val="007715E9"/>
    <w:rsid w:val="00773C89"/>
    <w:rsid w:val="0077481F"/>
    <w:rsid w:val="00774996"/>
    <w:rsid w:val="00775C1A"/>
    <w:rsid w:val="0077689D"/>
    <w:rsid w:val="007808E0"/>
    <w:rsid w:val="00784E86"/>
    <w:rsid w:val="00787FC6"/>
    <w:rsid w:val="00791EFA"/>
    <w:rsid w:val="00793205"/>
    <w:rsid w:val="00796D53"/>
    <w:rsid w:val="007A4E6C"/>
    <w:rsid w:val="007B0C2C"/>
    <w:rsid w:val="007B170D"/>
    <w:rsid w:val="007B480E"/>
    <w:rsid w:val="007B4E38"/>
    <w:rsid w:val="007C237A"/>
    <w:rsid w:val="007C76FE"/>
    <w:rsid w:val="007D2823"/>
    <w:rsid w:val="007D60F0"/>
    <w:rsid w:val="007D7709"/>
    <w:rsid w:val="007E1E8B"/>
    <w:rsid w:val="007E49A6"/>
    <w:rsid w:val="007E7E46"/>
    <w:rsid w:val="007F27A7"/>
    <w:rsid w:val="007F5FC2"/>
    <w:rsid w:val="00804F34"/>
    <w:rsid w:val="00806642"/>
    <w:rsid w:val="0081356E"/>
    <w:rsid w:val="00815383"/>
    <w:rsid w:val="00817AE2"/>
    <w:rsid w:val="00831BCE"/>
    <w:rsid w:val="00833E91"/>
    <w:rsid w:val="00835F3B"/>
    <w:rsid w:val="00836619"/>
    <w:rsid w:val="00837708"/>
    <w:rsid w:val="008415F9"/>
    <w:rsid w:val="008506CB"/>
    <w:rsid w:val="00850C6B"/>
    <w:rsid w:val="00854CBF"/>
    <w:rsid w:val="00860782"/>
    <w:rsid w:val="00861FB3"/>
    <w:rsid w:val="008648F9"/>
    <w:rsid w:val="00865BFF"/>
    <w:rsid w:val="008712A8"/>
    <w:rsid w:val="008748E7"/>
    <w:rsid w:val="008750E4"/>
    <w:rsid w:val="008824CF"/>
    <w:rsid w:val="00882D99"/>
    <w:rsid w:val="00887CEA"/>
    <w:rsid w:val="008961FD"/>
    <w:rsid w:val="008A456C"/>
    <w:rsid w:val="008A4DFD"/>
    <w:rsid w:val="008A5FDF"/>
    <w:rsid w:val="008A776A"/>
    <w:rsid w:val="008A7CCC"/>
    <w:rsid w:val="008B2D64"/>
    <w:rsid w:val="008B39BC"/>
    <w:rsid w:val="008C3631"/>
    <w:rsid w:val="008C67C4"/>
    <w:rsid w:val="008C797C"/>
    <w:rsid w:val="008D28D8"/>
    <w:rsid w:val="008D529A"/>
    <w:rsid w:val="008E6F2B"/>
    <w:rsid w:val="008F2614"/>
    <w:rsid w:val="008F2C60"/>
    <w:rsid w:val="008F3476"/>
    <w:rsid w:val="008F5703"/>
    <w:rsid w:val="008F63FD"/>
    <w:rsid w:val="008F70A7"/>
    <w:rsid w:val="00906827"/>
    <w:rsid w:val="009133FE"/>
    <w:rsid w:val="0091792F"/>
    <w:rsid w:val="00920288"/>
    <w:rsid w:val="009263E7"/>
    <w:rsid w:val="00930036"/>
    <w:rsid w:val="00935633"/>
    <w:rsid w:val="00935D18"/>
    <w:rsid w:val="009402BE"/>
    <w:rsid w:val="0094246C"/>
    <w:rsid w:val="00943885"/>
    <w:rsid w:val="0095388E"/>
    <w:rsid w:val="009562E0"/>
    <w:rsid w:val="009578DC"/>
    <w:rsid w:val="00964301"/>
    <w:rsid w:val="00965041"/>
    <w:rsid w:val="00971F38"/>
    <w:rsid w:val="00975904"/>
    <w:rsid w:val="0097695A"/>
    <w:rsid w:val="009803DD"/>
    <w:rsid w:val="0098271E"/>
    <w:rsid w:val="0099015F"/>
    <w:rsid w:val="00991227"/>
    <w:rsid w:val="009916BC"/>
    <w:rsid w:val="00992784"/>
    <w:rsid w:val="00993CFB"/>
    <w:rsid w:val="00994D20"/>
    <w:rsid w:val="009A1B0C"/>
    <w:rsid w:val="009A23C2"/>
    <w:rsid w:val="009A54D8"/>
    <w:rsid w:val="009B258C"/>
    <w:rsid w:val="009B4D12"/>
    <w:rsid w:val="009B6529"/>
    <w:rsid w:val="009C0C16"/>
    <w:rsid w:val="009D56DE"/>
    <w:rsid w:val="009D7270"/>
    <w:rsid w:val="009E2994"/>
    <w:rsid w:val="00A041B2"/>
    <w:rsid w:val="00A042BB"/>
    <w:rsid w:val="00A05EDB"/>
    <w:rsid w:val="00A1169B"/>
    <w:rsid w:val="00A157B9"/>
    <w:rsid w:val="00A164E0"/>
    <w:rsid w:val="00A16E39"/>
    <w:rsid w:val="00A16FD9"/>
    <w:rsid w:val="00A24494"/>
    <w:rsid w:val="00A24815"/>
    <w:rsid w:val="00A26B3E"/>
    <w:rsid w:val="00A31C13"/>
    <w:rsid w:val="00A350F0"/>
    <w:rsid w:val="00A43784"/>
    <w:rsid w:val="00A4439F"/>
    <w:rsid w:val="00A44B30"/>
    <w:rsid w:val="00A4578B"/>
    <w:rsid w:val="00A45C60"/>
    <w:rsid w:val="00A46245"/>
    <w:rsid w:val="00A52DD3"/>
    <w:rsid w:val="00A52E97"/>
    <w:rsid w:val="00A5521D"/>
    <w:rsid w:val="00A56E62"/>
    <w:rsid w:val="00A645CB"/>
    <w:rsid w:val="00A65AD7"/>
    <w:rsid w:val="00A66259"/>
    <w:rsid w:val="00A67C80"/>
    <w:rsid w:val="00A67F1E"/>
    <w:rsid w:val="00A7004F"/>
    <w:rsid w:val="00A70E4B"/>
    <w:rsid w:val="00A77E51"/>
    <w:rsid w:val="00A874EB"/>
    <w:rsid w:val="00A9034B"/>
    <w:rsid w:val="00A9167A"/>
    <w:rsid w:val="00A916E3"/>
    <w:rsid w:val="00A91E25"/>
    <w:rsid w:val="00A94311"/>
    <w:rsid w:val="00A95556"/>
    <w:rsid w:val="00A959DC"/>
    <w:rsid w:val="00AA0600"/>
    <w:rsid w:val="00AA56B9"/>
    <w:rsid w:val="00AA5ACD"/>
    <w:rsid w:val="00AB1CCC"/>
    <w:rsid w:val="00AB66FC"/>
    <w:rsid w:val="00AB6C46"/>
    <w:rsid w:val="00AC2F9A"/>
    <w:rsid w:val="00AC32C4"/>
    <w:rsid w:val="00AC4461"/>
    <w:rsid w:val="00AC4824"/>
    <w:rsid w:val="00AC57A2"/>
    <w:rsid w:val="00AC5E27"/>
    <w:rsid w:val="00AC70D0"/>
    <w:rsid w:val="00AD070D"/>
    <w:rsid w:val="00AE02BE"/>
    <w:rsid w:val="00AF2A6D"/>
    <w:rsid w:val="00AF50FB"/>
    <w:rsid w:val="00AF79BA"/>
    <w:rsid w:val="00B02AB9"/>
    <w:rsid w:val="00B02C45"/>
    <w:rsid w:val="00B04FBD"/>
    <w:rsid w:val="00B11FB4"/>
    <w:rsid w:val="00B15340"/>
    <w:rsid w:val="00B16B25"/>
    <w:rsid w:val="00B24AAB"/>
    <w:rsid w:val="00B2617D"/>
    <w:rsid w:val="00B31591"/>
    <w:rsid w:val="00B33FDE"/>
    <w:rsid w:val="00B34293"/>
    <w:rsid w:val="00B37E21"/>
    <w:rsid w:val="00B37FB8"/>
    <w:rsid w:val="00B40012"/>
    <w:rsid w:val="00B43D38"/>
    <w:rsid w:val="00B47B83"/>
    <w:rsid w:val="00B47C68"/>
    <w:rsid w:val="00B47F00"/>
    <w:rsid w:val="00B5182C"/>
    <w:rsid w:val="00B54DB0"/>
    <w:rsid w:val="00B61D34"/>
    <w:rsid w:val="00B64DAF"/>
    <w:rsid w:val="00B655A8"/>
    <w:rsid w:val="00B65AFF"/>
    <w:rsid w:val="00B74E27"/>
    <w:rsid w:val="00B752FD"/>
    <w:rsid w:val="00B81377"/>
    <w:rsid w:val="00B84EA2"/>
    <w:rsid w:val="00BA1E54"/>
    <w:rsid w:val="00BA2002"/>
    <w:rsid w:val="00BA2011"/>
    <w:rsid w:val="00BA7474"/>
    <w:rsid w:val="00BA7E7D"/>
    <w:rsid w:val="00BB0552"/>
    <w:rsid w:val="00BB330B"/>
    <w:rsid w:val="00BB3A9F"/>
    <w:rsid w:val="00BB43C5"/>
    <w:rsid w:val="00BC21B4"/>
    <w:rsid w:val="00BC24E5"/>
    <w:rsid w:val="00BC2653"/>
    <w:rsid w:val="00BC4B40"/>
    <w:rsid w:val="00BC605D"/>
    <w:rsid w:val="00BD1A8E"/>
    <w:rsid w:val="00BD50EE"/>
    <w:rsid w:val="00BD7649"/>
    <w:rsid w:val="00BE0B76"/>
    <w:rsid w:val="00BE2064"/>
    <w:rsid w:val="00BE4460"/>
    <w:rsid w:val="00BE6AD9"/>
    <w:rsid w:val="00BF10F5"/>
    <w:rsid w:val="00BF4B02"/>
    <w:rsid w:val="00BF5812"/>
    <w:rsid w:val="00BF58F0"/>
    <w:rsid w:val="00C05602"/>
    <w:rsid w:val="00C14509"/>
    <w:rsid w:val="00C165CF"/>
    <w:rsid w:val="00C23159"/>
    <w:rsid w:val="00C26CB8"/>
    <w:rsid w:val="00C27704"/>
    <w:rsid w:val="00C32CBA"/>
    <w:rsid w:val="00C35FA0"/>
    <w:rsid w:val="00C367A2"/>
    <w:rsid w:val="00C402D1"/>
    <w:rsid w:val="00C47DB8"/>
    <w:rsid w:val="00C515BC"/>
    <w:rsid w:val="00C55F18"/>
    <w:rsid w:val="00C600A4"/>
    <w:rsid w:val="00C608E0"/>
    <w:rsid w:val="00C61052"/>
    <w:rsid w:val="00C65875"/>
    <w:rsid w:val="00C67F27"/>
    <w:rsid w:val="00C71788"/>
    <w:rsid w:val="00C81DD9"/>
    <w:rsid w:val="00C86548"/>
    <w:rsid w:val="00C86EC5"/>
    <w:rsid w:val="00C90AA2"/>
    <w:rsid w:val="00C93539"/>
    <w:rsid w:val="00C95D9D"/>
    <w:rsid w:val="00CA3418"/>
    <w:rsid w:val="00CA390A"/>
    <w:rsid w:val="00CA4DF0"/>
    <w:rsid w:val="00CA5EC9"/>
    <w:rsid w:val="00CA740A"/>
    <w:rsid w:val="00CA7C27"/>
    <w:rsid w:val="00CB2A3E"/>
    <w:rsid w:val="00CB4F45"/>
    <w:rsid w:val="00CB720C"/>
    <w:rsid w:val="00CC00D9"/>
    <w:rsid w:val="00CC194E"/>
    <w:rsid w:val="00CC2EDC"/>
    <w:rsid w:val="00CC54BA"/>
    <w:rsid w:val="00CD1BCD"/>
    <w:rsid w:val="00CE2B9F"/>
    <w:rsid w:val="00CE5A19"/>
    <w:rsid w:val="00CE5F95"/>
    <w:rsid w:val="00CE6A62"/>
    <w:rsid w:val="00CE719F"/>
    <w:rsid w:val="00CF2969"/>
    <w:rsid w:val="00CF7FB1"/>
    <w:rsid w:val="00D012FB"/>
    <w:rsid w:val="00D01BAE"/>
    <w:rsid w:val="00D07CCA"/>
    <w:rsid w:val="00D10CB9"/>
    <w:rsid w:val="00D1416C"/>
    <w:rsid w:val="00D144DE"/>
    <w:rsid w:val="00D144F8"/>
    <w:rsid w:val="00D1589C"/>
    <w:rsid w:val="00D22C14"/>
    <w:rsid w:val="00D23413"/>
    <w:rsid w:val="00D24A3F"/>
    <w:rsid w:val="00D25A41"/>
    <w:rsid w:val="00D26E2E"/>
    <w:rsid w:val="00D27929"/>
    <w:rsid w:val="00D31D89"/>
    <w:rsid w:val="00D32AD4"/>
    <w:rsid w:val="00D43A85"/>
    <w:rsid w:val="00D4559F"/>
    <w:rsid w:val="00D502B3"/>
    <w:rsid w:val="00D5350D"/>
    <w:rsid w:val="00D54033"/>
    <w:rsid w:val="00D54786"/>
    <w:rsid w:val="00D6162F"/>
    <w:rsid w:val="00D61B7A"/>
    <w:rsid w:val="00D648D1"/>
    <w:rsid w:val="00D656D5"/>
    <w:rsid w:val="00D6770A"/>
    <w:rsid w:val="00D7312B"/>
    <w:rsid w:val="00D74DC2"/>
    <w:rsid w:val="00D74F96"/>
    <w:rsid w:val="00D76B10"/>
    <w:rsid w:val="00D77488"/>
    <w:rsid w:val="00D81D1A"/>
    <w:rsid w:val="00D82DA6"/>
    <w:rsid w:val="00D84824"/>
    <w:rsid w:val="00D85D6E"/>
    <w:rsid w:val="00D9172D"/>
    <w:rsid w:val="00D91FB1"/>
    <w:rsid w:val="00D92EDC"/>
    <w:rsid w:val="00DA0096"/>
    <w:rsid w:val="00DA23FB"/>
    <w:rsid w:val="00DA3CAC"/>
    <w:rsid w:val="00DA4753"/>
    <w:rsid w:val="00DA5D8B"/>
    <w:rsid w:val="00DA677F"/>
    <w:rsid w:val="00DA79CB"/>
    <w:rsid w:val="00DA7B7C"/>
    <w:rsid w:val="00DB2A2B"/>
    <w:rsid w:val="00DB593F"/>
    <w:rsid w:val="00DB6B93"/>
    <w:rsid w:val="00DB7443"/>
    <w:rsid w:val="00DC0157"/>
    <w:rsid w:val="00DC0B26"/>
    <w:rsid w:val="00DC6E8A"/>
    <w:rsid w:val="00DD058E"/>
    <w:rsid w:val="00DD6107"/>
    <w:rsid w:val="00DD7687"/>
    <w:rsid w:val="00DE39AE"/>
    <w:rsid w:val="00DE4C73"/>
    <w:rsid w:val="00DE77FB"/>
    <w:rsid w:val="00DE7E6D"/>
    <w:rsid w:val="00DF1ECE"/>
    <w:rsid w:val="00DF30DE"/>
    <w:rsid w:val="00DF3E34"/>
    <w:rsid w:val="00DF73FD"/>
    <w:rsid w:val="00E0323C"/>
    <w:rsid w:val="00E03BF7"/>
    <w:rsid w:val="00E05034"/>
    <w:rsid w:val="00E06607"/>
    <w:rsid w:val="00E11A16"/>
    <w:rsid w:val="00E136EC"/>
    <w:rsid w:val="00E16F11"/>
    <w:rsid w:val="00E2166B"/>
    <w:rsid w:val="00E23C13"/>
    <w:rsid w:val="00E275A1"/>
    <w:rsid w:val="00E329A3"/>
    <w:rsid w:val="00E33A9E"/>
    <w:rsid w:val="00E3536C"/>
    <w:rsid w:val="00E37481"/>
    <w:rsid w:val="00E3777E"/>
    <w:rsid w:val="00E45205"/>
    <w:rsid w:val="00E53533"/>
    <w:rsid w:val="00E57388"/>
    <w:rsid w:val="00E57605"/>
    <w:rsid w:val="00E63E15"/>
    <w:rsid w:val="00E64F68"/>
    <w:rsid w:val="00E66F5E"/>
    <w:rsid w:val="00E67090"/>
    <w:rsid w:val="00E8056D"/>
    <w:rsid w:val="00E82CB8"/>
    <w:rsid w:val="00E82FDE"/>
    <w:rsid w:val="00E83800"/>
    <w:rsid w:val="00E84194"/>
    <w:rsid w:val="00E842B9"/>
    <w:rsid w:val="00E84ABD"/>
    <w:rsid w:val="00E87954"/>
    <w:rsid w:val="00E94D83"/>
    <w:rsid w:val="00E95DDF"/>
    <w:rsid w:val="00E96814"/>
    <w:rsid w:val="00EA2A30"/>
    <w:rsid w:val="00EA5C2B"/>
    <w:rsid w:val="00EB0F81"/>
    <w:rsid w:val="00EB6AC2"/>
    <w:rsid w:val="00EC09BD"/>
    <w:rsid w:val="00EC1B79"/>
    <w:rsid w:val="00EC1C47"/>
    <w:rsid w:val="00EC4499"/>
    <w:rsid w:val="00EC534E"/>
    <w:rsid w:val="00ED1937"/>
    <w:rsid w:val="00ED45EC"/>
    <w:rsid w:val="00EE47CD"/>
    <w:rsid w:val="00EF3767"/>
    <w:rsid w:val="00EF458A"/>
    <w:rsid w:val="00F02A0C"/>
    <w:rsid w:val="00F065E9"/>
    <w:rsid w:val="00F07252"/>
    <w:rsid w:val="00F10682"/>
    <w:rsid w:val="00F12169"/>
    <w:rsid w:val="00F20695"/>
    <w:rsid w:val="00F20B06"/>
    <w:rsid w:val="00F21DD2"/>
    <w:rsid w:val="00F22B44"/>
    <w:rsid w:val="00F259B5"/>
    <w:rsid w:val="00F264EE"/>
    <w:rsid w:val="00F42783"/>
    <w:rsid w:val="00F43DC4"/>
    <w:rsid w:val="00F446EA"/>
    <w:rsid w:val="00F52029"/>
    <w:rsid w:val="00F53B03"/>
    <w:rsid w:val="00F60244"/>
    <w:rsid w:val="00F60D5A"/>
    <w:rsid w:val="00F61FED"/>
    <w:rsid w:val="00F66454"/>
    <w:rsid w:val="00F66CDB"/>
    <w:rsid w:val="00F71940"/>
    <w:rsid w:val="00F752FE"/>
    <w:rsid w:val="00F75524"/>
    <w:rsid w:val="00F8088E"/>
    <w:rsid w:val="00F8501A"/>
    <w:rsid w:val="00F852E5"/>
    <w:rsid w:val="00F8633E"/>
    <w:rsid w:val="00F97753"/>
    <w:rsid w:val="00FA1810"/>
    <w:rsid w:val="00FA2B36"/>
    <w:rsid w:val="00FA3DEE"/>
    <w:rsid w:val="00FB29C4"/>
    <w:rsid w:val="00FB2B69"/>
    <w:rsid w:val="00FB4F81"/>
    <w:rsid w:val="00FB7925"/>
    <w:rsid w:val="00FB7B2E"/>
    <w:rsid w:val="00FC1C6A"/>
    <w:rsid w:val="00FE066A"/>
    <w:rsid w:val="00FE3179"/>
    <w:rsid w:val="00FE4C47"/>
    <w:rsid w:val="00FE5F0C"/>
    <w:rsid w:val="00FF5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D4"/>
    <w:rPr>
      <w:rFonts w:ascii="Times New Roman" w:eastAsia="Times New Roman" w:hAnsi="Times New Roman"/>
      <w:sz w:val="24"/>
      <w:szCs w:val="24"/>
    </w:rPr>
  </w:style>
  <w:style w:type="paragraph" w:styleId="1">
    <w:name w:val="heading 1"/>
    <w:basedOn w:val="a"/>
    <w:next w:val="a"/>
    <w:link w:val="10"/>
    <w:qFormat/>
    <w:rsid w:val="00F71940"/>
    <w:pPr>
      <w:keepNext/>
      <w:jc w:val="both"/>
      <w:outlineLvl w:val="0"/>
    </w:pPr>
    <w:rPr>
      <w:sz w:val="28"/>
      <w:szCs w:val="20"/>
    </w:rPr>
  </w:style>
  <w:style w:type="paragraph" w:styleId="2">
    <w:name w:val="heading 2"/>
    <w:basedOn w:val="a"/>
    <w:next w:val="a"/>
    <w:link w:val="20"/>
    <w:unhideWhenUsed/>
    <w:qFormat/>
    <w:rsid w:val="00123AD4"/>
    <w:pPr>
      <w:keepNext/>
      <w:spacing w:before="240" w:after="60"/>
      <w:outlineLvl w:val="1"/>
    </w:pPr>
    <w:rPr>
      <w:rFonts w:ascii="Cambria" w:hAnsi="Cambria"/>
      <w:b/>
      <w:bCs/>
      <w:i/>
      <w:iCs/>
      <w:sz w:val="28"/>
      <w:szCs w:val="28"/>
    </w:rPr>
  </w:style>
  <w:style w:type="paragraph" w:styleId="3">
    <w:name w:val="heading 3"/>
    <w:basedOn w:val="a"/>
    <w:next w:val="a"/>
    <w:link w:val="30"/>
    <w:qFormat/>
    <w:rsid w:val="00F71940"/>
    <w:pPr>
      <w:keepNext/>
      <w:jc w:val="center"/>
      <w:outlineLvl w:val="2"/>
    </w:pPr>
    <w:rPr>
      <w:szCs w:val="20"/>
    </w:rPr>
  </w:style>
  <w:style w:type="paragraph" w:styleId="4">
    <w:name w:val="heading 4"/>
    <w:basedOn w:val="a"/>
    <w:next w:val="a"/>
    <w:link w:val="40"/>
    <w:qFormat/>
    <w:rsid w:val="00F71940"/>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3AD4"/>
    <w:rPr>
      <w:rFonts w:ascii="Cambria" w:eastAsia="Times New Roman" w:hAnsi="Cambria" w:cs="Times New Roman"/>
      <w:b/>
      <w:bCs/>
      <w:i/>
      <w:iCs/>
      <w:sz w:val="28"/>
      <w:szCs w:val="28"/>
      <w:lang w:eastAsia="ru-RU"/>
    </w:rPr>
  </w:style>
  <w:style w:type="paragraph" w:styleId="a3">
    <w:name w:val="Balloon Text"/>
    <w:basedOn w:val="a"/>
    <w:link w:val="a4"/>
    <w:semiHidden/>
    <w:unhideWhenUsed/>
    <w:rsid w:val="00123AD4"/>
    <w:rPr>
      <w:rFonts w:ascii="Tahoma" w:hAnsi="Tahoma" w:cs="Tahoma"/>
      <w:sz w:val="16"/>
      <w:szCs w:val="16"/>
    </w:rPr>
  </w:style>
  <w:style w:type="character" w:customStyle="1" w:styleId="a4">
    <w:name w:val="Текст выноски Знак"/>
    <w:basedOn w:val="a0"/>
    <w:link w:val="a3"/>
    <w:uiPriority w:val="99"/>
    <w:semiHidden/>
    <w:rsid w:val="00123AD4"/>
    <w:rPr>
      <w:rFonts w:ascii="Tahoma" w:eastAsia="Times New Roman" w:hAnsi="Tahoma" w:cs="Tahoma"/>
      <w:sz w:val="16"/>
      <w:szCs w:val="16"/>
      <w:lang w:eastAsia="ru-RU"/>
    </w:rPr>
  </w:style>
  <w:style w:type="paragraph" w:styleId="a5">
    <w:name w:val="Body Text"/>
    <w:basedOn w:val="a"/>
    <w:link w:val="a6"/>
    <w:unhideWhenUsed/>
    <w:rsid w:val="00123AD4"/>
    <w:pPr>
      <w:spacing w:after="120"/>
    </w:pPr>
  </w:style>
  <w:style w:type="character" w:customStyle="1" w:styleId="a6">
    <w:name w:val="Основной текст Знак"/>
    <w:basedOn w:val="a0"/>
    <w:link w:val="a5"/>
    <w:uiPriority w:val="99"/>
    <w:semiHidden/>
    <w:rsid w:val="00123AD4"/>
    <w:rPr>
      <w:rFonts w:ascii="Times New Roman" w:eastAsia="Times New Roman" w:hAnsi="Times New Roman" w:cs="Times New Roman"/>
      <w:sz w:val="24"/>
      <w:szCs w:val="24"/>
      <w:lang w:eastAsia="ru-RU"/>
    </w:rPr>
  </w:style>
  <w:style w:type="paragraph" w:styleId="a7">
    <w:name w:val="Body Text First Indent"/>
    <w:basedOn w:val="a5"/>
    <w:link w:val="a8"/>
    <w:rsid w:val="00123AD4"/>
    <w:pPr>
      <w:ind w:firstLine="210"/>
    </w:pPr>
  </w:style>
  <w:style w:type="character" w:customStyle="1" w:styleId="a8">
    <w:name w:val="Красная строка Знак"/>
    <w:basedOn w:val="a6"/>
    <w:link w:val="a7"/>
    <w:rsid w:val="00123AD4"/>
    <w:rPr>
      <w:rFonts w:ascii="Times New Roman" w:eastAsia="Times New Roman" w:hAnsi="Times New Roman" w:cs="Times New Roman"/>
      <w:sz w:val="24"/>
      <w:szCs w:val="24"/>
      <w:lang w:eastAsia="ru-RU"/>
    </w:rPr>
  </w:style>
  <w:style w:type="paragraph" w:customStyle="1" w:styleId="ConsPlusTitle">
    <w:name w:val="ConsPlusTitle"/>
    <w:rsid w:val="00123AD4"/>
    <w:pPr>
      <w:widowControl w:val="0"/>
      <w:autoSpaceDE w:val="0"/>
      <w:autoSpaceDN w:val="0"/>
      <w:adjustRightInd w:val="0"/>
    </w:pPr>
    <w:rPr>
      <w:rFonts w:eastAsia="Times New Roman" w:cs="Calibri"/>
      <w:b/>
      <w:bCs/>
      <w:sz w:val="22"/>
      <w:szCs w:val="22"/>
    </w:rPr>
  </w:style>
  <w:style w:type="paragraph" w:customStyle="1" w:styleId="a9">
    <w:name w:val="Нормальный (прав. подпись)"/>
    <w:basedOn w:val="a"/>
    <w:next w:val="a"/>
    <w:rsid w:val="00123AD4"/>
    <w:pPr>
      <w:autoSpaceDE w:val="0"/>
      <w:autoSpaceDN w:val="0"/>
      <w:adjustRightInd w:val="0"/>
      <w:jc w:val="right"/>
    </w:pPr>
    <w:rPr>
      <w:rFonts w:ascii="Arial" w:hAnsi="Arial" w:cs="Arial"/>
    </w:rPr>
  </w:style>
  <w:style w:type="paragraph" w:customStyle="1" w:styleId="aa">
    <w:name w:val="Прижатый влево"/>
    <w:basedOn w:val="a"/>
    <w:next w:val="a"/>
    <w:rsid w:val="00123AD4"/>
    <w:pPr>
      <w:autoSpaceDE w:val="0"/>
      <w:autoSpaceDN w:val="0"/>
      <w:adjustRightInd w:val="0"/>
    </w:pPr>
    <w:rPr>
      <w:rFonts w:ascii="Arial" w:hAnsi="Arial"/>
      <w:sz w:val="20"/>
      <w:szCs w:val="20"/>
    </w:rPr>
  </w:style>
  <w:style w:type="paragraph" w:customStyle="1" w:styleId="OEM">
    <w:name w:val="Нормальный (OEM)"/>
    <w:basedOn w:val="a"/>
    <w:next w:val="a"/>
    <w:rsid w:val="00123AD4"/>
    <w:pPr>
      <w:autoSpaceDE w:val="0"/>
      <w:autoSpaceDN w:val="0"/>
      <w:adjustRightInd w:val="0"/>
      <w:jc w:val="both"/>
    </w:pPr>
    <w:rPr>
      <w:rFonts w:ascii="Courier New" w:hAnsi="Courier New" w:cs="Courier New"/>
      <w:sz w:val="20"/>
      <w:szCs w:val="20"/>
    </w:rPr>
  </w:style>
  <w:style w:type="paragraph" w:styleId="ab">
    <w:name w:val="header"/>
    <w:basedOn w:val="a"/>
    <w:link w:val="ac"/>
    <w:uiPriority w:val="99"/>
    <w:unhideWhenUsed/>
    <w:rsid w:val="000A1749"/>
    <w:pPr>
      <w:tabs>
        <w:tab w:val="center" w:pos="4677"/>
        <w:tab w:val="right" w:pos="9355"/>
      </w:tabs>
    </w:pPr>
  </w:style>
  <w:style w:type="character" w:customStyle="1" w:styleId="ac">
    <w:name w:val="Верхний колонтитул Знак"/>
    <w:basedOn w:val="a0"/>
    <w:link w:val="ab"/>
    <w:uiPriority w:val="99"/>
    <w:rsid w:val="000A1749"/>
    <w:rPr>
      <w:rFonts w:ascii="Times New Roman" w:eastAsia="Times New Roman" w:hAnsi="Times New Roman"/>
      <w:sz w:val="24"/>
      <w:szCs w:val="24"/>
    </w:rPr>
  </w:style>
  <w:style w:type="paragraph" w:styleId="ad">
    <w:name w:val="footer"/>
    <w:basedOn w:val="a"/>
    <w:link w:val="ae"/>
    <w:unhideWhenUsed/>
    <w:rsid w:val="000A1749"/>
    <w:pPr>
      <w:tabs>
        <w:tab w:val="center" w:pos="4677"/>
        <w:tab w:val="right" w:pos="9355"/>
      </w:tabs>
    </w:pPr>
  </w:style>
  <w:style w:type="character" w:customStyle="1" w:styleId="ae">
    <w:name w:val="Нижний колонтитул Знак"/>
    <w:basedOn w:val="a0"/>
    <w:link w:val="ad"/>
    <w:uiPriority w:val="99"/>
    <w:semiHidden/>
    <w:rsid w:val="000A1749"/>
    <w:rPr>
      <w:rFonts w:ascii="Times New Roman" w:eastAsia="Times New Roman" w:hAnsi="Times New Roman"/>
      <w:sz w:val="24"/>
      <w:szCs w:val="24"/>
    </w:rPr>
  </w:style>
  <w:style w:type="character" w:customStyle="1" w:styleId="10">
    <w:name w:val="Заголовок 1 Знак"/>
    <w:basedOn w:val="a0"/>
    <w:link w:val="1"/>
    <w:rsid w:val="00F71940"/>
    <w:rPr>
      <w:rFonts w:ascii="Times New Roman" w:eastAsia="Times New Roman" w:hAnsi="Times New Roman"/>
      <w:sz w:val="28"/>
    </w:rPr>
  </w:style>
  <w:style w:type="character" w:customStyle="1" w:styleId="30">
    <w:name w:val="Заголовок 3 Знак"/>
    <w:basedOn w:val="a0"/>
    <w:link w:val="3"/>
    <w:rsid w:val="00F71940"/>
    <w:rPr>
      <w:rFonts w:ascii="Times New Roman" w:eastAsia="Times New Roman" w:hAnsi="Times New Roman"/>
      <w:sz w:val="24"/>
    </w:rPr>
  </w:style>
  <w:style w:type="character" w:customStyle="1" w:styleId="40">
    <w:name w:val="Заголовок 4 Знак"/>
    <w:basedOn w:val="a0"/>
    <w:link w:val="4"/>
    <w:rsid w:val="00F71940"/>
    <w:rPr>
      <w:rFonts w:ascii="Times New Roman" w:eastAsia="Times New Roman" w:hAnsi="Times New Roman"/>
      <w:sz w:val="28"/>
    </w:rPr>
  </w:style>
  <w:style w:type="character" w:styleId="af">
    <w:name w:val="page number"/>
    <w:basedOn w:val="a0"/>
    <w:rsid w:val="00F71940"/>
  </w:style>
  <w:style w:type="paragraph" w:styleId="21">
    <w:name w:val="Body Text 2"/>
    <w:basedOn w:val="a"/>
    <w:link w:val="22"/>
    <w:rsid w:val="00F71940"/>
    <w:pPr>
      <w:jc w:val="center"/>
    </w:pPr>
    <w:rPr>
      <w:sz w:val="20"/>
      <w:szCs w:val="20"/>
    </w:rPr>
  </w:style>
  <w:style w:type="character" w:customStyle="1" w:styleId="22">
    <w:name w:val="Основной текст 2 Знак"/>
    <w:basedOn w:val="a0"/>
    <w:link w:val="21"/>
    <w:rsid w:val="00F71940"/>
    <w:rPr>
      <w:rFonts w:ascii="Times New Roman" w:eastAsia="Times New Roman" w:hAnsi="Times New Roman"/>
    </w:rPr>
  </w:style>
  <w:style w:type="paragraph" w:customStyle="1" w:styleId="FR1">
    <w:name w:val="FR1"/>
    <w:rsid w:val="00F71940"/>
    <w:pPr>
      <w:widowControl w:val="0"/>
      <w:spacing w:before="180"/>
      <w:ind w:left="320"/>
      <w:jc w:val="center"/>
    </w:pPr>
    <w:rPr>
      <w:rFonts w:ascii="Times New Roman" w:eastAsia="Times New Roman" w:hAnsi="Times New Roman"/>
      <w:sz w:val="40"/>
    </w:rPr>
  </w:style>
  <w:style w:type="paragraph" w:customStyle="1" w:styleId="FR2">
    <w:name w:val="FR2"/>
    <w:rsid w:val="00F71940"/>
    <w:pPr>
      <w:widowControl w:val="0"/>
      <w:spacing w:before="320"/>
      <w:ind w:left="240"/>
    </w:pPr>
    <w:rPr>
      <w:rFonts w:ascii="Arial" w:eastAsia="Times New Roman" w:hAnsi="Arial"/>
      <w:noProof/>
      <w:sz w:val="16"/>
    </w:rPr>
  </w:style>
  <w:style w:type="paragraph" w:styleId="af0">
    <w:name w:val="Body Text Indent"/>
    <w:basedOn w:val="a"/>
    <w:link w:val="af1"/>
    <w:rsid w:val="00F71940"/>
    <w:pPr>
      <w:ind w:left="-108"/>
      <w:jc w:val="center"/>
    </w:pPr>
    <w:rPr>
      <w:sz w:val="20"/>
      <w:szCs w:val="20"/>
    </w:rPr>
  </w:style>
  <w:style w:type="character" w:customStyle="1" w:styleId="af1">
    <w:name w:val="Основной текст с отступом Знак"/>
    <w:basedOn w:val="a0"/>
    <w:link w:val="af0"/>
    <w:rsid w:val="00F71940"/>
    <w:rPr>
      <w:rFonts w:ascii="Times New Roman" w:eastAsia="Times New Roman" w:hAnsi="Times New Roman"/>
    </w:rPr>
  </w:style>
  <w:style w:type="paragraph" w:styleId="af2">
    <w:name w:val="Document Map"/>
    <w:basedOn w:val="a"/>
    <w:link w:val="af3"/>
    <w:semiHidden/>
    <w:rsid w:val="00F71940"/>
    <w:pPr>
      <w:shd w:val="clear" w:color="auto" w:fill="000080"/>
    </w:pPr>
    <w:rPr>
      <w:rFonts w:ascii="Tahoma" w:hAnsi="Tahoma"/>
      <w:sz w:val="20"/>
      <w:szCs w:val="20"/>
    </w:rPr>
  </w:style>
  <w:style w:type="character" w:customStyle="1" w:styleId="af3">
    <w:name w:val="Схема документа Знак"/>
    <w:basedOn w:val="a0"/>
    <w:link w:val="af2"/>
    <w:semiHidden/>
    <w:rsid w:val="00F71940"/>
    <w:rPr>
      <w:rFonts w:ascii="Tahoma" w:eastAsia="Times New Roman" w:hAnsi="Tahoma"/>
      <w:shd w:val="clear" w:color="auto" w:fill="000080"/>
    </w:rPr>
  </w:style>
  <w:style w:type="paragraph" w:styleId="31">
    <w:name w:val="List 3"/>
    <w:basedOn w:val="a"/>
    <w:rsid w:val="00F71940"/>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F71940"/>
    <w:pPr>
      <w:spacing w:after="120" w:line="480" w:lineRule="auto"/>
      <w:ind w:left="283"/>
    </w:pPr>
    <w:rPr>
      <w:sz w:val="20"/>
      <w:szCs w:val="20"/>
    </w:rPr>
  </w:style>
  <w:style w:type="character" w:customStyle="1" w:styleId="24">
    <w:name w:val="Основной текст с отступом 2 Знак"/>
    <w:basedOn w:val="a0"/>
    <w:link w:val="23"/>
    <w:rsid w:val="00F71940"/>
    <w:rPr>
      <w:rFonts w:ascii="Times New Roman" w:eastAsia="Times New Roman" w:hAnsi="Times New Roman"/>
    </w:rPr>
  </w:style>
  <w:style w:type="paragraph" w:styleId="25">
    <w:name w:val="List 2"/>
    <w:basedOn w:val="a"/>
    <w:rsid w:val="00F71940"/>
    <w:pPr>
      <w:ind w:left="566" w:hanging="283"/>
    </w:pPr>
    <w:rPr>
      <w:sz w:val="20"/>
      <w:szCs w:val="20"/>
    </w:rPr>
  </w:style>
  <w:style w:type="paragraph" w:customStyle="1" w:styleId="ConsPlusNormal">
    <w:name w:val="ConsPlusNormal"/>
    <w:rsid w:val="00F71940"/>
    <w:pPr>
      <w:widowControl w:val="0"/>
      <w:autoSpaceDE w:val="0"/>
      <w:autoSpaceDN w:val="0"/>
      <w:adjustRightInd w:val="0"/>
      <w:ind w:firstLine="720"/>
    </w:pPr>
    <w:rPr>
      <w:rFonts w:ascii="Arial" w:eastAsia="Times New Roman" w:hAnsi="Arial" w:cs="Arial"/>
    </w:rPr>
  </w:style>
  <w:style w:type="paragraph" w:customStyle="1" w:styleId="11">
    <w:name w:val="1"/>
    <w:basedOn w:val="a"/>
    <w:rsid w:val="00F71940"/>
    <w:pPr>
      <w:tabs>
        <w:tab w:val="left" w:pos="1134"/>
      </w:tabs>
      <w:spacing w:after="160" w:line="240" w:lineRule="exact"/>
    </w:pPr>
    <w:rPr>
      <w:noProof/>
      <w:sz w:val="22"/>
      <w:szCs w:val="20"/>
      <w:lang w:val="en-US"/>
    </w:rPr>
  </w:style>
  <w:style w:type="table" w:styleId="af4">
    <w:name w:val="Table Grid"/>
    <w:basedOn w:val="a1"/>
    <w:rsid w:val="00F719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F71940"/>
    <w:pPr>
      <w:spacing w:after="0" w:line="340" w:lineRule="exact"/>
      <w:ind w:left="0" w:firstLine="720"/>
      <w:jc w:val="both"/>
    </w:pPr>
    <w:rPr>
      <w:sz w:val="28"/>
      <w:szCs w:val="28"/>
    </w:rPr>
  </w:style>
  <w:style w:type="paragraph" w:styleId="32">
    <w:name w:val="Body Text Indent 3"/>
    <w:basedOn w:val="a"/>
    <w:link w:val="33"/>
    <w:rsid w:val="00F71940"/>
    <w:pPr>
      <w:spacing w:after="120"/>
      <w:ind w:left="283"/>
    </w:pPr>
    <w:rPr>
      <w:sz w:val="16"/>
      <w:szCs w:val="16"/>
    </w:rPr>
  </w:style>
  <w:style w:type="character" w:customStyle="1" w:styleId="33">
    <w:name w:val="Основной текст с отступом 3 Знак"/>
    <w:basedOn w:val="a0"/>
    <w:link w:val="32"/>
    <w:rsid w:val="00F71940"/>
    <w:rPr>
      <w:rFonts w:ascii="Times New Roman" w:eastAsia="Times New Roman" w:hAnsi="Times New Roman"/>
      <w:sz w:val="16"/>
      <w:szCs w:val="16"/>
    </w:rPr>
  </w:style>
  <w:style w:type="character" w:styleId="af5">
    <w:name w:val="Hyperlink"/>
    <w:uiPriority w:val="99"/>
    <w:rsid w:val="00F71940"/>
    <w:rPr>
      <w:color w:val="0000FF"/>
      <w:u w:val="single"/>
    </w:rPr>
  </w:style>
  <w:style w:type="paragraph" w:customStyle="1" w:styleId="26">
    <w:name w:val="заголовок 2"/>
    <w:basedOn w:val="a"/>
    <w:next w:val="a"/>
    <w:rsid w:val="00F71940"/>
    <w:pPr>
      <w:keepNext/>
      <w:autoSpaceDE w:val="0"/>
      <w:autoSpaceDN w:val="0"/>
      <w:jc w:val="center"/>
    </w:pPr>
    <w:rPr>
      <w:sz w:val="28"/>
      <w:szCs w:val="28"/>
    </w:rPr>
  </w:style>
  <w:style w:type="character" w:customStyle="1" w:styleId="apple-style-span">
    <w:name w:val="apple-style-span"/>
    <w:rsid w:val="00F71940"/>
  </w:style>
  <w:style w:type="paragraph" w:styleId="af6">
    <w:name w:val="No Spacing"/>
    <w:uiPriority w:val="1"/>
    <w:qFormat/>
    <w:rsid w:val="00F71940"/>
    <w:pPr>
      <w:ind w:firstLine="851"/>
      <w:jc w:val="center"/>
    </w:pPr>
    <w:rPr>
      <w:sz w:val="22"/>
      <w:szCs w:val="22"/>
      <w:lang w:eastAsia="en-US"/>
    </w:rPr>
  </w:style>
  <w:style w:type="paragraph" w:customStyle="1" w:styleId="12">
    <w:name w:val="Обычный1"/>
    <w:rsid w:val="00F71940"/>
    <w:rPr>
      <w:rFonts w:ascii="Times New Roman" w:eastAsia="Times New Roman" w:hAnsi="Times New Roman"/>
      <w:snapToGrid w:val="0"/>
    </w:rPr>
  </w:style>
  <w:style w:type="paragraph" w:customStyle="1" w:styleId="af7">
    <w:name w:val="Нормальный (таблица)"/>
    <w:basedOn w:val="a"/>
    <w:next w:val="a"/>
    <w:uiPriority w:val="99"/>
    <w:rsid w:val="00F71940"/>
    <w:pPr>
      <w:widowControl w:val="0"/>
      <w:autoSpaceDE w:val="0"/>
      <w:autoSpaceDN w:val="0"/>
      <w:adjustRightInd w:val="0"/>
      <w:jc w:val="both"/>
    </w:pPr>
    <w:rPr>
      <w:rFonts w:ascii="Arial" w:hAnsi="Arial" w:cs="Arial"/>
    </w:rPr>
  </w:style>
  <w:style w:type="character" w:customStyle="1" w:styleId="apple-converted-space">
    <w:name w:val="apple-converted-space"/>
    <w:rsid w:val="00F71940"/>
  </w:style>
  <w:style w:type="character" w:customStyle="1" w:styleId="af8">
    <w:name w:val="Гипертекстовая ссылка"/>
    <w:uiPriority w:val="99"/>
    <w:rsid w:val="00F71940"/>
    <w:rPr>
      <w:rFonts w:cs="Times New Roman"/>
      <w:b w:val="0"/>
      <w:color w:val="106BBE"/>
    </w:rPr>
  </w:style>
  <w:style w:type="character" w:customStyle="1" w:styleId="Aeiaoaenoiaaynnueea">
    <w:name w:val="Aeia?oaenoiaay nnueea"/>
    <w:uiPriority w:val="99"/>
    <w:rsid w:val="00F71940"/>
    <w:rPr>
      <w:rFonts w:ascii="Times New Roman" w:hAnsi="Times New Roman"/>
      <w:color w:val="106BBE"/>
    </w:rPr>
  </w:style>
  <w:style w:type="paragraph" w:customStyle="1" w:styleId="headertext">
    <w:name w:val="headertext"/>
    <w:basedOn w:val="a"/>
    <w:rsid w:val="006C2332"/>
    <w:pPr>
      <w:spacing w:before="100" w:beforeAutospacing="1" w:after="100" w:afterAutospacing="1"/>
    </w:pPr>
  </w:style>
  <w:style w:type="paragraph" w:styleId="af9">
    <w:name w:val="List Paragraph"/>
    <w:basedOn w:val="a"/>
    <w:uiPriority w:val="34"/>
    <w:qFormat/>
    <w:rsid w:val="007E49A6"/>
    <w:pPr>
      <w:ind w:left="720"/>
      <w:contextualSpacing/>
    </w:pPr>
  </w:style>
  <w:style w:type="paragraph" w:styleId="afa">
    <w:name w:val="Normal (Web)"/>
    <w:basedOn w:val="a"/>
    <w:uiPriority w:val="99"/>
    <w:semiHidden/>
    <w:unhideWhenUsed/>
    <w:rsid w:val="008C79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5958">
      <w:bodyDiv w:val="1"/>
      <w:marLeft w:val="0"/>
      <w:marRight w:val="0"/>
      <w:marTop w:val="0"/>
      <w:marBottom w:val="0"/>
      <w:divBdr>
        <w:top w:val="none" w:sz="0" w:space="0" w:color="auto"/>
        <w:left w:val="none" w:sz="0" w:space="0" w:color="auto"/>
        <w:bottom w:val="none" w:sz="0" w:space="0" w:color="auto"/>
        <w:right w:val="none" w:sz="0" w:space="0" w:color="auto"/>
      </w:divBdr>
    </w:div>
    <w:div w:id="720324270">
      <w:bodyDiv w:val="1"/>
      <w:marLeft w:val="0"/>
      <w:marRight w:val="0"/>
      <w:marTop w:val="0"/>
      <w:marBottom w:val="0"/>
      <w:divBdr>
        <w:top w:val="none" w:sz="0" w:space="0" w:color="auto"/>
        <w:left w:val="none" w:sz="0" w:space="0" w:color="auto"/>
        <w:bottom w:val="none" w:sz="0" w:space="0" w:color="auto"/>
        <w:right w:val="none" w:sz="0" w:space="0" w:color="auto"/>
      </w:divBdr>
    </w:div>
    <w:div w:id="11026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mruk@mo.krasnodar.ru" TargetMode="External"/><Relationship Id="rId18" Type="http://schemas.openxmlformats.org/officeDocument/2006/relationships/hyperlink" Target="http://www.temryu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emryuk@rambler.ru" TargetMode="External"/><Relationship Id="rId7" Type="http://schemas.openxmlformats.org/officeDocument/2006/relationships/footnotes" Target="footnotes.xml"/><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mruk@mo.krasnodar.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emryuk.ru/" TargetMode="External"/><Relationship Id="rId23" Type="http://schemas.openxmlformats.org/officeDocument/2006/relationships/hyperlink" Target="http://home.garant.ru/" TargetMode="External"/><Relationship Id="rId10" Type="http://schemas.openxmlformats.org/officeDocument/2006/relationships/hyperlink" Target="http://www.e-mfc.ru" TargetMode="External"/><Relationship Id="rId19" Type="http://schemas.openxmlformats.org/officeDocument/2006/relationships/hyperlink" Target="mailto:temryuk@rambler.ru" TargetMode="External"/><Relationship Id="rId4" Type="http://schemas.microsoft.com/office/2007/relationships/stylesWithEffects" Target="stylesWithEffects.xml"/><Relationship Id="rId9" Type="http://schemas.openxmlformats.org/officeDocument/2006/relationships/hyperlink" Target="http://www.admtemruk.ru" TargetMode="External"/><Relationship Id="rId14" Type="http://schemas.openxmlformats.org/officeDocument/2006/relationships/hyperlink" Target="mailto:temruk@mo.krasnodar.ru" TargetMode="External"/><Relationship Id="rId22" Type="http://schemas.openxmlformats.org/officeDocument/2006/relationships/hyperlink" Target="mailto:temryu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61B6-FCC0-4818-9814-D7987D76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31</Pages>
  <Words>11488</Words>
  <Characters>65487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gtfvh</cp:lastModifiedBy>
  <cp:revision>113</cp:revision>
  <cp:lastPrinted>2018-01-12T10:37:00Z</cp:lastPrinted>
  <dcterms:created xsi:type="dcterms:W3CDTF">2015-11-03T13:52:00Z</dcterms:created>
  <dcterms:modified xsi:type="dcterms:W3CDTF">2018-07-12T10:44:00Z</dcterms:modified>
</cp:coreProperties>
</file>