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CF9" w:rsidRPr="00D20277" w:rsidRDefault="00175CF9" w:rsidP="00175C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2027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3875" cy="619125"/>
            <wp:effectExtent l="19050" t="0" r="9525" b="0"/>
            <wp:docPr id="1" name="Рисунок 1" descr="горо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род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CF9" w:rsidRPr="00D20277" w:rsidRDefault="00175CF9" w:rsidP="00175C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277">
        <w:rPr>
          <w:rFonts w:ascii="Times New Roman" w:hAnsi="Times New Roman" w:cs="Times New Roman"/>
          <w:b/>
          <w:sz w:val="28"/>
          <w:szCs w:val="28"/>
        </w:rPr>
        <w:t>СОВЕТ ТЕМРЮКСКОГО ГОРОДСКОГО ПОСЕЛЕНИЯ</w:t>
      </w:r>
    </w:p>
    <w:p w:rsidR="00175CF9" w:rsidRPr="00D20277" w:rsidRDefault="00175CF9" w:rsidP="00175C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277">
        <w:rPr>
          <w:rFonts w:ascii="Times New Roman" w:hAnsi="Times New Roman" w:cs="Times New Roman"/>
          <w:b/>
          <w:sz w:val="28"/>
          <w:szCs w:val="28"/>
        </w:rPr>
        <w:t>ТЕМРЮКСКОГО РАЙОНА</w:t>
      </w:r>
    </w:p>
    <w:p w:rsidR="00175CF9" w:rsidRPr="00D20277" w:rsidRDefault="00175CF9" w:rsidP="00175C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CF9" w:rsidRPr="00384F46" w:rsidRDefault="00175CF9" w:rsidP="00175C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277"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</w:p>
    <w:p w:rsidR="00175CF9" w:rsidRDefault="00827470" w:rsidP="00175CF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</w:t>
      </w:r>
      <w:r w:rsidR="00175CF9" w:rsidRPr="00D20277">
        <w:rPr>
          <w:rFonts w:ascii="Times New Roman" w:hAnsi="Times New Roman" w:cs="Times New Roman"/>
          <w:b/>
          <w:sz w:val="28"/>
          <w:szCs w:val="28"/>
        </w:rPr>
        <w:t>сессия</w:t>
      </w:r>
      <w:r w:rsidR="00175CF9">
        <w:rPr>
          <w:rFonts w:ascii="Times New Roman" w:hAnsi="Times New Roman" w:cs="Times New Roman"/>
          <w:b/>
          <w:sz w:val="28"/>
          <w:szCs w:val="28"/>
        </w:rPr>
        <w:tab/>
      </w:r>
      <w:r w:rsidR="00175CF9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  <w:r w:rsidR="00175CF9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175CF9" w:rsidRPr="00D20277">
        <w:rPr>
          <w:rFonts w:ascii="Times New Roman" w:hAnsi="Times New Roman" w:cs="Times New Roman"/>
          <w:b/>
          <w:sz w:val="28"/>
          <w:szCs w:val="28"/>
        </w:rPr>
        <w:t>созыва</w:t>
      </w:r>
    </w:p>
    <w:p w:rsidR="00175CF9" w:rsidRPr="007C7171" w:rsidRDefault="00175CF9" w:rsidP="00175C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5CF9" w:rsidRDefault="00175CF9" w:rsidP="00175C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27470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827470">
        <w:rPr>
          <w:rFonts w:ascii="Times New Roman" w:hAnsi="Times New Roman" w:cs="Times New Roman"/>
          <w:sz w:val="28"/>
          <w:szCs w:val="28"/>
        </w:rPr>
        <w:t>________________</w:t>
      </w:r>
      <w:r w:rsidR="00C743CC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ab/>
      </w:r>
      <w:r w:rsidR="008274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proofErr w:type="spellStart"/>
      <w:r w:rsidRPr="00D20277">
        <w:rPr>
          <w:rFonts w:ascii="Times New Roman" w:hAnsi="Times New Roman" w:cs="Times New Roman"/>
          <w:sz w:val="28"/>
          <w:szCs w:val="28"/>
        </w:rPr>
        <w:t>г.Темрюк</w:t>
      </w:r>
      <w:proofErr w:type="spellEnd"/>
    </w:p>
    <w:p w:rsidR="00F0484C" w:rsidRDefault="00F0484C" w:rsidP="00175C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33802" w:rsidRPr="00D20277" w:rsidRDefault="00133802" w:rsidP="00175C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27470" w:rsidRDefault="00827470" w:rsidP="00827470">
      <w:pPr>
        <w:spacing w:after="0" w:line="240" w:lineRule="auto"/>
        <w:ind w:right="18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pacing w:val="1"/>
          <w:sz w:val="28"/>
          <w:szCs w:val="28"/>
        </w:rPr>
        <w:t xml:space="preserve">О внесении изменений в решение </w:t>
      </w:r>
      <w:r>
        <w:rPr>
          <w:rFonts w:ascii="Times New Roman" w:hAnsi="Times New Roman"/>
          <w:b/>
          <w:color w:val="000000"/>
          <w:spacing w:val="1"/>
          <w:sz w:val="28"/>
          <w:szCs w:val="28"/>
          <w:lang w:val="en-US"/>
        </w:rPr>
        <w:t>XLIV</w:t>
      </w:r>
      <w:r>
        <w:rPr>
          <w:rFonts w:ascii="Times New Roman" w:hAnsi="Times New Roman"/>
          <w:b/>
          <w:color w:val="000000"/>
          <w:spacing w:val="1"/>
          <w:sz w:val="28"/>
          <w:szCs w:val="28"/>
        </w:rPr>
        <w:t xml:space="preserve"> сессии Совета </w:t>
      </w:r>
      <w:r>
        <w:rPr>
          <w:rFonts w:ascii="Times New Roman" w:hAnsi="Times New Roman"/>
          <w:b/>
          <w:sz w:val="28"/>
          <w:szCs w:val="28"/>
        </w:rPr>
        <w:t xml:space="preserve">Темрюкского городского поселения Темрюкского района </w:t>
      </w: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 xml:space="preserve"> созыва от 23 мая 2017 года № 328</w:t>
      </w:r>
      <w:r>
        <w:rPr>
          <w:rFonts w:ascii="Times New Roman" w:hAnsi="Times New Roman"/>
          <w:b/>
          <w:color w:val="000000"/>
          <w:spacing w:val="1"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Об утверждении тарифа муниципальному унитарному предприятию Темрюкского городского поселения Темрюкского района «Чистый город» на услуги по сбору и транспортированию твердых коммунальных отходов на территории Темрюкского городского поселения Темрюкского района»</w:t>
      </w:r>
    </w:p>
    <w:p w:rsidR="00827470" w:rsidRDefault="00827470" w:rsidP="00827470">
      <w:pPr>
        <w:tabs>
          <w:tab w:val="left" w:pos="0"/>
          <w:tab w:val="left" w:pos="5954"/>
        </w:tabs>
        <w:spacing w:after="0" w:line="240" w:lineRule="auto"/>
        <w:ind w:right="187"/>
        <w:jc w:val="both"/>
        <w:rPr>
          <w:rFonts w:ascii="Times New Roman" w:hAnsi="Times New Roman"/>
          <w:sz w:val="28"/>
          <w:szCs w:val="28"/>
        </w:rPr>
      </w:pPr>
    </w:p>
    <w:p w:rsidR="00827470" w:rsidRDefault="00827470" w:rsidP="00827470">
      <w:pPr>
        <w:tabs>
          <w:tab w:val="left" w:pos="0"/>
          <w:tab w:val="left" w:pos="5954"/>
        </w:tabs>
        <w:spacing w:after="0" w:line="240" w:lineRule="auto"/>
        <w:ind w:right="187"/>
        <w:jc w:val="both"/>
        <w:rPr>
          <w:rFonts w:ascii="Times New Roman" w:hAnsi="Times New Roman"/>
          <w:sz w:val="28"/>
          <w:szCs w:val="28"/>
        </w:rPr>
      </w:pPr>
    </w:p>
    <w:p w:rsidR="00827470" w:rsidRDefault="00827470" w:rsidP="00827470">
      <w:pPr>
        <w:tabs>
          <w:tab w:val="left" w:pos="9356"/>
        </w:tabs>
        <w:spacing w:after="0" w:line="240" w:lineRule="auto"/>
        <w:ind w:right="18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решения вопросов местного значения, закрепленных пунктом 18 части 1 статьи 14 Федерального закона от 6 октября 2003 года № 131-ФЗ «Об общих принципах организации местного самоуправления в Российской Федерации», приведения  муниципальных правовых актов Совета Темрюкского городского поселения Темрюкского в соответствие с постановлением главы администрации (губернатора) Краснодарского края от 19 августа  2019 года № 528 «О внесении изменений в постановление главы администрации (губернатора) Краснодарского края от 17 марта 2017 года № 175 «Об  утверждении нормативов накопления твердых коммунальных отходов в Краснодарском крае», Совет Темрюкского городского поселения Темрюкского района </w:t>
      </w:r>
      <w:r>
        <w:rPr>
          <w:rFonts w:ascii="Times New Roman" w:hAnsi="Times New Roman"/>
          <w:spacing w:val="20"/>
          <w:sz w:val="28"/>
          <w:szCs w:val="28"/>
        </w:rPr>
        <w:t>р е ш и л</w:t>
      </w:r>
      <w:r>
        <w:rPr>
          <w:rFonts w:ascii="Times New Roman" w:hAnsi="Times New Roman"/>
          <w:sz w:val="28"/>
          <w:szCs w:val="28"/>
        </w:rPr>
        <w:t>:</w:t>
      </w:r>
    </w:p>
    <w:p w:rsidR="00827470" w:rsidRDefault="00827470" w:rsidP="00827470">
      <w:pPr>
        <w:pStyle w:val="a3"/>
        <w:tabs>
          <w:tab w:val="left" w:pos="9781"/>
        </w:tabs>
        <w:ind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 Внести в решение </w:t>
      </w:r>
      <w:r>
        <w:rPr>
          <w:rFonts w:ascii="Times New Roman" w:hAnsi="Times New Roman"/>
          <w:color w:val="000000"/>
          <w:spacing w:val="1"/>
          <w:sz w:val="28"/>
          <w:szCs w:val="28"/>
          <w:lang w:val="en-US"/>
        </w:rPr>
        <w:t>XLIV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сессии Совета </w:t>
      </w:r>
      <w:r>
        <w:rPr>
          <w:rFonts w:ascii="Times New Roman" w:hAnsi="Times New Roman"/>
          <w:sz w:val="28"/>
          <w:szCs w:val="28"/>
        </w:rPr>
        <w:t xml:space="preserve">Темрюкского городского поселения Темрюкского района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созыва от 23 мая 2017 года № 328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Об утверждении  тарифа муниципальному унитарному предприятию  Темрюкского городского поселения Темрюкского района «Чистый город» на услуги по сбору и транспортированию твердых коммунальных отходов на территории Темрюкского городского поселения Темрюкского района» следующие изменения:</w:t>
      </w:r>
    </w:p>
    <w:p w:rsidR="00827470" w:rsidRDefault="00827470" w:rsidP="00827470">
      <w:pPr>
        <w:pStyle w:val="a3"/>
        <w:tabs>
          <w:tab w:val="left" w:pos="9781"/>
        </w:tabs>
        <w:ind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1)  пункт 1 изложить в следующей редакции:</w:t>
      </w:r>
    </w:p>
    <w:p w:rsidR="00827470" w:rsidRDefault="00827470" w:rsidP="00827470">
      <w:pPr>
        <w:pStyle w:val="a3"/>
        <w:tabs>
          <w:tab w:val="left" w:pos="9781"/>
        </w:tabs>
        <w:ind w:right="14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 Утвердить муниципальному унитарному предприятию Темрюкского городского поселения Темрюкского района «Чистый город» тариф на услуги по сбору и транспортированию твердых коммунальных отходов на территории Темрюкского городского поселения Темрюкского района в размере 500 (пятьсот) рублей  за 1 метр кубический для всех категорий потребителей или 104 (сто четыре) рубля  в месяц  с 1 (одного) человека»;</w:t>
      </w:r>
    </w:p>
    <w:p w:rsidR="00827470" w:rsidRDefault="00155188" w:rsidP="00155188">
      <w:pPr>
        <w:pStyle w:val="a3"/>
        <w:tabs>
          <w:tab w:val="left" w:pos="9781"/>
        </w:tabs>
        <w:ind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="00827470">
        <w:rPr>
          <w:rFonts w:ascii="Times New Roman" w:hAnsi="Times New Roman"/>
          <w:sz w:val="28"/>
          <w:szCs w:val="28"/>
        </w:rPr>
        <w:t xml:space="preserve">2) приложение к решению изложить в новой редакции согласно приложению к настоящему решению. </w:t>
      </w:r>
    </w:p>
    <w:p w:rsidR="00827470" w:rsidRDefault="00827470" w:rsidP="00827470">
      <w:pPr>
        <w:pStyle w:val="a3"/>
        <w:tabs>
          <w:tab w:val="left" w:pos="9781"/>
        </w:tabs>
        <w:ind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 Пункт 1 решения </w:t>
      </w:r>
      <w:r>
        <w:rPr>
          <w:rFonts w:ascii="Times New Roman" w:hAnsi="Times New Roman"/>
          <w:color w:val="000000"/>
          <w:spacing w:val="1"/>
          <w:sz w:val="28"/>
          <w:szCs w:val="28"/>
          <w:lang w:val="en-US"/>
        </w:rPr>
        <w:t>X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сессии </w:t>
      </w:r>
      <w:r>
        <w:rPr>
          <w:rFonts w:ascii="Times New Roman" w:hAnsi="Times New Roman"/>
          <w:sz w:val="28"/>
          <w:szCs w:val="28"/>
        </w:rPr>
        <w:t xml:space="preserve">Совета Темрюкского городского поселения Темрюкского района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color w:val="000000"/>
          <w:spacing w:val="1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созыва от 25 февраля 2020 года № 74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О внесении изменений в решение </w:t>
      </w:r>
      <w:r>
        <w:rPr>
          <w:rFonts w:ascii="Times New Roman" w:hAnsi="Times New Roman"/>
          <w:color w:val="000000"/>
          <w:spacing w:val="1"/>
          <w:sz w:val="28"/>
          <w:szCs w:val="28"/>
          <w:lang w:val="en-US"/>
        </w:rPr>
        <w:t>XLIV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сессии Совета </w:t>
      </w:r>
      <w:r>
        <w:rPr>
          <w:rFonts w:ascii="Times New Roman" w:hAnsi="Times New Roman"/>
          <w:sz w:val="28"/>
          <w:szCs w:val="28"/>
        </w:rPr>
        <w:t xml:space="preserve">Темрюкского городского поселения Темрюкского района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созыва от 23 мая 2017 года № 328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Об утверждении тарифа муниципальному унитарному предприятию Темрюкского городского поселения Темрюкского района «Чистый город» на услуги по сбору и транспортированию твердых коммунальных отходов на территории Темрюкского городского поселения Темрюкского района» считать утратившим силу.</w:t>
      </w:r>
    </w:p>
    <w:p w:rsidR="00827470" w:rsidRDefault="00827470" w:rsidP="00827470">
      <w:pPr>
        <w:spacing w:after="0" w:line="240" w:lineRule="auto"/>
        <w:ind w:right="1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3. Контроль за выполнением настоящего решения возложить на заместителя главы Темрюкского городского поселения Темрюкского района А.В. Румянцеву и постоянную комиссию Совета Темрюкского городского поселения Темрюкского района по вопросам экономики, бюджета, финансов, налогов, земельных и имущественных отношений, распоряжению муниципальной собственностью (</w:t>
      </w:r>
      <w:proofErr w:type="gramStart"/>
      <w:r>
        <w:rPr>
          <w:rFonts w:ascii="Times New Roman" w:hAnsi="Times New Roman"/>
          <w:sz w:val="28"/>
          <w:szCs w:val="28"/>
        </w:rPr>
        <w:t>председатель  Герман</w:t>
      </w:r>
      <w:proofErr w:type="gramEnd"/>
      <w:r>
        <w:rPr>
          <w:rFonts w:ascii="Times New Roman" w:hAnsi="Times New Roman"/>
          <w:sz w:val="28"/>
          <w:szCs w:val="28"/>
        </w:rPr>
        <w:t xml:space="preserve"> В.С.). </w:t>
      </w:r>
    </w:p>
    <w:p w:rsidR="00155188" w:rsidRDefault="00827470" w:rsidP="00155188">
      <w:pPr>
        <w:spacing w:after="0" w:line="240" w:lineRule="auto"/>
        <w:ind w:right="1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4. Администрации Темрюкского городского поселения Темрюкского района обеспечить официальное опубликование решения Совета Темрюкского городского поселения Темрюкского района «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О внесении изменений в решение </w:t>
      </w:r>
      <w:r>
        <w:rPr>
          <w:rFonts w:ascii="Times New Roman" w:hAnsi="Times New Roman"/>
          <w:color w:val="000000"/>
          <w:spacing w:val="1"/>
          <w:sz w:val="28"/>
          <w:szCs w:val="28"/>
          <w:lang w:val="en-US"/>
        </w:rPr>
        <w:t>XLIV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сессии Совета </w:t>
      </w:r>
      <w:r>
        <w:rPr>
          <w:rFonts w:ascii="Times New Roman" w:hAnsi="Times New Roman"/>
          <w:sz w:val="28"/>
          <w:szCs w:val="28"/>
        </w:rPr>
        <w:t xml:space="preserve">Темрюкского городского поселения Темрюкского района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созыва от 23 мая 2017 года № 328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Об утверждении тарифа муниципальному унитарному предприятию Темрюкского городского поселения Темрюкского района «Чистый город» на услуги по сбору и транспортированию твердых коммунальных отходов на территории </w:t>
      </w:r>
      <w:r w:rsidR="00155188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Темрюкского </w:t>
      </w:r>
      <w:r w:rsidR="0015518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городского </w:t>
      </w:r>
      <w:r w:rsidR="0015518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поселения Темрюкского</w:t>
      </w:r>
      <w:r w:rsidR="001551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района» </w:t>
      </w:r>
    </w:p>
    <w:p w:rsidR="00155188" w:rsidRDefault="00155188" w:rsidP="00155188">
      <w:pPr>
        <w:spacing w:after="0" w:line="240" w:lineRule="auto"/>
        <w:ind w:right="18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 </w:t>
      </w:r>
      <w:r w:rsidR="00827470">
        <w:rPr>
          <w:rFonts w:ascii="Times New Roman" w:hAnsi="Times New Roman"/>
          <w:sz w:val="28"/>
          <w:szCs w:val="28"/>
        </w:rPr>
        <w:t>периодическом</w:t>
      </w:r>
      <w:proofErr w:type="gramEnd"/>
      <w:r w:rsidR="008274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827470">
        <w:rPr>
          <w:rFonts w:ascii="Times New Roman" w:hAnsi="Times New Roman"/>
          <w:sz w:val="28"/>
          <w:szCs w:val="28"/>
        </w:rPr>
        <w:t xml:space="preserve">печатном </w:t>
      </w:r>
      <w:r>
        <w:rPr>
          <w:rFonts w:ascii="Times New Roman" w:hAnsi="Times New Roman"/>
          <w:sz w:val="28"/>
          <w:szCs w:val="28"/>
        </w:rPr>
        <w:t xml:space="preserve">   </w:t>
      </w:r>
      <w:r w:rsidR="00827470">
        <w:rPr>
          <w:rFonts w:ascii="Times New Roman" w:hAnsi="Times New Roman"/>
          <w:sz w:val="28"/>
          <w:szCs w:val="28"/>
        </w:rPr>
        <w:t>издании</w:t>
      </w:r>
      <w:r>
        <w:rPr>
          <w:rFonts w:ascii="Times New Roman" w:hAnsi="Times New Roman"/>
          <w:sz w:val="28"/>
          <w:szCs w:val="28"/>
        </w:rPr>
        <w:t xml:space="preserve">  г</w:t>
      </w:r>
      <w:r w:rsidR="00827470">
        <w:rPr>
          <w:rFonts w:ascii="Times New Roman" w:hAnsi="Times New Roman"/>
          <w:sz w:val="28"/>
          <w:szCs w:val="28"/>
        </w:rPr>
        <w:t xml:space="preserve">азете Темрюкского района </w:t>
      </w:r>
      <w:r>
        <w:rPr>
          <w:rFonts w:ascii="Times New Roman" w:hAnsi="Times New Roman"/>
          <w:sz w:val="28"/>
          <w:szCs w:val="28"/>
        </w:rPr>
        <w:t xml:space="preserve"> </w:t>
      </w:r>
      <w:r w:rsidR="00827470">
        <w:rPr>
          <w:rFonts w:ascii="Times New Roman" w:hAnsi="Times New Roman"/>
          <w:sz w:val="28"/>
          <w:szCs w:val="28"/>
        </w:rPr>
        <w:t xml:space="preserve">«Тамань» и официально разместить на официальном сайте муниципального </w:t>
      </w:r>
      <w:r>
        <w:rPr>
          <w:rFonts w:ascii="Times New Roman" w:hAnsi="Times New Roman"/>
          <w:sz w:val="28"/>
          <w:szCs w:val="28"/>
        </w:rPr>
        <w:t>образования</w:t>
      </w:r>
    </w:p>
    <w:p w:rsidR="00827470" w:rsidRDefault="00827470" w:rsidP="00155188">
      <w:pPr>
        <w:spacing w:after="0" w:line="240" w:lineRule="auto"/>
        <w:ind w:right="1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Темрюкский </w:t>
      </w:r>
      <w:r w:rsidR="0015518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район </w:t>
      </w:r>
      <w:r w:rsidR="00155188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>
          <w:rPr>
            <w:rStyle w:val="ad"/>
            <w:rFonts w:ascii="Times New Roman" w:hAnsi="Times New Roman"/>
            <w:sz w:val="28"/>
            <w:szCs w:val="28"/>
            <w:lang w:val="en-US"/>
          </w:rPr>
          <w:t>http</w:t>
        </w:r>
        <w:r>
          <w:rPr>
            <w:rStyle w:val="ad"/>
            <w:rFonts w:ascii="Times New Roman" w:hAnsi="Times New Roman"/>
            <w:sz w:val="28"/>
            <w:szCs w:val="28"/>
          </w:rPr>
          <w:t>://</w:t>
        </w:r>
        <w:r>
          <w:rPr>
            <w:rStyle w:val="ad"/>
            <w:rFonts w:ascii="Times New Roman" w:hAnsi="Times New Roman"/>
            <w:sz w:val="28"/>
            <w:szCs w:val="28"/>
            <w:lang w:val="en-US"/>
          </w:rPr>
          <w:t>www</w:t>
        </w:r>
        <w:r>
          <w:rPr>
            <w:rStyle w:val="ad"/>
            <w:rFonts w:ascii="Times New Roman" w:hAnsi="Times New Roman"/>
            <w:sz w:val="28"/>
            <w:szCs w:val="28"/>
          </w:rPr>
          <w:t>.</w:t>
        </w:r>
        <w:r>
          <w:rPr>
            <w:rStyle w:val="ad"/>
            <w:rFonts w:ascii="Times New Roman" w:hAnsi="Times New Roman"/>
            <w:sz w:val="28"/>
            <w:szCs w:val="28"/>
            <w:lang w:val="en-US"/>
          </w:rPr>
          <w:t>temruk</w:t>
        </w:r>
        <w:r>
          <w:rPr>
            <w:rStyle w:val="ad"/>
            <w:rFonts w:ascii="Times New Roman" w:hAnsi="Times New Roman"/>
            <w:sz w:val="28"/>
            <w:szCs w:val="28"/>
          </w:rPr>
          <w:t>.</w:t>
        </w:r>
        <w:r>
          <w:rPr>
            <w:rStyle w:val="ad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t xml:space="preserve"> </w:t>
      </w:r>
      <w:r w:rsidR="00155188"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="001551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официальном </w:t>
      </w:r>
      <w:r w:rsidR="001551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сайте администрации Темрюкского городского поселения Темрюкского района </w:t>
      </w:r>
      <w:hyperlink r:id="rId9" w:history="1">
        <w:r>
          <w:rPr>
            <w:rStyle w:val="ad"/>
            <w:rFonts w:ascii="Times New Roman" w:hAnsi="Times New Roman"/>
            <w:sz w:val="28"/>
            <w:szCs w:val="28"/>
          </w:rPr>
          <w:t>http://www.</w:t>
        </w:r>
        <w:r>
          <w:rPr>
            <w:rStyle w:val="ad"/>
            <w:rFonts w:ascii="Times New Roman" w:hAnsi="Times New Roman"/>
            <w:sz w:val="28"/>
            <w:szCs w:val="28"/>
            <w:lang w:val="en-US"/>
          </w:rPr>
          <w:t>admtemruk</w:t>
        </w:r>
        <w:r>
          <w:rPr>
            <w:rStyle w:val="ad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d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t xml:space="preserve"> </w:t>
      </w:r>
      <w:r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827470" w:rsidRDefault="00827470" w:rsidP="00827470">
      <w:pPr>
        <w:tabs>
          <w:tab w:val="left" w:pos="9356"/>
        </w:tabs>
        <w:spacing w:after="0" w:line="240" w:lineRule="auto"/>
        <w:ind w:right="1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5. Настоящее решение вступает в силу после его официального опубликования, но не </w:t>
      </w:r>
      <w:proofErr w:type="gramStart"/>
      <w:r>
        <w:rPr>
          <w:rFonts w:ascii="Times New Roman" w:hAnsi="Times New Roman"/>
          <w:sz w:val="28"/>
          <w:szCs w:val="28"/>
        </w:rPr>
        <w:t>ранее  1</w:t>
      </w:r>
      <w:proofErr w:type="gramEnd"/>
      <w:r>
        <w:rPr>
          <w:rFonts w:ascii="Times New Roman" w:hAnsi="Times New Roman"/>
          <w:sz w:val="28"/>
          <w:szCs w:val="28"/>
        </w:rPr>
        <w:t xml:space="preserve"> декабря  2020  года.</w:t>
      </w:r>
    </w:p>
    <w:p w:rsidR="00530208" w:rsidRDefault="00530208" w:rsidP="00D568D3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30208" w:rsidRDefault="00530208" w:rsidP="00D568D3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3A2C60" w:rsidRPr="003A2C60" w:rsidRDefault="003A2C60" w:rsidP="003A2C60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3A2C60">
        <w:rPr>
          <w:rFonts w:ascii="Times New Roman" w:hAnsi="Times New Roman"/>
          <w:sz w:val="28"/>
          <w:szCs w:val="28"/>
        </w:rPr>
        <w:t>Глава Темрюкского городского поселения</w:t>
      </w:r>
    </w:p>
    <w:p w:rsidR="003A2C60" w:rsidRPr="003A2C60" w:rsidRDefault="003A2C60" w:rsidP="003A2C60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3A2C60">
        <w:rPr>
          <w:rFonts w:ascii="Times New Roman" w:hAnsi="Times New Roman"/>
          <w:sz w:val="28"/>
          <w:szCs w:val="28"/>
        </w:rPr>
        <w:t>Темрюкского района                                                                    М.В. Ермолаев</w:t>
      </w:r>
    </w:p>
    <w:p w:rsidR="003A2C60" w:rsidRPr="003A2C60" w:rsidRDefault="003A2C60" w:rsidP="003A2C60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0563F5" w:rsidRDefault="004A12E4" w:rsidP="003A2C60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A2C60" w:rsidRPr="003A2C60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</w:p>
    <w:p w:rsidR="003A2C60" w:rsidRPr="003A2C60" w:rsidRDefault="003A2C60" w:rsidP="003A2C60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3A2C60">
        <w:rPr>
          <w:rFonts w:ascii="Times New Roman" w:hAnsi="Times New Roman"/>
          <w:sz w:val="28"/>
          <w:szCs w:val="28"/>
        </w:rPr>
        <w:t>Совета Темрюкского городского поселения</w:t>
      </w:r>
    </w:p>
    <w:p w:rsidR="003A2C60" w:rsidRPr="003A2C60" w:rsidRDefault="003A2C60" w:rsidP="003A2C60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3A2C60">
        <w:rPr>
          <w:rFonts w:ascii="Times New Roman" w:hAnsi="Times New Roman"/>
          <w:sz w:val="28"/>
          <w:szCs w:val="28"/>
        </w:rPr>
        <w:t xml:space="preserve">Темрюкского района </w:t>
      </w:r>
      <w:r w:rsidRPr="003A2C60">
        <w:rPr>
          <w:rFonts w:ascii="Times New Roman" w:hAnsi="Times New Roman"/>
          <w:sz w:val="28"/>
          <w:szCs w:val="28"/>
        </w:rPr>
        <w:tab/>
      </w:r>
      <w:r w:rsidRPr="003A2C60">
        <w:rPr>
          <w:rFonts w:ascii="Times New Roman" w:hAnsi="Times New Roman"/>
          <w:sz w:val="28"/>
          <w:szCs w:val="28"/>
        </w:rPr>
        <w:tab/>
      </w:r>
      <w:r w:rsidRPr="003A2C60">
        <w:rPr>
          <w:rFonts w:ascii="Times New Roman" w:hAnsi="Times New Roman"/>
          <w:sz w:val="28"/>
          <w:szCs w:val="28"/>
        </w:rPr>
        <w:tab/>
      </w:r>
      <w:r w:rsidRPr="003A2C60">
        <w:rPr>
          <w:rFonts w:ascii="Times New Roman" w:hAnsi="Times New Roman"/>
          <w:sz w:val="28"/>
          <w:szCs w:val="28"/>
        </w:rPr>
        <w:tab/>
      </w:r>
      <w:r w:rsidRPr="003A2C60">
        <w:rPr>
          <w:rFonts w:ascii="Times New Roman" w:hAnsi="Times New Roman"/>
          <w:sz w:val="28"/>
          <w:szCs w:val="28"/>
        </w:rPr>
        <w:tab/>
      </w:r>
      <w:r w:rsidRPr="003A2C60">
        <w:rPr>
          <w:rFonts w:ascii="Times New Roman" w:hAnsi="Times New Roman"/>
          <w:sz w:val="28"/>
          <w:szCs w:val="28"/>
        </w:rPr>
        <w:tab/>
      </w:r>
      <w:r w:rsidRPr="003A2C60">
        <w:rPr>
          <w:rFonts w:ascii="Times New Roman" w:hAnsi="Times New Roman"/>
          <w:sz w:val="28"/>
          <w:szCs w:val="28"/>
        </w:rPr>
        <w:tab/>
      </w:r>
      <w:r w:rsidRPr="003A2C60">
        <w:rPr>
          <w:rFonts w:ascii="Times New Roman" w:hAnsi="Times New Roman"/>
          <w:sz w:val="28"/>
          <w:szCs w:val="28"/>
        </w:rPr>
        <w:tab/>
      </w:r>
      <w:r w:rsidR="007315F6">
        <w:rPr>
          <w:rFonts w:ascii="Times New Roman" w:hAnsi="Times New Roman"/>
          <w:sz w:val="28"/>
          <w:szCs w:val="28"/>
        </w:rPr>
        <w:t xml:space="preserve"> О</w:t>
      </w:r>
      <w:r w:rsidRPr="003A2C60">
        <w:rPr>
          <w:rFonts w:ascii="Times New Roman" w:hAnsi="Times New Roman"/>
          <w:sz w:val="28"/>
          <w:szCs w:val="28"/>
        </w:rPr>
        <w:t>.С. Г</w:t>
      </w:r>
      <w:r w:rsidR="007315F6">
        <w:rPr>
          <w:rFonts w:ascii="Times New Roman" w:hAnsi="Times New Roman"/>
          <w:sz w:val="28"/>
          <w:szCs w:val="28"/>
        </w:rPr>
        <w:t>усева</w:t>
      </w:r>
    </w:p>
    <w:p w:rsidR="003A2C60" w:rsidRDefault="003A2C60" w:rsidP="003A2C60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3A2C60">
        <w:rPr>
          <w:rFonts w:ascii="Times New Roman" w:hAnsi="Times New Roman"/>
          <w:sz w:val="28"/>
          <w:szCs w:val="28"/>
        </w:rPr>
        <w:t>«___» ________________ года</w:t>
      </w:r>
    </w:p>
    <w:p w:rsidR="0078737A" w:rsidRDefault="0078737A" w:rsidP="003A2C60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  <w:sectPr w:rsidR="0078737A" w:rsidSect="0078737A">
          <w:headerReference w:type="default" r:id="rId10"/>
          <w:pgSz w:w="11906" w:h="16838"/>
          <w:pgMar w:top="1134" w:right="567" w:bottom="709" w:left="1701" w:header="709" w:footer="709" w:gutter="0"/>
          <w:cols w:space="708"/>
          <w:titlePg/>
          <w:docGrid w:linePitch="360"/>
        </w:sectPr>
      </w:pPr>
    </w:p>
    <w:tbl>
      <w:tblPr>
        <w:tblW w:w="10490" w:type="dxa"/>
        <w:tblInd w:w="108" w:type="dxa"/>
        <w:tblLook w:val="04A0" w:firstRow="1" w:lastRow="0" w:firstColumn="1" w:lastColumn="0" w:noHBand="0" w:noVBand="1"/>
      </w:tblPr>
      <w:tblGrid>
        <w:gridCol w:w="880"/>
        <w:gridCol w:w="4320"/>
        <w:gridCol w:w="1179"/>
        <w:gridCol w:w="1276"/>
        <w:gridCol w:w="1417"/>
        <w:gridCol w:w="1418"/>
      </w:tblGrid>
      <w:tr w:rsidR="0078737A" w:rsidRPr="0078737A" w:rsidTr="0078737A">
        <w:trPr>
          <w:gridAfter w:val="1"/>
          <w:wAfter w:w="1418" w:type="dxa"/>
          <w:trHeight w:val="24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37A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</w:t>
            </w:r>
          </w:p>
        </w:tc>
      </w:tr>
      <w:tr w:rsidR="0078737A" w:rsidRPr="0078737A" w:rsidTr="0078737A">
        <w:trPr>
          <w:gridAfter w:val="1"/>
          <w:wAfter w:w="1418" w:type="dxa"/>
          <w:trHeight w:val="24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37A">
              <w:rPr>
                <w:rFonts w:ascii="Times New Roman" w:eastAsia="Times New Roman" w:hAnsi="Times New Roman" w:cs="Times New Roman"/>
                <w:sz w:val="18"/>
                <w:szCs w:val="18"/>
              </w:rPr>
              <w:t>к решению ____ сессии Совета</w:t>
            </w:r>
          </w:p>
        </w:tc>
      </w:tr>
      <w:tr w:rsidR="0078737A" w:rsidRPr="0078737A" w:rsidTr="0078737A">
        <w:trPr>
          <w:gridAfter w:val="1"/>
          <w:wAfter w:w="1418" w:type="dxa"/>
          <w:trHeight w:val="24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37A">
              <w:rPr>
                <w:rFonts w:ascii="Times New Roman" w:eastAsia="Times New Roman" w:hAnsi="Times New Roman" w:cs="Times New Roman"/>
                <w:sz w:val="18"/>
                <w:szCs w:val="18"/>
              </w:rPr>
              <w:t>Темрюкского городского поселения</w:t>
            </w:r>
          </w:p>
        </w:tc>
      </w:tr>
      <w:tr w:rsidR="0078737A" w:rsidRPr="0078737A" w:rsidTr="0078737A">
        <w:trPr>
          <w:gridAfter w:val="1"/>
          <w:wAfter w:w="1418" w:type="dxa"/>
          <w:trHeight w:val="24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37A">
              <w:rPr>
                <w:rFonts w:ascii="Times New Roman" w:eastAsia="Times New Roman" w:hAnsi="Times New Roman" w:cs="Times New Roman"/>
                <w:sz w:val="18"/>
                <w:szCs w:val="18"/>
              </w:rPr>
              <w:t>Темрюкского района _______ созыва</w:t>
            </w:r>
          </w:p>
        </w:tc>
      </w:tr>
      <w:tr w:rsidR="0078737A" w:rsidRPr="0078737A" w:rsidTr="0078737A">
        <w:trPr>
          <w:gridAfter w:val="1"/>
          <w:wAfter w:w="1418" w:type="dxa"/>
          <w:trHeight w:val="24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737A">
              <w:rPr>
                <w:rFonts w:ascii="Times New Roman" w:eastAsia="Times New Roman" w:hAnsi="Times New Roman" w:cs="Times New Roman"/>
                <w:sz w:val="18"/>
                <w:szCs w:val="18"/>
              </w:rPr>
              <w:t>от"_____" ____________</w:t>
            </w:r>
            <w:proofErr w:type="gramStart"/>
            <w:r w:rsidRPr="0078737A">
              <w:rPr>
                <w:rFonts w:ascii="Times New Roman" w:eastAsia="Times New Roman" w:hAnsi="Times New Roman" w:cs="Times New Roman"/>
                <w:sz w:val="18"/>
                <w:szCs w:val="18"/>
              </w:rPr>
              <w:t>_  2020</w:t>
            </w:r>
            <w:proofErr w:type="gramEnd"/>
            <w:r w:rsidRPr="007873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года № </w:t>
            </w:r>
          </w:p>
        </w:tc>
      </w:tr>
      <w:tr w:rsidR="0078737A" w:rsidRPr="0078737A" w:rsidTr="0078737A">
        <w:trPr>
          <w:trHeight w:val="24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37A" w:rsidRPr="0078737A" w:rsidRDefault="0078737A" w:rsidP="00787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37A" w:rsidRPr="0078737A" w:rsidRDefault="0078737A" w:rsidP="00787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37A" w:rsidRPr="0078737A" w:rsidRDefault="0078737A" w:rsidP="00787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737A" w:rsidRPr="0078737A" w:rsidTr="0078737A">
        <w:trPr>
          <w:gridAfter w:val="1"/>
          <w:wAfter w:w="1418" w:type="dxa"/>
          <w:trHeight w:val="240"/>
        </w:trPr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b/>
                <w:bCs/>
                <w:i/>
                <w:iCs/>
                <w:sz w:val="18"/>
                <w:szCs w:val="18"/>
              </w:rPr>
              <w:t>КАЛЬКУЛЯЦИЯ</w:t>
            </w:r>
          </w:p>
        </w:tc>
      </w:tr>
      <w:tr w:rsidR="0078737A" w:rsidRPr="0078737A" w:rsidTr="0078737A">
        <w:trPr>
          <w:gridAfter w:val="1"/>
          <w:wAfter w:w="1418" w:type="dxa"/>
          <w:trHeight w:val="464"/>
        </w:trPr>
        <w:tc>
          <w:tcPr>
            <w:tcW w:w="907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b/>
                <w:bCs/>
                <w:i/>
                <w:iCs/>
                <w:sz w:val="18"/>
                <w:szCs w:val="18"/>
              </w:rPr>
              <w:t>расчета тарифа муниципальному унитарному предприятию Темрюкского городского поселения Темрюкского района «Чистый город» на услуги по сбору и транспортированию твердых коммунальных отходов на территории Темрюкского городского поселения Темрюкского района</w:t>
            </w:r>
          </w:p>
        </w:tc>
      </w:tr>
      <w:tr w:rsidR="0078737A" w:rsidRPr="0078737A" w:rsidTr="0078737A">
        <w:trPr>
          <w:gridAfter w:val="1"/>
          <w:wAfter w:w="1418" w:type="dxa"/>
          <w:trHeight w:val="570"/>
        </w:trPr>
        <w:tc>
          <w:tcPr>
            <w:tcW w:w="907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78737A" w:rsidRPr="0078737A" w:rsidTr="0078737A">
        <w:trPr>
          <w:trHeight w:val="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FFFFFF"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b/>
                <w:bCs/>
                <w:color w:val="FFFFFF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FFFFFF"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b/>
                <w:bCs/>
                <w:color w:val="FFFFFF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FFFFFF"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b/>
                <w:bCs/>
                <w:color w:val="FFFFFF"/>
                <w:sz w:val="18"/>
                <w:szCs w:val="18"/>
              </w:rPr>
              <w:t>3</w:t>
            </w:r>
          </w:p>
        </w:tc>
      </w:tr>
      <w:tr w:rsidR="0078737A" w:rsidRPr="0078737A" w:rsidTr="0078737A">
        <w:trPr>
          <w:trHeight w:val="270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sz w:val="18"/>
                <w:szCs w:val="18"/>
              </w:rPr>
              <w:t>№ п/п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78737A">
              <w:rPr>
                <w:rFonts w:ascii="Cambria" w:eastAsia="Times New Roman" w:hAnsi="Cambria" w:cs="Arial"/>
                <w:sz w:val="20"/>
                <w:szCs w:val="20"/>
              </w:rPr>
              <w:t>Статьи затрат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sz w:val="18"/>
                <w:szCs w:val="18"/>
              </w:rPr>
              <w:t>Ед. изм.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  <w:t>2021 год</w:t>
            </w:r>
          </w:p>
        </w:tc>
      </w:tr>
      <w:tr w:rsidR="0078737A" w:rsidRPr="0078737A" w:rsidTr="0078737A">
        <w:trPr>
          <w:trHeight w:val="270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  <w:t>План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  <w:t>Оценка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  <w:t>План</w:t>
            </w:r>
          </w:p>
        </w:tc>
      </w:tr>
      <w:tr w:rsidR="0078737A" w:rsidRPr="0078737A" w:rsidTr="0078737A">
        <w:trPr>
          <w:trHeight w:val="240"/>
        </w:trPr>
        <w:tc>
          <w:tcPr>
            <w:tcW w:w="52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b/>
                <w:bCs/>
                <w:i/>
                <w:iCs/>
                <w:sz w:val="18"/>
                <w:szCs w:val="18"/>
              </w:rPr>
              <w:t>Натуральные показатели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rPr>
                <w:rFonts w:ascii="Cambria" w:eastAsia="Times New Roman" w:hAnsi="Cambria" w:cs="Arial"/>
                <w:i/>
                <w:iCs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  <w:t> </w:t>
            </w:r>
          </w:p>
        </w:tc>
      </w:tr>
      <w:tr w:rsidR="0078737A" w:rsidRPr="0078737A" w:rsidTr="0078737A">
        <w:trPr>
          <w:trHeight w:val="2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  <w:t>Собрано и транспортировано ТКО всего, в т.ч.: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rPr>
                <w:rFonts w:ascii="Cambria" w:eastAsia="Times New Roman" w:hAnsi="Cambria" w:cs="Arial"/>
                <w:i/>
                <w:iCs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i/>
                <w:iCs/>
                <w:sz w:val="18"/>
                <w:szCs w:val="18"/>
              </w:rPr>
              <w:t xml:space="preserve">тыс. </w:t>
            </w:r>
            <w:proofErr w:type="spellStart"/>
            <w:proofErr w:type="gramStart"/>
            <w:r w:rsidRPr="0078737A">
              <w:rPr>
                <w:rFonts w:ascii="Cambria" w:eastAsia="Times New Roman" w:hAnsi="Cambria" w:cs="Arial"/>
                <w:i/>
                <w:iCs/>
                <w:sz w:val="18"/>
                <w:szCs w:val="18"/>
              </w:rPr>
              <w:t>куб.м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i/>
                <w:iCs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b/>
                <w:bCs/>
                <w:i/>
                <w:iCs/>
                <w:sz w:val="18"/>
                <w:szCs w:val="18"/>
              </w:rPr>
              <w:t>107,62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i/>
                <w:iCs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b/>
                <w:bCs/>
                <w:i/>
                <w:iCs/>
                <w:sz w:val="18"/>
                <w:szCs w:val="18"/>
              </w:rPr>
              <w:t>107,02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i/>
                <w:iCs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b/>
                <w:bCs/>
                <w:i/>
                <w:iCs/>
                <w:sz w:val="18"/>
                <w:szCs w:val="18"/>
              </w:rPr>
              <w:t>118,06</w:t>
            </w:r>
          </w:p>
        </w:tc>
      </w:tr>
      <w:tr w:rsidR="0078737A" w:rsidRPr="0078737A" w:rsidTr="0078737A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sz w:val="18"/>
                <w:szCs w:val="18"/>
              </w:rPr>
              <w:t>Население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rPr>
                <w:rFonts w:ascii="Cambria" w:eastAsia="Times New Roman" w:hAnsi="Cambria" w:cs="Arial"/>
                <w:i/>
                <w:iCs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i/>
                <w:iCs/>
                <w:sz w:val="18"/>
                <w:szCs w:val="18"/>
              </w:rPr>
              <w:t xml:space="preserve">тыс. </w:t>
            </w:r>
            <w:proofErr w:type="spellStart"/>
            <w:proofErr w:type="gramStart"/>
            <w:r w:rsidRPr="0078737A">
              <w:rPr>
                <w:rFonts w:ascii="Cambria" w:eastAsia="Times New Roman" w:hAnsi="Cambria" w:cs="Arial"/>
                <w:i/>
                <w:iCs/>
                <w:sz w:val="18"/>
                <w:szCs w:val="18"/>
              </w:rPr>
              <w:t>куб.м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sz w:val="18"/>
                <w:szCs w:val="18"/>
              </w:rPr>
              <w:t>68,59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sz w:val="18"/>
                <w:szCs w:val="18"/>
              </w:rPr>
              <w:t>66,70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sz w:val="18"/>
                <w:szCs w:val="18"/>
              </w:rPr>
              <w:t>76,09</w:t>
            </w:r>
          </w:p>
        </w:tc>
      </w:tr>
      <w:tr w:rsidR="0078737A" w:rsidRPr="0078737A" w:rsidTr="0078737A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sz w:val="18"/>
                <w:szCs w:val="18"/>
              </w:rPr>
              <w:t>Предприятия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rPr>
                <w:rFonts w:ascii="Cambria" w:eastAsia="Times New Roman" w:hAnsi="Cambria" w:cs="Arial"/>
                <w:i/>
                <w:iCs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i/>
                <w:iCs/>
                <w:sz w:val="18"/>
                <w:szCs w:val="18"/>
              </w:rPr>
              <w:t xml:space="preserve">тыс. </w:t>
            </w:r>
            <w:proofErr w:type="spellStart"/>
            <w:proofErr w:type="gramStart"/>
            <w:r w:rsidRPr="0078737A">
              <w:rPr>
                <w:rFonts w:ascii="Cambria" w:eastAsia="Times New Roman" w:hAnsi="Cambria" w:cs="Arial"/>
                <w:i/>
                <w:iCs/>
                <w:sz w:val="18"/>
                <w:szCs w:val="18"/>
              </w:rPr>
              <w:t>куб.м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sz w:val="18"/>
                <w:szCs w:val="18"/>
              </w:rPr>
              <w:t>30,63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sz w:val="18"/>
                <w:szCs w:val="18"/>
              </w:rPr>
              <w:t>26,26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sz w:val="18"/>
                <w:szCs w:val="18"/>
              </w:rPr>
              <w:t>41,97</w:t>
            </w:r>
          </w:p>
        </w:tc>
      </w:tr>
      <w:tr w:rsidR="0078737A" w:rsidRPr="0078737A" w:rsidTr="0078737A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sz w:val="18"/>
                <w:szCs w:val="18"/>
              </w:rPr>
              <w:t>Стихийные свалки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rPr>
                <w:rFonts w:ascii="Cambria" w:eastAsia="Times New Roman" w:hAnsi="Cambria" w:cs="Arial"/>
                <w:i/>
                <w:iCs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i/>
                <w:iCs/>
                <w:sz w:val="18"/>
                <w:szCs w:val="18"/>
              </w:rPr>
              <w:t xml:space="preserve">тыс. </w:t>
            </w:r>
            <w:proofErr w:type="spellStart"/>
            <w:proofErr w:type="gramStart"/>
            <w:r w:rsidRPr="0078737A">
              <w:rPr>
                <w:rFonts w:ascii="Cambria" w:eastAsia="Times New Roman" w:hAnsi="Cambria" w:cs="Arial"/>
                <w:i/>
                <w:iCs/>
                <w:sz w:val="18"/>
                <w:szCs w:val="18"/>
              </w:rPr>
              <w:t>куб.м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sz w:val="18"/>
                <w:szCs w:val="18"/>
              </w:rPr>
              <w:t>8,40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sz w:val="18"/>
                <w:szCs w:val="18"/>
              </w:rPr>
              <w:t>14,06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sz w:val="18"/>
                <w:szCs w:val="18"/>
              </w:rPr>
              <w:t> </w:t>
            </w:r>
          </w:p>
        </w:tc>
      </w:tr>
      <w:tr w:rsidR="0078737A" w:rsidRPr="0078737A" w:rsidTr="0078737A">
        <w:trPr>
          <w:trHeight w:val="2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b/>
                <w:bCs/>
                <w:i/>
                <w:iCs/>
                <w:sz w:val="18"/>
                <w:szCs w:val="18"/>
              </w:rPr>
              <w:t>Выручка (предъявлено к оплате)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b/>
                <w:bCs/>
                <w:i/>
                <w:iCs/>
                <w:sz w:val="18"/>
                <w:szCs w:val="18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i/>
                <w:iCs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b/>
                <w:bCs/>
                <w:i/>
                <w:iCs/>
                <w:sz w:val="18"/>
                <w:szCs w:val="18"/>
              </w:rPr>
              <w:t>51 657,60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i/>
                <w:iCs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b/>
                <w:bCs/>
                <w:i/>
                <w:iCs/>
                <w:sz w:val="18"/>
                <w:szCs w:val="18"/>
              </w:rPr>
              <w:t>48 599,87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i/>
                <w:iCs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b/>
                <w:bCs/>
                <w:i/>
                <w:iCs/>
                <w:sz w:val="18"/>
                <w:szCs w:val="18"/>
              </w:rPr>
              <w:t>59 030,00</w:t>
            </w:r>
          </w:p>
        </w:tc>
      </w:tr>
      <w:tr w:rsidR="0078737A" w:rsidRPr="0078737A" w:rsidTr="0078737A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sz w:val="18"/>
                <w:szCs w:val="18"/>
              </w:rPr>
              <w:t>Население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rPr>
                <w:rFonts w:ascii="Cambria" w:eastAsia="Times New Roman" w:hAnsi="Cambria" w:cs="Arial"/>
                <w:i/>
                <w:iCs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i/>
                <w:iCs/>
                <w:sz w:val="18"/>
                <w:szCs w:val="18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sz w:val="18"/>
                <w:szCs w:val="18"/>
              </w:rPr>
              <w:t>32 923,20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sz w:val="18"/>
                <w:szCs w:val="18"/>
              </w:rPr>
              <w:t>32 013,43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sz w:val="18"/>
                <w:szCs w:val="18"/>
              </w:rPr>
              <w:t>38 045,00</w:t>
            </w:r>
          </w:p>
        </w:tc>
      </w:tr>
      <w:tr w:rsidR="0078737A" w:rsidRPr="0078737A" w:rsidTr="0078737A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sz w:val="18"/>
                <w:szCs w:val="18"/>
              </w:rPr>
              <w:t>Предприятия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rPr>
                <w:rFonts w:ascii="Cambria" w:eastAsia="Times New Roman" w:hAnsi="Cambria" w:cs="Arial"/>
                <w:i/>
                <w:iCs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i/>
                <w:iCs/>
                <w:sz w:val="18"/>
                <w:szCs w:val="18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sz w:val="18"/>
                <w:szCs w:val="18"/>
              </w:rPr>
              <w:t>14 702,40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sz w:val="18"/>
                <w:szCs w:val="18"/>
              </w:rPr>
              <w:t>12 558,58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sz w:val="18"/>
                <w:szCs w:val="18"/>
              </w:rPr>
              <w:t>20 985,00</w:t>
            </w:r>
          </w:p>
        </w:tc>
      </w:tr>
      <w:tr w:rsidR="0078737A" w:rsidRPr="0078737A" w:rsidTr="0078737A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sz w:val="18"/>
                <w:szCs w:val="18"/>
              </w:rPr>
              <w:t>Субсидии из бюджета ТГП ТР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rPr>
                <w:rFonts w:ascii="Cambria" w:eastAsia="Times New Roman" w:hAnsi="Cambria" w:cs="Arial"/>
                <w:i/>
                <w:iCs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i/>
                <w:iCs/>
                <w:sz w:val="18"/>
                <w:szCs w:val="18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sz w:val="18"/>
                <w:szCs w:val="18"/>
              </w:rPr>
              <w:t>4 032,00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sz w:val="18"/>
                <w:szCs w:val="18"/>
              </w:rPr>
              <w:t>4 027,86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sz w:val="18"/>
                <w:szCs w:val="18"/>
              </w:rPr>
              <w:t>0,00</w:t>
            </w:r>
          </w:p>
        </w:tc>
      </w:tr>
      <w:tr w:rsidR="0078737A" w:rsidRPr="0078737A" w:rsidTr="0078737A">
        <w:trPr>
          <w:trHeight w:val="2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b/>
                <w:bCs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b/>
                <w:bCs/>
                <w:i/>
                <w:iCs/>
                <w:sz w:val="18"/>
                <w:szCs w:val="18"/>
              </w:rPr>
              <w:t>Прямые расходы</w:t>
            </w:r>
            <w:r w:rsidRPr="0078737A">
              <w:rPr>
                <w:rFonts w:ascii="Cambria" w:eastAsia="Times New Roman" w:hAnsi="Cambria" w:cs="Arial"/>
                <w:b/>
                <w:bCs/>
                <w:i/>
                <w:iCs/>
                <w:color w:val="FFFFFF"/>
                <w:sz w:val="18"/>
                <w:szCs w:val="18"/>
              </w:rPr>
              <w:t xml:space="preserve"> (20)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b/>
                <w:bCs/>
                <w:i/>
                <w:iCs/>
                <w:sz w:val="18"/>
                <w:szCs w:val="18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i/>
                <w:iCs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b/>
                <w:bCs/>
                <w:i/>
                <w:iCs/>
                <w:sz w:val="18"/>
                <w:szCs w:val="18"/>
              </w:rPr>
              <w:t>35 954,08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i/>
                <w:iCs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b/>
                <w:bCs/>
                <w:i/>
                <w:iCs/>
                <w:sz w:val="18"/>
                <w:szCs w:val="18"/>
              </w:rPr>
              <w:t>35 932,12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i/>
                <w:iCs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b/>
                <w:bCs/>
                <w:i/>
                <w:iCs/>
                <w:sz w:val="18"/>
                <w:szCs w:val="18"/>
              </w:rPr>
              <w:t>41 694,50</w:t>
            </w:r>
          </w:p>
        </w:tc>
      </w:tr>
      <w:tr w:rsidR="0078737A" w:rsidRPr="0078737A" w:rsidTr="0078737A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  <w:t>3.1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  <w:t>АМОРТИЗАЦИЯ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b/>
                <w:bCs/>
                <w:i/>
                <w:iCs/>
                <w:sz w:val="18"/>
                <w:szCs w:val="18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  <w:t>3 051,92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  <w:t>3 051,92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  <w:t>3 490,44</w:t>
            </w:r>
          </w:p>
        </w:tc>
      </w:tr>
      <w:tr w:rsidR="0078737A" w:rsidRPr="0078737A" w:rsidTr="0078737A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  <w:t>3.2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  <w:t>ЗАТРАТЫ НА ОПЛАТУ ТРУДА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rPr>
                <w:rFonts w:ascii="Cambria" w:eastAsia="Times New Roman" w:hAnsi="Cambria" w:cs="Arial"/>
                <w:i/>
                <w:iCs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i/>
                <w:iCs/>
                <w:sz w:val="18"/>
                <w:szCs w:val="18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  <w:t>12 872,19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  <w:t>12 869,72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  <w:t>16 094,73</w:t>
            </w:r>
          </w:p>
        </w:tc>
      </w:tr>
      <w:tr w:rsidR="0078737A" w:rsidRPr="0078737A" w:rsidTr="0078737A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sz w:val="18"/>
                <w:szCs w:val="18"/>
              </w:rPr>
              <w:t>Оплата труда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rPr>
                <w:rFonts w:ascii="Cambria" w:eastAsia="Times New Roman" w:hAnsi="Cambria" w:cs="Arial"/>
                <w:i/>
                <w:iCs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i/>
                <w:iCs/>
                <w:sz w:val="18"/>
                <w:szCs w:val="18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sz w:val="18"/>
                <w:szCs w:val="18"/>
              </w:rPr>
              <w:t>9 878,89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sz w:val="18"/>
                <w:szCs w:val="18"/>
              </w:rPr>
              <w:t>9 876,99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sz w:val="18"/>
                <w:szCs w:val="18"/>
              </w:rPr>
              <w:t>12 352,06</w:t>
            </w:r>
          </w:p>
        </w:tc>
      </w:tr>
      <w:tr w:rsidR="0078737A" w:rsidRPr="0078737A" w:rsidTr="0078737A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sz w:val="18"/>
                <w:szCs w:val="18"/>
              </w:rPr>
              <w:t>численность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rPr>
                <w:rFonts w:ascii="Cambria" w:eastAsia="Times New Roman" w:hAnsi="Cambria" w:cs="Arial"/>
                <w:i/>
                <w:iCs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i/>
                <w:iCs/>
                <w:sz w:val="18"/>
                <w:szCs w:val="18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sz w:val="18"/>
                <w:szCs w:val="18"/>
              </w:rPr>
              <w:t>33,50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sz w:val="18"/>
                <w:szCs w:val="18"/>
              </w:rPr>
              <w:t>31,30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sz w:val="18"/>
                <w:szCs w:val="18"/>
              </w:rPr>
              <w:t>36,50</w:t>
            </w:r>
          </w:p>
        </w:tc>
      </w:tr>
      <w:tr w:rsidR="0078737A" w:rsidRPr="0078737A" w:rsidTr="0078737A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sz w:val="18"/>
                <w:szCs w:val="18"/>
              </w:rPr>
              <w:t>средняя з/п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rPr>
                <w:rFonts w:ascii="Cambria" w:eastAsia="Times New Roman" w:hAnsi="Cambria" w:cs="Arial"/>
                <w:i/>
                <w:iCs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i/>
                <w:iCs/>
                <w:sz w:val="18"/>
                <w:szCs w:val="18"/>
              </w:rPr>
              <w:t>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sz w:val="18"/>
                <w:szCs w:val="18"/>
              </w:rPr>
              <w:t>24 574,35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sz w:val="18"/>
                <w:szCs w:val="18"/>
              </w:rPr>
              <w:t>26 296,57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sz w:val="18"/>
                <w:szCs w:val="18"/>
              </w:rPr>
              <w:t>28 201,05</w:t>
            </w:r>
          </w:p>
        </w:tc>
      </w:tr>
      <w:tr w:rsidR="0078737A" w:rsidRPr="0078737A" w:rsidTr="0078737A">
        <w:trPr>
          <w:trHeight w:val="43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sz w:val="18"/>
                <w:szCs w:val="18"/>
              </w:rPr>
              <w:t>Обязательные страховые взносы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rPr>
                <w:rFonts w:ascii="Cambria" w:eastAsia="Times New Roman" w:hAnsi="Cambria" w:cs="Arial"/>
                <w:i/>
                <w:iCs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i/>
                <w:iCs/>
                <w:sz w:val="18"/>
                <w:szCs w:val="18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sz w:val="18"/>
                <w:szCs w:val="18"/>
              </w:rPr>
              <w:t>2 993,30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sz w:val="18"/>
                <w:szCs w:val="18"/>
              </w:rPr>
              <w:t>2 992,73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sz w:val="18"/>
                <w:szCs w:val="18"/>
              </w:rPr>
              <w:t>3 742,67</w:t>
            </w:r>
          </w:p>
        </w:tc>
      </w:tr>
      <w:tr w:rsidR="0078737A" w:rsidRPr="0078737A" w:rsidTr="0078737A">
        <w:trPr>
          <w:trHeight w:val="48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  <w:t>3.3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  <w:t>ПРИОБРЕТЕНИЕ БУНКЕРОВ, КОНТЕЙНЕРОВ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b/>
                <w:bCs/>
                <w:i/>
                <w:iCs/>
                <w:sz w:val="18"/>
                <w:szCs w:val="18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  <w:t>89,00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  <w:t>89,00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  <w:t>239,00</w:t>
            </w:r>
          </w:p>
        </w:tc>
      </w:tr>
      <w:tr w:rsidR="0078737A" w:rsidRPr="0078737A" w:rsidTr="0078737A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  <w:t>3.4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  <w:t>РЕМОНТ И ТЕХ.ОБСЛУЖ. А/М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b/>
                <w:bCs/>
                <w:i/>
                <w:iCs/>
                <w:sz w:val="18"/>
                <w:szCs w:val="18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  <w:t>2 985,03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  <w:t>2 970,18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  <w:t>2 624,10</w:t>
            </w:r>
          </w:p>
        </w:tc>
      </w:tr>
      <w:tr w:rsidR="0078737A" w:rsidRPr="0078737A" w:rsidTr="0078737A">
        <w:trPr>
          <w:trHeight w:val="4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  <w:t>3.5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  <w:t>ТОПЛИВО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b/>
                <w:bCs/>
                <w:i/>
                <w:iCs/>
                <w:sz w:val="18"/>
                <w:szCs w:val="18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  <w:t>6 453,61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  <w:t>6 453,61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  <w:t>7 000,30</w:t>
            </w:r>
          </w:p>
        </w:tc>
      </w:tr>
      <w:tr w:rsidR="0078737A" w:rsidRPr="0078737A" w:rsidTr="0078737A">
        <w:trPr>
          <w:trHeight w:val="46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  <w:t>3.6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  <w:t>ПРОЧИЕ РАСХОДЫ, в т.ч.: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b/>
                <w:bCs/>
                <w:i/>
                <w:iCs/>
                <w:sz w:val="18"/>
                <w:szCs w:val="18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  <w:t>10 502,33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  <w:t>10 497,69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  <w:t>12 245,93</w:t>
            </w:r>
          </w:p>
        </w:tc>
      </w:tr>
      <w:tr w:rsidR="0078737A" w:rsidRPr="0078737A" w:rsidTr="0078737A">
        <w:trPr>
          <w:trHeight w:val="8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  <w:t>3.6.1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  <w:t>Услуги по приему и сортировке отходов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b/>
                <w:bCs/>
                <w:i/>
                <w:iCs/>
                <w:sz w:val="18"/>
                <w:szCs w:val="18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  <w:t>6 630,46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  <w:t>6 414,24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  <w:t>6 998,99</w:t>
            </w:r>
          </w:p>
        </w:tc>
      </w:tr>
      <w:tr w:rsidR="0078737A" w:rsidRPr="0078737A" w:rsidTr="0078737A">
        <w:trPr>
          <w:trHeight w:val="2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b/>
                <w:bCs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b/>
                <w:bCs/>
                <w:i/>
                <w:iCs/>
                <w:sz w:val="18"/>
                <w:szCs w:val="18"/>
              </w:rPr>
              <w:t>Цеховые расходы</w:t>
            </w:r>
            <w:r w:rsidRPr="0078737A">
              <w:rPr>
                <w:rFonts w:ascii="Cambria" w:eastAsia="Times New Roman" w:hAnsi="Cambria" w:cs="Arial"/>
                <w:b/>
                <w:bCs/>
                <w:i/>
                <w:iCs/>
                <w:color w:val="FFFFFF"/>
                <w:sz w:val="18"/>
                <w:szCs w:val="18"/>
              </w:rPr>
              <w:t xml:space="preserve"> (20)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b/>
                <w:bCs/>
                <w:i/>
                <w:iCs/>
                <w:sz w:val="18"/>
                <w:szCs w:val="18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i/>
                <w:iCs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b/>
                <w:bCs/>
                <w:i/>
                <w:iCs/>
                <w:sz w:val="18"/>
                <w:szCs w:val="18"/>
              </w:rPr>
              <w:t>3 827,84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i/>
                <w:iCs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b/>
                <w:bCs/>
                <w:i/>
                <w:iCs/>
                <w:sz w:val="18"/>
                <w:szCs w:val="18"/>
              </w:rPr>
              <w:t>3 732,57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i/>
                <w:iCs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b/>
                <w:bCs/>
                <w:i/>
                <w:iCs/>
                <w:sz w:val="18"/>
                <w:szCs w:val="18"/>
              </w:rPr>
              <w:t>4 173,72</w:t>
            </w:r>
          </w:p>
        </w:tc>
      </w:tr>
      <w:tr w:rsidR="0078737A" w:rsidRPr="0078737A" w:rsidTr="0078737A">
        <w:trPr>
          <w:trHeight w:val="2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  <w:t>4.1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  <w:t>ЗАТРАТЫ НА ОПЛАТУ ТРУДА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b/>
                <w:bCs/>
                <w:i/>
                <w:iCs/>
                <w:sz w:val="18"/>
                <w:szCs w:val="18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  <w:t>3 333,76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  <w:t>3 240,95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  <w:t>3 706,93</w:t>
            </w:r>
          </w:p>
        </w:tc>
      </w:tr>
      <w:tr w:rsidR="0078737A" w:rsidRPr="0078737A" w:rsidTr="0078737A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sz w:val="18"/>
                <w:szCs w:val="18"/>
              </w:rPr>
              <w:t>Оплата труда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rPr>
                <w:rFonts w:ascii="Cambria" w:eastAsia="Times New Roman" w:hAnsi="Cambria" w:cs="Arial"/>
                <w:i/>
                <w:iCs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i/>
                <w:iCs/>
                <w:sz w:val="18"/>
                <w:szCs w:val="18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sz w:val="18"/>
                <w:szCs w:val="18"/>
              </w:rPr>
              <w:t>2 558,53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sz w:val="18"/>
                <w:szCs w:val="18"/>
              </w:rPr>
              <w:t>2 487,30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sz w:val="18"/>
                <w:szCs w:val="18"/>
              </w:rPr>
              <w:t>2 844,92</w:t>
            </w:r>
          </w:p>
        </w:tc>
      </w:tr>
      <w:tr w:rsidR="0078737A" w:rsidRPr="0078737A" w:rsidTr="0078737A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sz w:val="18"/>
                <w:szCs w:val="18"/>
              </w:rPr>
              <w:t>численность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rPr>
                <w:rFonts w:ascii="Cambria" w:eastAsia="Times New Roman" w:hAnsi="Cambria" w:cs="Arial"/>
                <w:i/>
                <w:iCs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i/>
                <w:iCs/>
                <w:sz w:val="18"/>
                <w:szCs w:val="18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sz w:val="18"/>
                <w:szCs w:val="18"/>
              </w:rPr>
              <w:t>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sz w:val="18"/>
                <w:szCs w:val="18"/>
              </w:rPr>
              <w:t>9,5</w:t>
            </w:r>
          </w:p>
        </w:tc>
      </w:tr>
      <w:tr w:rsidR="0078737A" w:rsidRPr="0078737A" w:rsidTr="0078737A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sz w:val="18"/>
                <w:szCs w:val="18"/>
              </w:rPr>
              <w:t>средняя з/п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rPr>
                <w:rFonts w:ascii="Cambria" w:eastAsia="Times New Roman" w:hAnsi="Cambria" w:cs="Arial"/>
                <w:i/>
                <w:iCs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i/>
                <w:iCs/>
                <w:sz w:val="18"/>
                <w:szCs w:val="18"/>
              </w:rPr>
              <w:t>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sz w:val="18"/>
                <w:szCs w:val="18"/>
              </w:rPr>
              <w:t>21 321,08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sz w:val="18"/>
                <w:szCs w:val="18"/>
              </w:rPr>
              <w:t>27 636,67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sz w:val="18"/>
                <w:szCs w:val="18"/>
              </w:rPr>
              <w:t>24 955,44</w:t>
            </w:r>
          </w:p>
        </w:tc>
      </w:tr>
      <w:tr w:rsidR="0078737A" w:rsidRPr="0078737A" w:rsidTr="0078737A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sz w:val="18"/>
                <w:szCs w:val="18"/>
              </w:rPr>
              <w:t>Обязательные страховые взносы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rPr>
                <w:rFonts w:ascii="Cambria" w:eastAsia="Times New Roman" w:hAnsi="Cambria" w:cs="Arial"/>
                <w:i/>
                <w:iCs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i/>
                <w:iCs/>
                <w:sz w:val="18"/>
                <w:szCs w:val="18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sz w:val="18"/>
                <w:szCs w:val="18"/>
              </w:rPr>
              <w:t>775,23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sz w:val="18"/>
                <w:szCs w:val="18"/>
              </w:rPr>
              <w:t>753,65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sz w:val="18"/>
                <w:szCs w:val="18"/>
              </w:rPr>
              <w:t>862,01</w:t>
            </w:r>
          </w:p>
        </w:tc>
      </w:tr>
      <w:tr w:rsidR="0078737A" w:rsidRPr="0078737A" w:rsidTr="0078737A">
        <w:trPr>
          <w:trHeight w:val="2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  <w:t>Прочие расходы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  <w:t>494,08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  <w:t>491,62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  <w:t>466,79</w:t>
            </w:r>
          </w:p>
        </w:tc>
      </w:tr>
      <w:tr w:rsidR="0078737A" w:rsidRPr="0078737A" w:rsidTr="0078737A">
        <w:trPr>
          <w:trHeight w:val="2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b/>
                <w:bCs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b/>
                <w:bCs/>
                <w:i/>
                <w:iCs/>
                <w:sz w:val="18"/>
                <w:szCs w:val="18"/>
              </w:rPr>
              <w:t>Всего расходы на производство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b/>
                <w:bCs/>
                <w:i/>
                <w:iCs/>
                <w:sz w:val="18"/>
                <w:szCs w:val="18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i/>
                <w:iCs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b/>
                <w:bCs/>
                <w:i/>
                <w:iCs/>
                <w:sz w:val="18"/>
                <w:szCs w:val="18"/>
              </w:rPr>
              <w:t>39 781,93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i/>
                <w:iCs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b/>
                <w:bCs/>
                <w:i/>
                <w:iCs/>
                <w:sz w:val="18"/>
                <w:szCs w:val="18"/>
              </w:rPr>
              <w:t>39 664,69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i/>
                <w:iCs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b/>
                <w:bCs/>
                <w:i/>
                <w:iCs/>
                <w:sz w:val="18"/>
                <w:szCs w:val="18"/>
              </w:rPr>
              <w:t>45 868,22</w:t>
            </w:r>
          </w:p>
        </w:tc>
      </w:tr>
      <w:tr w:rsidR="0078737A" w:rsidRPr="0078737A" w:rsidTr="0078737A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b/>
                <w:bCs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b/>
                <w:bCs/>
                <w:i/>
                <w:iCs/>
                <w:sz w:val="18"/>
                <w:szCs w:val="18"/>
              </w:rPr>
              <w:t>Общехозяйственные расходы</w:t>
            </w:r>
            <w:r w:rsidRPr="0078737A">
              <w:rPr>
                <w:rFonts w:ascii="Cambria" w:eastAsia="Times New Roman" w:hAnsi="Cambria" w:cs="Arial"/>
                <w:b/>
                <w:bCs/>
                <w:i/>
                <w:iCs/>
                <w:color w:val="FFFFFF"/>
                <w:sz w:val="18"/>
                <w:szCs w:val="18"/>
              </w:rPr>
              <w:t xml:space="preserve"> (26)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b/>
                <w:bCs/>
                <w:i/>
                <w:iCs/>
                <w:sz w:val="18"/>
                <w:szCs w:val="18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i/>
                <w:iCs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b/>
                <w:bCs/>
                <w:i/>
                <w:iCs/>
                <w:sz w:val="18"/>
                <w:szCs w:val="18"/>
              </w:rPr>
              <w:t>9 692,75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i/>
                <w:iCs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b/>
                <w:bCs/>
                <w:i/>
                <w:iCs/>
                <w:sz w:val="18"/>
                <w:szCs w:val="18"/>
              </w:rPr>
              <w:t>9 605,70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i/>
                <w:iCs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b/>
                <w:bCs/>
                <w:i/>
                <w:iCs/>
                <w:sz w:val="18"/>
                <w:szCs w:val="18"/>
              </w:rPr>
              <w:t>10 523,97</w:t>
            </w:r>
          </w:p>
        </w:tc>
      </w:tr>
      <w:tr w:rsidR="0078737A" w:rsidRPr="0078737A" w:rsidTr="0078737A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b/>
                <w:bCs/>
                <w:i/>
                <w:iCs/>
                <w:sz w:val="18"/>
                <w:szCs w:val="18"/>
              </w:rPr>
              <w:t>6.1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b/>
                <w:bCs/>
                <w:i/>
                <w:iCs/>
                <w:sz w:val="18"/>
                <w:szCs w:val="18"/>
              </w:rPr>
              <w:t>Управление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b/>
                <w:bCs/>
                <w:i/>
                <w:iCs/>
                <w:sz w:val="18"/>
                <w:szCs w:val="18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i/>
                <w:iCs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b/>
                <w:bCs/>
                <w:i/>
                <w:iCs/>
                <w:sz w:val="18"/>
                <w:szCs w:val="18"/>
              </w:rPr>
              <w:t>7 001,11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i/>
                <w:iCs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b/>
                <w:bCs/>
                <w:i/>
                <w:iCs/>
                <w:sz w:val="18"/>
                <w:szCs w:val="18"/>
              </w:rPr>
              <w:t>6 961,69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i/>
                <w:iCs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b/>
                <w:bCs/>
                <w:i/>
                <w:iCs/>
                <w:sz w:val="18"/>
                <w:szCs w:val="18"/>
              </w:rPr>
              <w:t>7 461,82</w:t>
            </w:r>
          </w:p>
        </w:tc>
      </w:tr>
      <w:tr w:rsidR="0078737A" w:rsidRPr="0078737A" w:rsidTr="0078737A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b/>
                <w:bCs/>
                <w:i/>
                <w:iCs/>
                <w:sz w:val="18"/>
                <w:szCs w:val="18"/>
              </w:rPr>
              <w:t>6.1.1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  <w:t>ЗАТРАТЫ НА ОПЛАТУ ТРУДА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b/>
                <w:bCs/>
                <w:i/>
                <w:iCs/>
                <w:sz w:val="18"/>
                <w:szCs w:val="18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i/>
                <w:iCs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b/>
                <w:bCs/>
                <w:i/>
                <w:iCs/>
                <w:sz w:val="18"/>
                <w:szCs w:val="18"/>
              </w:rPr>
              <w:t>5 593,38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i/>
                <w:iCs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b/>
                <w:bCs/>
                <w:i/>
                <w:iCs/>
                <w:sz w:val="18"/>
                <w:szCs w:val="18"/>
              </w:rPr>
              <w:t>5 560,96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i/>
                <w:iCs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b/>
                <w:bCs/>
                <w:i/>
                <w:iCs/>
                <w:sz w:val="18"/>
                <w:szCs w:val="18"/>
              </w:rPr>
              <w:t>5 847,33</w:t>
            </w:r>
          </w:p>
        </w:tc>
      </w:tr>
      <w:tr w:rsidR="0078737A" w:rsidRPr="0078737A" w:rsidTr="0078737A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sz w:val="18"/>
                <w:szCs w:val="18"/>
              </w:rPr>
              <w:t>Оплата труда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rPr>
                <w:rFonts w:ascii="Cambria" w:eastAsia="Times New Roman" w:hAnsi="Cambria" w:cs="Arial"/>
                <w:i/>
                <w:iCs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i/>
                <w:iCs/>
                <w:sz w:val="18"/>
                <w:szCs w:val="18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sz w:val="18"/>
                <w:szCs w:val="18"/>
              </w:rPr>
              <w:t>4 292,69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sz w:val="18"/>
                <w:szCs w:val="18"/>
              </w:rPr>
              <w:t>4 267,81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sz w:val="18"/>
                <w:szCs w:val="18"/>
              </w:rPr>
              <w:t>4 487,59</w:t>
            </w:r>
          </w:p>
        </w:tc>
      </w:tr>
      <w:tr w:rsidR="0078737A" w:rsidRPr="0078737A" w:rsidTr="0078737A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sz w:val="18"/>
                <w:szCs w:val="18"/>
              </w:rPr>
              <w:t>численность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rPr>
                <w:rFonts w:ascii="Cambria" w:eastAsia="Times New Roman" w:hAnsi="Cambria" w:cs="Arial"/>
                <w:i/>
                <w:iCs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i/>
                <w:iCs/>
                <w:sz w:val="18"/>
                <w:szCs w:val="18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sz w:val="18"/>
                <w:szCs w:val="18"/>
              </w:rPr>
              <w:t>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sz w:val="18"/>
                <w:szCs w:val="18"/>
              </w:rPr>
              <w:t>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sz w:val="18"/>
                <w:szCs w:val="18"/>
              </w:rPr>
              <w:t>9,5</w:t>
            </w:r>
          </w:p>
        </w:tc>
      </w:tr>
      <w:tr w:rsidR="0078737A" w:rsidRPr="0078737A" w:rsidTr="0078737A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sz w:val="18"/>
                <w:szCs w:val="18"/>
              </w:rPr>
              <w:t>средняя з/п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rPr>
                <w:rFonts w:ascii="Cambria" w:eastAsia="Times New Roman" w:hAnsi="Cambria" w:cs="Arial"/>
                <w:i/>
                <w:iCs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i/>
                <w:iCs/>
                <w:sz w:val="18"/>
                <w:szCs w:val="18"/>
              </w:rPr>
              <w:t>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sz w:val="18"/>
                <w:szCs w:val="18"/>
              </w:rPr>
              <w:t>37 655,18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sz w:val="18"/>
                <w:szCs w:val="18"/>
              </w:rPr>
              <w:t>37 436,93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sz w:val="18"/>
                <w:szCs w:val="18"/>
              </w:rPr>
              <w:t>39 364,82</w:t>
            </w:r>
          </w:p>
        </w:tc>
      </w:tr>
      <w:tr w:rsidR="0078737A" w:rsidRPr="0078737A" w:rsidTr="0078737A">
        <w:trPr>
          <w:trHeight w:val="48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sz w:val="18"/>
                <w:szCs w:val="18"/>
              </w:rPr>
              <w:t>Обязательные страховые взносы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rPr>
                <w:rFonts w:ascii="Cambria" w:eastAsia="Times New Roman" w:hAnsi="Cambria" w:cs="Arial"/>
                <w:i/>
                <w:iCs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i/>
                <w:iCs/>
                <w:sz w:val="18"/>
                <w:szCs w:val="18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sz w:val="18"/>
                <w:szCs w:val="18"/>
              </w:rPr>
              <w:t>1 300,69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sz w:val="18"/>
                <w:szCs w:val="18"/>
              </w:rPr>
              <w:t>1 293,15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sz w:val="18"/>
                <w:szCs w:val="18"/>
              </w:rPr>
              <w:t>1 359,74</w:t>
            </w:r>
          </w:p>
        </w:tc>
      </w:tr>
      <w:tr w:rsidR="0078737A" w:rsidRPr="0078737A" w:rsidTr="0078737A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b/>
                <w:bCs/>
                <w:i/>
                <w:iCs/>
                <w:sz w:val="18"/>
                <w:szCs w:val="18"/>
              </w:rPr>
              <w:t>6.1.2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  <w:t>ПРОЧИЕ РАСХОДЫ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b/>
                <w:bCs/>
                <w:i/>
                <w:iCs/>
                <w:sz w:val="18"/>
                <w:szCs w:val="18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i/>
                <w:iCs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b/>
                <w:bCs/>
                <w:i/>
                <w:iCs/>
                <w:sz w:val="18"/>
                <w:szCs w:val="18"/>
              </w:rPr>
              <w:t>1 407,73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i/>
                <w:iCs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b/>
                <w:bCs/>
                <w:i/>
                <w:iCs/>
                <w:sz w:val="18"/>
                <w:szCs w:val="18"/>
              </w:rPr>
              <w:t>1 400,73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i/>
                <w:iCs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b/>
                <w:bCs/>
                <w:i/>
                <w:iCs/>
                <w:sz w:val="18"/>
                <w:szCs w:val="18"/>
              </w:rPr>
              <w:t>1 614,49</w:t>
            </w:r>
          </w:p>
        </w:tc>
      </w:tr>
      <w:tr w:rsidR="0078737A" w:rsidRPr="0078737A" w:rsidTr="0078737A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b/>
                <w:bCs/>
                <w:i/>
                <w:iCs/>
                <w:sz w:val="18"/>
                <w:szCs w:val="18"/>
              </w:rPr>
              <w:t>6.2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b/>
                <w:bCs/>
                <w:i/>
                <w:iCs/>
                <w:sz w:val="18"/>
                <w:szCs w:val="18"/>
              </w:rPr>
              <w:t>Абонентский отдел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b/>
                <w:bCs/>
                <w:i/>
                <w:iCs/>
                <w:sz w:val="18"/>
                <w:szCs w:val="18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i/>
                <w:iCs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b/>
                <w:bCs/>
                <w:i/>
                <w:iCs/>
                <w:sz w:val="18"/>
                <w:szCs w:val="18"/>
              </w:rPr>
              <w:t>2 691,64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i/>
                <w:iCs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b/>
                <w:bCs/>
                <w:i/>
                <w:iCs/>
                <w:sz w:val="18"/>
                <w:szCs w:val="18"/>
              </w:rPr>
              <w:t>2 644,01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i/>
                <w:iCs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b/>
                <w:bCs/>
                <w:i/>
                <w:iCs/>
                <w:sz w:val="18"/>
                <w:szCs w:val="18"/>
              </w:rPr>
              <w:t>3 062,15</w:t>
            </w:r>
          </w:p>
        </w:tc>
      </w:tr>
      <w:tr w:rsidR="0078737A" w:rsidRPr="0078737A" w:rsidTr="0078737A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b/>
                <w:bCs/>
                <w:i/>
                <w:iCs/>
                <w:sz w:val="18"/>
                <w:szCs w:val="18"/>
              </w:rPr>
              <w:t>6.2.1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  <w:t>ЗАТРАТЫ НА ОПЛАТУ ТРУДА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b/>
                <w:bCs/>
                <w:i/>
                <w:iCs/>
                <w:sz w:val="18"/>
                <w:szCs w:val="18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i/>
                <w:iCs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b/>
                <w:bCs/>
                <w:i/>
                <w:iCs/>
                <w:sz w:val="18"/>
                <w:szCs w:val="18"/>
              </w:rPr>
              <w:t>1 031,41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i/>
                <w:iCs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b/>
                <w:bCs/>
                <w:i/>
                <w:iCs/>
                <w:sz w:val="18"/>
                <w:szCs w:val="18"/>
              </w:rPr>
              <w:t>1 001,00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i/>
                <w:iCs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b/>
                <w:bCs/>
                <w:i/>
                <w:iCs/>
                <w:sz w:val="18"/>
                <w:szCs w:val="18"/>
              </w:rPr>
              <w:t>1 525,07</w:t>
            </w:r>
          </w:p>
        </w:tc>
      </w:tr>
      <w:tr w:rsidR="0078737A" w:rsidRPr="0078737A" w:rsidTr="0078737A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sz w:val="18"/>
                <w:szCs w:val="18"/>
              </w:rPr>
              <w:t>Оплата труда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rPr>
                <w:rFonts w:ascii="Cambria" w:eastAsia="Times New Roman" w:hAnsi="Cambria" w:cs="Arial"/>
                <w:i/>
                <w:iCs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i/>
                <w:iCs/>
                <w:sz w:val="18"/>
                <w:szCs w:val="18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sz w:val="18"/>
                <w:szCs w:val="18"/>
              </w:rPr>
              <w:t>791,57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sz w:val="18"/>
                <w:szCs w:val="18"/>
              </w:rPr>
              <w:t>768,23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sz w:val="18"/>
                <w:szCs w:val="18"/>
              </w:rPr>
              <w:t>1 170,43</w:t>
            </w:r>
          </w:p>
        </w:tc>
      </w:tr>
      <w:tr w:rsidR="0078737A" w:rsidRPr="0078737A" w:rsidTr="0078737A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sz w:val="18"/>
                <w:szCs w:val="18"/>
              </w:rPr>
              <w:t>численность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rPr>
                <w:rFonts w:ascii="Cambria" w:eastAsia="Times New Roman" w:hAnsi="Cambria" w:cs="Arial"/>
                <w:i/>
                <w:iCs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i/>
                <w:iCs/>
                <w:sz w:val="18"/>
                <w:szCs w:val="18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sz w:val="18"/>
                <w:szCs w:val="18"/>
              </w:rPr>
              <w:t>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sz w:val="18"/>
                <w:szCs w:val="18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sz w:val="18"/>
                <w:szCs w:val="18"/>
              </w:rPr>
              <w:t>4,00</w:t>
            </w:r>
          </w:p>
        </w:tc>
      </w:tr>
      <w:tr w:rsidR="0078737A" w:rsidRPr="0078737A" w:rsidTr="0078737A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sz w:val="18"/>
                <w:szCs w:val="18"/>
              </w:rPr>
              <w:t>средняя з/п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rPr>
                <w:rFonts w:ascii="Cambria" w:eastAsia="Times New Roman" w:hAnsi="Cambria" w:cs="Arial"/>
                <w:i/>
                <w:iCs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i/>
                <w:iCs/>
                <w:sz w:val="18"/>
                <w:szCs w:val="18"/>
              </w:rPr>
              <w:t>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sz w:val="18"/>
                <w:szCs w:val="18"/>
              </w:rPr>
              <w:t>21 988,06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sz w:val="18"/>
                <w:szCs w:val="18"/>
              </w:rPr>
              <w:t>21 339,72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sz w:val="18"/>
                <w:szCs w:val="18"/>
              </w:rPr>
              <w:t>24 383,96</w:t>
            </w:r>
          </w:p>
        </w:tc>
      </w:tr>
      <w:tr w:rsidR="0078737A" w:rsidRPr="0078737A" w:rsidTr="0078737A">
        <w:trPr>
          <w:trHeight w:val="43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sz w:val="18"/>
                <w:szCs w:val="18"/>
              </w:rPr>
              <w:t>Обязательные страховые взносы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rPr>
                <w:rFonts w:ascii="Cambria" w:eastAsia="Times New Roman" w:hAnsi="Cambria" w:cs="Arial"/>
                <w:i/>
                <w:iCs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i/>
                <w:iCs/>
                <w:sz w:val="18"/>
                <w:szCs w:val="18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sz w:val="18"/>
                <w:szCs w:val="18"/>
              </w:rPr>
              <w:t>239,84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sz w:val="18"/>
                <w:szCs w:val="18"/>
              </w:rPr>
              <w:t>232,77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sz w:val="18"/>
                <w:szCs w:val="18"/>
              </w:rPr>
              <w:t>354,64</w:t>
            </w:r>
          </w:p>
        </w:tc>
      </w:tr>
      <w:tr w:rsidR="0078737A" w:rsidRPr="0078737A" w:rsidTr="0078737A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b/>
                <w:bCs/>
                <w:i/>
                <w:iCs/>
                <w:sz w:val="18"/>
                <w:szCs w:val="18"/>
              </w:rPr>
              <w:t>6.2.2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  <w:t>ПРОЧИЕ РАСХОДЫ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b/>
                <w:bCs/>
                <w:i/>
                <w:iCs/>
                <w:sz w:val="18"/>
                <w:szCs w:val="18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jc w:val="right"/>
              <w:rPr>
                <w:rFonts w:ascii="Cambria" w:eastAsia="Times New Roman" w:hAnsi="Cambria" w:cs="Arial"/>
                <w:i/>
                <w:iCs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i/>
                <w:iCs/>
                <w:sz w:val="18"/>
                <w:szCs w:val="18"/>
              </w:rPr>
              <w:t>1 660,23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i/>
                <w:iCs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b/>
                <w:bCs/>
                <w:i/>
                <w:iCs/>
                <w:sz w:val="18"/>
                <w:szCs w:val="18"/>
              </w:rPr>
              <w:t>1 643,01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jc w:val="right"/>
              <w:rPr>
                <w:rFonts w:ascii="Cambria" w:eastAsia="Times New Roman" w:hAnsi="Cambria" w:cs="Arial"/>
                <w:i/>
                <w:iCs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i/>
                <w:iCs/>
                <w:sz w:val="18"/>
                <w:szCs w:val="18"/>
              </w:rPr>
              <w:t>1 537,08</w:t>
            </w:r>
          </w:p>
        </w:tc>
      </w:tr>
      <w:tr w:rsidR="0078737A" w:rsidRPr="0078737A" w:rsidTr="0078737A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b/>
                <w:bCs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b/>
                <w:bCs/>
                <w:i/>
                <w:iCs/>
                <w:sz w:val="18"/>
                <w:szCs w:val="18"/>
              </w:rPr>
              <w:t>Всего затрат на реализацию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b/>
                <w:bCs/>
                <w:i/>
                <w:iCs/>
                <w:sz w:val="18"/>
                <w:szCs w:val="18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i/>
                <w:iCs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b/>
                <w:bCs/>
                <w:i/>
                <w:iCs/>
                <w:sz w:val="18"/>
                <w:szCs w:val="18"/>
              </w:rPr>
              <w:t>49 474,67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i/>
                <w:iCs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b/>
                <w:bCs/>
                <w:i/>
                <w:iCs/>
                <w:sz w:val="18"/>
                <w:szCs w:val="18"/>
              </w:rPr>
              <w:t>49 270,39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i/>
                <w:iCs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b/>
                <w:bCs/>
                <w:i/>
                <w:iCs/>
                <w:sz w:val="18"/>
                <w:szCs w:val="18"/>
              </w:rPr>
              <w:t>56 392,19</w:t>
            </w:r>
          </w:p>
        </w:tc>
      </w:tr>
      <w:tr w:rsidR="0078737A" w:rsidRPr="0078737A" w:rsidTr="0078737A">
        <w:trPr>
          <w:trHeight w:val="39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sz w:val="18"/>
                <w:szCs w:val="18"/>
              </w:rPr>
              <w:t>Прибыль до налогообложения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rPr>
                <w:rFonts w:ascii="Cambria" w:eastAsia="Times New Roman" w:hAnsi="Cambria" w:cs="Arial"/>
                <w:i/>
                <w:iCs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i/>
                <w:iCs/>
                <w:sz w:val="18"/>
                <w:szCs w:val="18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sz w:val="18"/>
                <w:szCs w:val="18"/>
              </w:rPr>
              <w:t>2 182,93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sz w:val="18"/>
                <w:szCs w:val="18"/>
              </w:rPr>
              <w:t>-670,52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sz w:val="18"/>
                <w:szCs w:val="18"/>
              </w:rPr>
              <w:t>2 637,81</w:t>
            </w:r>
          </w:p>
        </w:tc>
      </w:tr>
      <w:tr w:rsidR="0078737A" w:rsidRPr="0078737A" w:rsidTr="0078737A">
        <w:trPr>
          <w:trHeight w:val="48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sz w:val="18"/>
                <w:szCs w:val="18"/>
              </w:rPr>
              <w:t>Итого стоимость услуг по сбору и транспортированию ТКО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rPr>
                <w:rFonts w:ascii="Cambria" w:eastAsia="Times New Roman" w:hAnsi="Cambria" w:cs="Arial"/>
                <w:i/>
                <w:iCs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i/>
                <w:iCs/>
                <w:sz w:val="18"/>
                <w:szCs w:val="18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sz w:val="18"/>
                <w:szCs w:val="18"/>
              </w:rPr>
              <w:t>51 657,60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sz w:val="18"/>
                <w:szCs w:val="18"/>
              </w:rPr>
              <w:t>48 599,87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sz w:val="18"/>
                <w:szCs w:val="18"/>
              </w:rPr>
              <w:t>59 030,00</w:t>
            </w:r>
          </w:p>
        </w:tc>
      </w:tr>
      <w:tr w:rsidR="0078737A" w:rsidRPr="0078737A" w:rsidTr="0078737A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sz w:val="18"/>
                <w:szCs w:val="18"/>
              </w:rPr>
              <w:t>Налог на доходы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rPr>
                <w:rFonts w:ascii="Cambria" w:eastAsia="Times New Roman" w:hAnsi="Cambria" w:cs="Arial"/>
                <w:i/>
                <w:iCs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i/>
                <w:iCs/>
                <w:sz w:val="18"/>
                <w:szCs w:val="18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sz w:val="18"/>
                <w:szCs w:val="18"/>
              </w:rPr>
              <w:t>1 549,73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sz w:val="18"/>
                <w:szCs w:val="18"/>
              </w:rPr>
              <w:t>1 414,83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sz w:val="18"/>
                <w:szCs w:val="18"/>
              </w:rPr>
              <w:t>1 700,42</w:t>
            </w:r>
          </w:p>
        </w:tc>
      </w:tr>
      <w:tr w:rsidR="0078737A" w:rsidRPr="0078737A" w:rsidTr="0078737A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b/>
                <w:bCs/>
                <w:i/>
                <w:iCs/>
                <w:sz w:val="18"/>
                <w:szCs w:val="18"/>
              </w:rPr>
              <w:t>Стоимость 1м3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rPr>
                <w:rFonts w:ascii="Cambria" w:eastAsia="Times New Roman" w:hAnsi="Cambria" w:cs="Arial"/>
                <w:i/>
                <w:iCs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i/>
                <w:iCs/>
                <w:sz w:val="18"/>
                <w:szCs w:val="18"/>
              </w:rPr>
              <w:t>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i/>
                <w:iCs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b/>
                <w:bCs/>
                <w:i/>
                <w:iCs/>
                <w:sz w:val="18"/>
                <w:szCs w:val="18"/>
              </w:rPr>
              <w:t>480,0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i/>
                <w:iCs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b/>
                <w:bCs/>
                <w:i/>
                <w:iCs/>
                <w:sz w:val="18"/>
                <w:szCs w:val="18"/>
              </w:rPr>
              <w:t>480,0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i/>
                <w:iCs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b/>
                <w:bCs/>
                <w:i/>
                <w:iCs/>
                <w:sz w:val="18"/>
                <w:szCs w:val="18"/>
              </w:rPr>
              <w:t>500,0</w:t>
            </w:r>
          </w:p>
        </w:tc>
      </w:tr>
      <w:tr w:rsidR="0078737A" w:rsidRPr="0078737A" w:rsidTr="0078737A">
        <w:trPr>
          <w:trHeight w:val="2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jc w:val="center"/>
              <w:rPr>
                <w:rFonts w:ascii="Cambria" w:eastAsia="Times New Roman" w:hAnsi="Cambria" w:cs="Arial"/>
                <w:i/>
                <w:iCs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rPr>
                <w:rFonts w:ascii="Cambria" w:eastAsia="Times New Roman" w:hAnsi="Cambria" w:cs="Arial"/>
                <w:i/>
                <w:iCs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i/>
                <w:iCs/>
                <w:sz w:val="18"/>
                <w:szCs w:val="18"/>
              </w:rPr>
              <w:t>Норматив накопления ТКО на 1 человека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rPr>
                <w:rFonts w:ascii="Cambria" w:eastAsia="Times New Roman" w:hAnsi="Cambria" w:cs="Arial"/>
                <w:i/>
                <w:iCs/>
                <w:sz w:val="18"/>
                <w:szCs w:val="18"/>
              </w:rPr>
            </w:pPr>
            <w:proofErr w:type="spellStart"/>
            <w:proofErr w:type="gramStart"/>
            <w:r w:rsidRPr="0078737A">
              <w:rPr>
                <w:rFonts w:ascii="Cambria" w:eastAsia="Times New Roman" w:hAnsi="Cambria" w:cs="Arial"/>
                <w:i/>
                <w:iCs/>
                <w:sz w:val="18"/>
                <w:szCs w:val="18"/>
              </w:rPr>
              <w:t>куб.м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jc w:val="right"/>
              <w:rPr>
                <w:rFonts w:ascii="Cambria" w:eastAsia="Times New Roman" w:hAnsi="Cambria" w:cs="Arial"/>
                <w:i/>
                <w:iCs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i/>
                <w:iCs/>
                <w:sz w:val="18"/>
                <w:szCs w:val="18"/>
              </w:rPr>
              <w:t>0,188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jc w:val="right"/>
              <w:rPr>
                <w:rFonts w:ascii="Cambria" w:eastAsia="Times New Roman" w:hAnsi="Cambria" w:cs="Arial"/>
                <w:i/>
                <w:iCs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i/>
                <w:iCs/>
                <w:sz w:val="18"/>
                <w:szCs w:val="18"/>
              </w:rPr>
              <w:t>0,188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jc w:val="right"/>
              <w:rPr>
                <w:rFonts w:ascii="Cambria" w:eastAsia="Times New Roman" w:hAnsi="Cambria" w:cs="Arial"/>
                <w:i/>
                <w:iCs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i/>
                <w:iCs/>
                <w:sz w:val="18"/>
                <w:szCs w:val="18"/>
              </w:rPr>
              <w:t>0,208</w:t>
            </w:r>
          </w:p>
        </w:tc>
      </w:tr>
      <w:tr w:rsidR="0078737A" w:rsidRPr="0078737A" w:rsidTr="0078737A">
        <w:trPr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b/>
                <w:bCs/>
                <w:i/>
                <w:iCs/>
                <w:sz w:val="18"/>
                <w:szCs w:val="18"/>
              </w:rPr>
              <w:t>Стоимость услуги для 1 человека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rPr>
                <w:rFonts w:ascii="Cambria" w:eastAsia="Times New Roman" w:hAnsi="Cambria" w:cs="Arial"/>
                <w:i/>
                <w:iCs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i/>
                <w:iCs/>
                <w:sz w:val="18"/>
                <w:szCs w:val="18"/>
              </w:rPr>
              <w:t>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i/>
                <w:iCs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b/>
                <w:bCs/>
                <w:i/>
                <w:iCs/>
                <w:sz w:val="18"/>
                <w:szCs w:val="18"/>
              </w:rPr>
              <w:t>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i/>
                <w:iCs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b/>
                <w:bCs/>
                <w:i/>
                <w:iCs/>
                <w:sz w:val="18"/>
                <w:szCs w:val="18"/>
              </w:rPr>
              <w:t>90,2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i/>
                <w:iCs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b/>
                <w:bCs/>
                <w:i/>
                <w:iCs/>
                <w:sz w:val="18"/>
                <w:szCs w:val="18"/>
              </w:rPr>
              <w:t>104,0</w:t>
            </w:r>
          </w:p>
        </w:tc>
      </w:tr>
      <w:tr w:rsidR="0078737A" w:rsidRPr="0078737A" w:rsidTr="0078737A">
        <w:trPr>
          <w:trHeight w:val="2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b/>
                <w:bCs/>
                <w:i/>
                <w:iCs/>
                <w:sz w:val="18"/>
                <w:szCs w:val="18"/>
              </w:rPr>
              <w:t>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b/>
                <w:bCs/>
                <w:i/>
                <w:iCs/>
                <w:sz w:val="18"/>
                <w:szCs w:val="18"/>
              </w:rPr>
              <w:t>Прибыль после налогообложения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rPr>
                <w:rFonts w:ascii="Cambria" w:eastAsia="Times New Roman" w:hAnsi="Cambria" w:cs="Arial"/>
                <w:i/>
                <w:iCs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i/>
                <w:iCs/>
                <w:sz w:val="18"/>
                <w:szCs w:val="18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i/>
                <w:iCs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b/>
                <w:bCs/>
                <w:i/>
                <w:iCs/>
                <w:sz w:val="18"/>
                <w:szCs w:val="18"/>
              </w:rPr>
              <w:t>633,20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i/>
                <w:iCs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b/>
                <w:bCs/>
                <w:i/>
                <w:iCs/>
                <w:sz w:val="18"/>
                <w:szCs w:val="18"/>
              </w:rPr>
              <w:t>-2 085,35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i/>
                <w:iCs/>
                <w:sz w:val="18"/>
                <w:szCs w:val="18"/>
              </w:rPr>
            </w:pPr>
            <w:r w:rsidRPr="0078737A">
              <w:rPr>
                <w:rFonts w:ascii="Cambria" w:eastAsia="Times New Roman" w:hAnsi="Cambria" w:cs="Arial"/>
                <w:b/>
                <w:bCs/>
                <w:i/>
                <w:iCs/>
                <w:sz w:val="18"/>
                <w:szCs w:val="18"/>
              </w:rPr>
              <w:t>937,39</w:t>
            </w:r>
          </w:p>
        </w:tc>
      </w:tr>
      <w:tr w:rsidR="0078737A" w:rsidRPr="0078737A" w:rsidTr="0078737A">
        <w:trPr>
          <w:trHeight w:val="24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737A" w:rsidRPr="0078737A" w:rsidTr="0078737A">
        <w:trPr>
          <w:trHeight w:val="28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737A" w:rsidRPr="0078737A" w:rsidTr="0078737A">
        <w:trPr>
          <w:trHeight w:val="255"/>
        </w:trPr>
        <w:tc>
          <w:tcPr>
            <w:tcW w:w="5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37A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Темрюкского городского поселения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737A" w:rsidRPr="0078737A" w:rsidTr="0078737A">
        <w:trPr>
          <w:trHeight w:val="255"/>
        </w:trPr>
        <w:tc>
          <w:tcPr>
            <w:tcW w:w="5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37A">
              <w:rPr>
                <w:rFonts w:ascii="Times New Roman" w:eastAsia="Times New Roman" w:hAnsi="Times New Roman" w:cs="Times New Roman"/>
                <w:sz w:val="20"/>
                <w:szCs w:val="20"/>
              </w:rPr>
              <w:t>Темрюкского района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37A" w:rsidRPr="0078737A" w:rsidRDefault="0078737A" w:rsidP="0078737A">
            <w:pPr>
              <w:spacing w:after="0" w:line="240" w:lineRule="auto"/>
              <w:ind w:left="-249" w:right="-11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78737A">
              <w:rPr>
                <w:rFonts w:ascii="Times New Roman" w:eastAsia="Times New Roman" w:hAnsi="Times New Roman" w:cs="Times New Roman"/>
                <w:sz w:val="20"/>
                <w:szCs w:val="20"/>
              </w:rPr>
              <w:t>А. В. Румянцева</w:t>
            </w:r>
          </w:p>
        </w:tc>
      </w:tr>
    </w:tbl>
    <w:p w:rsidR="0078737A" w:rsidRDefault="0078737A" w:rsidP="003A2C60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sectPr w:rsidR="0078737A" w:rsidSect="0078737A">
      <w:pgSz w:w="11906" w:h="16838"/>
      <w:pgMar w:top="1077" w:right="1021" w:bottom="1077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69E3" w:rsidRDefault="00E069E3" w:rsidP="00662DB0">
      <w:pPr>
        <w:spacing w:after="0" w:line="240" w:lineRule="auto"/>
      </w:pPr>
      <w:r>
        <w:separator/>
      </w:r>
    </w:p>
  </w:endnote>
  <w:endnote w:type="continuationSeparator" w:id="0">
    <w:p w:rsidR="00E069E3" w:rsidRDefault="00E069E3" w:rsidP="00662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69E3" w:rsidRDefault="00E069E3" w:rsidP="00662DB0">
      <w:pPr>
        <w:spacing w:after="0" w:line="240" w:lineRule="auto"/>
      </w:pPr>
      <w:r>
        <w:separator/>
      </w:r>
    </w:p>
  </w:footnote>
  <w:footnote w:type="continuationSeparator" w:id="0">
    <w:p w:rsidR="00E069E3" w:rsidRDefault="00E069E3" w:rsidP="00662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5507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14D19" w:rsidRPr="00662DB0" w:rsidRDefault="009A789E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62DB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14D19" w:rsidRPr="00662DB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62DB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5518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62DB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14D19" w:rsidRDefault="00E14D19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577F"/>
    <w:rsid w:val="00002180"/>
    <w:rsid w:val="00003920"/>
    <w:rsid w:val="00004B3A"/>
    <w:rsid w:val="000110C6"/>
    <w:rsid w:val="00017B92"/>
    <w:rsid w:val="00022139"/>
    <w:rsid w:val="00023ECE"/>
    <w:rsid w:val="00024D0F"/>
    <w:rsid w:val="00025785"/>
    <w:rsid w:val="00035858"/>
    <w:rsid w:val="000407DF"/>
    <w:rsid w:val="00040D91"/>
    <w:rsid w:val="0004267F"/>
    <w:rsid w:val="0004278E"/>
    <w:rsid w:val="00043E07"/>
    <w:rsid w:val="00043F10"/>
    <w:rsid w:val="00044C74"/>
    <w:rsid w:val="00050709"/>
    <w:rsid w:val="00050E4B"/>
    <w:rsid w:val="00052294"/>
    <w:rsid w:val="00053F19"/>
    <w:rsid w:val="000563F5"/>
    <w:rsid w:val="000577AE"/>
    <w:rsid w:val="00065383"/>
    <w:rsid w:val="000715F2"/>
    <w:rsid w:val="00072165"/>
    <w:rsid w:val="00076F0F"/>
    <w:rsid w:val="000846F0"/>
    <w:rsid w:val="00086861"/>
    <w:rsid w:val="00094311"/>
    <w:rsid w:val="000B2DA2"/>
    <w:rsid w:val="000B3976"/>
    <w:rsid w:val="000B66FE"/>
    <w:rsid w:val="000B7939"/>
    <w:rsid w:val="000C2AD4"/>
    <w:rsid w:val="000D0B87"/>
    <w:rsid w:val="000D1308"/>
    <w:rsid w:val="000D2D16"/>
    <w:rsid w:val="000E0219"/>
    <w:rsid w:val="000E0B72"/>
    <w:rsid w:val="000E3A3F"/>
    <w:rsid w:val="000F2127"/>
    <w:rsid w:val="000F29CF"/>
    <w:rsid w:val="000F2FE1"/>
    <w:rsid w:val="000F6B52"/>
    <w:rsid w:val="00104C3F"/>
    <w:rsid w:val="00111884"/>
    <w:rsid w:val="001134E4"/>
    <w:rsid w:val="00113C58"/>
    <w:rsid w:val="00125593"/>
    <w:rsid w:val="00130AF1"/>
    <w:rsid w:val="00133802"/>
    <w:rsid w:val="001345C9"/>
    <w:rsid w:val="00134C36"/>
    <w:rsid w:val="00136DCA"/>
    <w:rsid w:val="00155188"/>
    <w:rsid w:val="00161ED4"/>
    <w:rsid w:val="00165167"/>
    <w:rsid w:val="00175CF9"/>
    <w:rsid w:val="001846DB"/>
    <w:rsid w:val="00192AFD"/>
    <w:rsid w:val="00196476"/>
    <w:rsid w:val="001B2990"/>
    <w:rsid w:val="001B3081"/>
    <w:rsid w:val="001C513C"/>
    <w:rsid w:val="001C5BF4"/>
    <w:rsid w:val="001D0F57"/>
    <w:rsid w:val="001D2645"/>
    <w:rsid w:val="001D2E8B"/>
    <w:rsid w:val="001E40DF"/>
    <w:rsid w:val="001E573C"/>
    <w:rsid w:val="001F09AB"/>
    <w:rsid w:val="0020158A"/>
    <w:rsid w:val="00207DFD"/>
    <w:rsid w:val="00213693"/>
    <w:rsid w:val="00215C56"/>
    <w:rsid w:val="002222EC"/>
    <w:rsid w:val="0022316B"/>
    <w:rsid w:val="00226FEC"/>
    <w:rsid w:val="002321CB"/>
    <w:rsid w:val="0024299E"/>
    <w:rsid w:val="00250624"/>
    <w:rsid w:val="00256F56"/>
    <w:rsid w:val="0026324D"/>
    <w:rsid w:val="0026598B"/>
    <w:rsid w:val="00267D4D"/>
    <w:rsid w:val="00270A78"/>
    <w:rsid w:val="00270B5C"/>
    <w:rsid w:val="00270EF4"/>
    <w:rsid w:val="002747A3"/>
    <w:rsid w:val="00277BC5"/>
    <w:rsid w:val="00281F51"/>
    <w:rsid w:val="00293FA8"/>
    <w:rsid w:val="00296110"/>
    <w:rsid w:val="0029788A"/>
    <w:rsid w:val="002A1E56"/>
    <w:rsid w:val="002A4964"/>
    <w:rsid w:val="002B1B95"/>
    <w:rsid w:val="002B2079"/>
    <w:rsid w:val="002B4D09"/>
    <w:rsid w:val="002C0367"/>
    <w:rsid w:val="002C5C16"/>
    <w:rsid w:val="002C5E0B"/>
    <w:rsid w:val="002C6253"/>
    <w:rsid w:val="002D10D0"/>
    <w:rsid w:val="002D21D3"/>
    <w:rsid w:val="002D516C"/>
    <w:rsid w:val="002D5F36"/>
    <w:rsid w:val="002D782F"/>
    <w:rsid w:val="002E124E"/>
    <w:rsid w:val="002E4102"/>
    <w:rsid w:val="002E7745"/>
    <w:rsid w:val="002F02B8"/>
    <w:rsid w:val="002F1008"/>
    <w:rsid w:val="00300ACF"/>
    <w:rsid w:val="0030387E"/>
    <w:rsid w:val="00306DA3"/>
    <w:rsid w:val="00307C31"/>
    <w:rsid w:val="00310F4C"/>
    <w:rsid w:val="00313B93"/>
    <w:rsid w:val="0032115A"/>
    <w:rsid w:val="00322693"/>
    <w:rsid w:val="00322A9B"/>
    <w:rsid w:val="003329E3"/>
    <w:rsid w:val="00332B19"/>
    <w:rsid w:val="0033447A"/>
    <w:rsid w:val="0033577F"/>
    <w:rsid w:val="00341487"/>
    <w:rsid w:val="00341AFA"/>
    <w:rsid w:val="003441F5"/>
    <w:rsid w:val="00363BA4"/>
    <w:rsid w:val="00375214"/>
    <w:rsid w:val="00377A8A"/>
    <w:rsid w:val="0038143F"/>
    <w:rsid w:val="00391D91"/>
    <w:rsid w:val="00393760"/>
    <w:rsid w:val="00393A6F"/>
    <w:rsid w:val="00397E99"/>
    <w:rsid w:val="003A2C60"/>
    <w:rsid w:val="003A503B"/>
    <w:rsid w:val="003B7A1B"/>
    <w:rsid w:val="003C68E5"/>
    <w:rsid w:val="003D0B38"/>
    <w:rsid w:val="003D6DC7"/>
    <w:rsid w:val="003E17B2"/>
    <w:rsid w:val="003E2058"/>
    <w:rsid w:val="003E44B2"/>
    <w:rsid w:val="003F057E"/>
    <w:rsid w:val="003F13C5"/>
    <w:rsid w:val="003F7064"/>
    <w:rsid w:val="003F7BC4"/>
    <w:rsid w:val="0040438E"/>
    <w:rsid w:val="0041101C"/>
    <w:rsid w:val="00417F69"/>
    <w:rsid w:val="004276C2"/>
    <w:rsid w:val="004348A9"/>
    <w:rsid w:val="004405F6"/>
    <w:rsid w:val="00440D41"/>
    <w:rsid w:val="00443F63"/>
    <w:rsid w:val="00444F7E"/>
    <w:rsid w:val="00447468"/>
    <w:rsid w:val="004515F2"/>
    <w:rsid w:val="00473DD6"/>
    <w:rsid w:val="00474A6C"/>
    <w:rsid w:val="004903AF"/>
    <w:rsid w:val="00496B01"/>
    <w:rsid w:val="00497604"/>
    <w:rsid w:val="004A0DFC"/>
    <w:rsid w:val="004A12E4"/>
    <w:rsid w:val="004A2049"/>
    <w:rsid w:val="004A7C2D"/>
    <w:rsid w:val="004B13BB"/>
    <w:rsid w:val="004B1EE5"/>
    <w:rsid w:val="004B2D9F"/>
    <w:rsid w:val="004B7C64"/>
    <w:rsid w:val="004C0F8D"/>
    <w:rsid w:val="004D1034"/>
    <w:rsid w:val="004D2D63"/>
    <w:rsid w:val="004D32FF"/>
    <w:rsid w:val="004D6CED"/>
    <w:rsid w:val="004E0909"/>
    <w:rsid w:val="004E49BA"/>
    <w:rsid w:val="004F03AD"/>
    <w:rsid w:val="004F2F63"/>
    <w:rsid w:val="005009E8"/>
    <w:rsid w:val="0051501A"/>
    <w:rsid w:val="00515FF5"/>
    <w:rsid w:val="00517DCB"/>
    <w:rsid w:val="00524B57"/>
    <w:rsid w:val="00530208"/>
    <w:rsid w:val="00530A64"/>
    <w:rsid w:val="00531EA6"/>
    <w:rsid w:val="00537D9A"/>
    <w:rsid w:val="0054322E"/>
    <w:rsid w:val="00550B25"/>
    <w:rsid w:val="00553BE8"/>
    <w:rsid w:val="00556CF4"/>
    <w:rsid w:val="00557070"/>
    <w:rsid w:val="00557702"/>
    <w:rsid w:val="00561312"/>
    <w:rsid w:val="00561B20"/>
    <w:rsid w:val="0056365B"/>
    <w:rsid w:val="00570863"/>
    <w:rsid w:val="005735F2"/>
    <w:rsid w:val="0057429B"/>
    <w:rsid w:val="005840C9"/>
    <w:rsid w:val="00596B08"/>
    <w:rsid w:val="005A241E"/>
    <w:rsid w:val="005B0FD8"/>
    <w:rsid w:val="005B3819"/>
    <w:rsid w:val="005B68B7"/>
    <w:rsid w:val="005B7B61"/>
    <w:rsid w:val="005C1732"/>
    <w:rsid w:val="005C372D"/>
    <w:rsid w:val="005D30AF"/>
    <w:rsid w:val="005D54CF"/>
    <w:rsid w:val="005D7D88"/>
    <w:rsid w:val="005F19E0"/>
    <w:rsid w:val="005F3A9B"/>
    <w:rsid w:val="005F3F9C"/>
    <w:rsid w:val="005F6D2F"/>
    <w:rsid w:val="00601D93"/>
    <w:rsid w:val="00602E30"/>
    <w:rsid w:val="00612B30"/>
    <w:rsid w:val="00620D4A"/>
    <w:rsid w:val="006227A7"/>
    <w:rsid w:val="006337D6"/>
    <w:rsid w:val="00636607"/>
    <w:rsid w:val="0064645A"/>
    <w:rsid w:val="00646704"/>
    <w:rsid w:val="006533C4"/>
    <w:rsid w:val="00656B8A"/>
    <w:rsid w:val="0066122C"/>
    <w:rsid w:val="00662DB0"/>
    <w:rsid w:val="00663EF7"/>
    <w:rsid w:val="00665B55"/>
    <w:rsid w:val="00666687"/>
    <w:rsid w:val="00671F4F"/>
    <w:rsid w:val="006761DE"/>
    <w:rsid w:val="0067680D"/>
    <w:rsid w:val="00676A15"/>
    <w:rsid w:val="00682332"/>
    <w:rsid w:val="006825FE"/>
    <w:rsid w:val="00687A75"/>
    <w:rsid w:val="00693A4C"/>
    <w:rsid w:val="006A1FDC"/>
    <w:rsid w:val="006A7BEB"/>
    <w:rsid w:val="006B37F8"/>
    <w:rsid w:val="006B72F6"/>
    <w:rsid w:val="006D1485"/>
    <w:rsid w:val="006D4E8E"/>
    <w:rsid w:val="006D7844"/>
    <w:rsid w:val="006E01AE"/>
    <w:rsid w:val="006E103E"/>
    <w:rsid w:val="006E23E7"/>
    <w:rsid w:val="006E4DF6"/>
    <w:rsid w:val="006F468E"/>
    <w:rsid w:val="006F5DE2"/>
    <w:rsid w:val="006F6C7F"/>
    <w:rsid w:val="00706404"/>
    <w:rsid w:val="00711DD7"/>
    <w:rsid w:val="00713435"/>
    <w:rsid w:val="00714C01"/>
    <w:rsid w:val="00724150"/>
    <w:rsid w:val="0072676F"/>
    <w:rsid w:val="007315F6"/>
    <w:rsid w:val="00731B15"/>
    <w:rsid w:val="007367FE"/>
    <w:rsid w:val="0074239B"/>
    <w:rsid w:val="007472A5"/>
    <w:rsid w:val="00757429"/>
    <w:rsid w:val="007623BE"/>
    <w:rsid w:val="0076403E"/>
    <w:rsid w:val="00771B92"/>
    <w:rsid w:val="007731BE"/>
    <w:rsid w:val="00775263"/>
    <w:rsid w:val="00780527"/>
    <w:rsid w:val="007808B0"/>
    <w:rsid w:val="00781353"/>
    <w:rsid w:val="00781DFC"/>
    <w:rsid w:val="007843BE"/>
    <w:rsid w:val="0078737A"/>
    <w:rsid w:val="00793233"/>
    <w:rsid w:val="0079363F"/>
    <w:rsid w:val="0079421D"/>
    <w:rsid w:val="007A1EB1"/>
    <w:rsid w:val="007A5C8C"/>
    <w:rsid w:val="007B4EA2"/>
    <w:rsid w:val="007B789F"/>
    <w:rsid w:val="007B7934"/>
    <w:rsid w:val="007C441D"/>
    <w:rsid w:val="007C5621"/>
    <w:rsid w:val="007D07E4"/>
    <w:rsid w:val="007D13E0"/>
    <w:rsid w:val="007D410E"/>
    <w:rsid w:val="007E76FA"/>
    <w:rsid w:val="007F3D93"/>
    <w:rsid w:val="007F6D76"/>
    <w:rsid w:val="007F731E"/>
    <w:rsid w:val="007F7BC0"/>
    <w:rsid w:val="008026B7"/>
    <w:rsid w:val="008030AB"/>
    <w:rsid w:val="00811772"/>
    <w:rsid w:val="00824889"/>
    <w:rsid w:val="00824F42"/>
    <w:rsid w:val="00826721"/>
    <w:rsid w:val="00827470"/>
    <w:rsid w:val="00830D33"/>
    <w:rsid w:val="00831A39"/>
    <w:rsid w:val="00836202"/>
    <w:rsid w:val="00836630"/>
    <w:rsid w:val="00837B84"/>
    <w:rsid w:val="00841C36"/>
    <w:rsid w:val="00842941"/>
    <w:rsid w:val="00843BD8"/>
    <w:rsid w:val="008507AC"/>
    <w:rsid w:val="00855239"/>
    <w:rsid w:val="00864BAD"/>
    <w:rsid w:val="00867091"/>
    <w:rsid w:val="00870921"/>
    <w:rsid w:val="0087136F"/>
    <w:rsid w:val="008759CB"/>
    <w:rsid w:val="00875EDC"/>
    <w:rsid w:val="00877F9F"/>
    <w:rsid w:val="00880DD3"/>
    <w:rsid w:val="00882C3C"/>
    <w:rsid w:val="00893418"/>
    <w:rsid w:val="00893A7F"/>
    <w:rsid w:val="00893F7E"/>
    <w:rsid w:val="00897C02"/>
    <w:rsid w:val="008A0AAB"/>
    <w:rsid w:val="008A5141"/>
    <w:rsid w:val="008B5B73"/>
    <w:rsid w:val="008C0E4F"/>
    <w:rsid w:val="008C3171"/>
    <w:rsid w:val="008C6BDE"/>
    <w:rsid w:val="008D0B94"/>
    <w:rsid w:val="008D479F"/>
    <w:rsid w:val="008E07A6"/>
    <w:rsid w:val="008E16EC"/>
    <w:rsid w:val="008E70E4"/>
    <w:rsid w:val="008F302A"/>
    <w:rsid w:val="008F3A1F"/>
    <w:rsid w:val="008F3D53"/>
    <w:rsid w:val="008F4C60"/>
    <w:rsid w:val="00901620"/>
    <w:rsid w:val="00904151"/>
    <w:rsid w:val="00904C18"/>
    <w:rsid w:val="00905F50"/>
    <w:rsid w:val="00922008"/>
    <w:rsid w:val="00922804"/>
    <w:rsid w:val="009236A1"/>
    <w:rsid w:val="00923A3A"/>
    <w:rsid w:val="00924C43"/>
    <w:rsid w:val="00925B26"/>
    <w:rsid w:val="0093094D"/>
    <w:rsid w:val="00930E26"/>
    <w:rsid w:val="00936088"/>
    <w:rsid w:val="00953AC6"/>
    <w:rsid w:val="00962CAC"/>
    <w:rsid w:val="00975A8C"/>
    <w:rsid w:val="00980880"/>
    <w:rsid w:val="00980D22"/>
    <w:rsid w:val="00982E73"/>
    <w:rsid w:val="00990BA2"/>
    <w:rsid w:val="00993047"/>
    <w:rsid w:val="009A3E8C"/>
    <w:rsid w:val="009A6819"/>
    <w:rsid w:val="009A789E"/>
    <w:rsid w:val="009B158A"/>
    <w:rsid w:val="009B2CD8"/>
    <w:rsid w:val="009B54CA"/>
    <w:rsid w:val="009C1132"/>
    <w:rsid w:val="009D120A"/>
    <w:rsid w:val="009D14AF"/>
    <w:rsid w:val="009D4390"/>
    <w:rsid w:val="009E156D"/>
    <w:rsid w:val="009E2459"/>
    <w:rsid w:val="009E2DAC"/>
    <w:rsid w:val="009E5DCE"/>
    <w:rsid w:val="009E5FF3"/>
    <w:rsid w:val="009F1CF4"/>
    <w:rsid w:val="00A01703"/>
    <w:rsid w:val="00A06588"/>
    <w:rsid w:val="00A07448"/>
    <w:rsid w:val="00A11FEA"/>
    <w:rsid w:val="00A2083A"/>
    <w:rsid w:val="00A236EF"/>
    <w:rsid w:val="00A315B7"/>
    <w:rsid w:val="00A33541"/>
    <w:rsid w:val="00A33693"/>
    <w:rsid w:val="00A3532E"/>
    <w:rsid w:val="00A40920"/>
    <w:rsid w:val="00A419C3"/>
    <w:rsid w:val="00A52C46"/>
    <w:rsid w:val="00A553E6"/>
    <w:rsid w:val="00A66B2D"/>
    <w:rsid w:val="00A66DBE"/>
    <w:rsid w:val="00A67E16"/>
    <w:rsid w:val="00A761DE"/>
    <w:rsid w:val="00A81F14"/>
    <w:rsid w:val="00A82C05"/>
    <w:rsid w:val="00A84F44"/>
    <w:rsid w:val="00A91E7E"/>
    <w:rsid w:val="00AA5576"/>
    <w:rsid w:val="00AB3173"/>
    <w:rsid w:val="00AC3C28"/>
    <w:rsid w:val="00AC490A"/>
    <w:rsid w:val="00AD0A59"/>
    <w:rsid w:val="00AD0AC2"/>
    <w:rsid w:val="00AD1C80"/>
    <w:rsid w:val="00AD44EF"/>
    <w:rsid w:val="00AD539E"/>
    <w:rsid w:val="00AE02BA"/>
    <w:rsid w:val="00AE45D5"/>
    <w:rsid w:val="00AF2153"/>
    <w:rsid w:val="00AF769C"/>
    <w:rsid w:val="00B02657"/>
    <w:rsid w:val="00B05213"/>
    <w:rsid w:val="00B05EC9"/>
    <w:rsid w:val="00B1136F"/>
    <w:rsid w:val="00B15181"/>
    <w:rsid w:val="00B2069C"/>
    <w:rsid w:val="00B20702"/>
    <w:rsid w:val="00B32448"/>
    <w:rsid w:val="00B33D11"/>
    <w:rsid w:val="00B37736"/>
    <w:rsid w:val="00B40ED5"/>
    <w:rsid w:val="00B44806"/>
    <w:rsid w:val="00B512B3"/>
    <w:rsid w:val="00B528D0"/>
    <w:rsid w:val="00B65975"/>
    <w:rsid w:val="00B724BA"/>
    <w:rsid w:val="00B776B1"/>
    <w:rsid w:val="00B83228"/>
    <w:rsid w:val="00B86971"/>
    <w:rsid w:val="00B90A4B"/>
    <w:rsid w:val="00B95BC8"/>
    <w:rsid w:val="00BA0580"/>
    <w:rsid w:val="00BB466B"/>
    <w:rsid w:val="00BC179F"/>
    <w:rsid w:val="00BC1AFB"/>
    <w:rsid w:val="00BE61EA"/>
    <w:rsid w:val="00BE639B"/>
    <w:rsid w:val="00BE7F0D"/>
    <w:rsid w:val="00BF689E"/>
    <w:rsid w:val="00C05D8F"/>
    <w:rsid w:val="00C1208C"/>
    <w:rsid w:val="00C12C52"/>
    <w:rsid w:val="00C13051"/>
    <w:rsid w:val="00C14210"/>
    <w:rsid w:val="00C148BE"/>
    <w:rsid w:val="00C26AE8"/>
    <w:rsid w:val="00C27751"/>
    <w:rsid w:val="00C32792"/>
    <w:rsid w:val="00C366FD"/>
    <w:rsid w:val="00C36E90"/>
    <w:rsid w:val="00C52C94"/>
    <w:rsid w:val="00C615BF"/>
    <w:rsid w:val="00C61DC9"/>
    <w:rsid w:val="00C63E95"/>
    <w:rsid w:val="00C670A2"/>
    <w:rsid w:val="00C743CC"/>
    <w:rsid w:val="00C75173"/>
    <w:rsid w:val="00C80183"/>
    <w:rsid w:val="00C83A5D"/>
    <w:rsid w:val="00C91988"/>
    <w:rsid w:val="00C922C6"/>
    <w:rsid w:val="00C953B8"/>
    <w:rsid w:val="00CA0C78"/>
    <w:rsid w:val="00CA3198"/>
    <w:rsid w:val="00CA621E"/>
    <w:rsid w:val="00CA65F9"/>
    <w:rsid w:val="00CA7E3C"/>
    <w:rsid w:val="00CC35F8"/>
    <w:rsid w:val="00CD080A"/>
    <w:rsid w:val="00CD0CD3"/>
    <w:rsid w:val="00CD7549"/>
    <w:rsid w:val="00CE423D"/>
    <w:rsid w:val="00CE55AA"/>
    <w:rsid w:val="00CE5E12"/>
    <w:rsid w:val="00D07E46"/>
    <w:rsid w:val="00D106D0"/>
    <w:rsid w:val="00D11BCF"/>
    <w:rsid w:val="00D15C56"/>
    <w:rsid w:val="00D21A27"/>
    <w:rsid w:val="00D22BCC"/>
    <w:rsid w:val="00D25E7A"/>
    <w:rsid w:val="00D2659E"/>
    <w:rsid w:val="00D26619"/>
    <w:rsid w:val="00D36316"/>
    <w:rsid w:val="00D465F8"/>
    <w:rsid w:val="00D5152D"/>
    <w:rsid w:val="00D53A2A"/>
    <w:rsid w:val="00D568D3"/>
    <w:rsid w:val="00D577ED"/>
    <w:rsid w:val="00D717C9"/>
    <w:rsid w:val="00D75546"/>
    <w:rsid w:val="00D7645A"/>
    <w:rsid w:val="00D85469"/>
    <w:rsid w:val="00D8675F"/>
    <w:rsid w:val="00D97784"/>
    <w:rsid w:val="00D97863"/>
    <w:rsid w:val="00DA4A0A"/>
    <w:rsid w:val="00DB0113"/>
    <w:rsid w:val="00DB0996"/>
    <w:rsid w:val="00DB239A"/>
    <w:rsid w:val="00DB632E"/>
    <w:rsid w:val="00DB7D9F"/>
    <w:rsid w:val="00DC596A"/>
    <w:rsid w:val="00DC5DB6"/>
    <w:rsid w:val="00DD1406"/>
    <w:rsid w:val="00DE76FA"/>
    <w:rsid w:val="00DF0609"/>
    <w:rsid w:val="00E069E3"/>
    <w:rsid w:val="00E10742"/>
    <w:rsid w:val="00E14D19"/>
    <w:rsid w:val="00E1685C"/>
    <w:rsid w:val="00E266F6"/>
    <w:rsid w:val="00E2768D"/>
    <w:rsid w:val="00E326B6"/>
    <w:rsid w:val="00E40220"/>
    <w:rsid w:val="00E479AF"/>
    <w:rsid w:val="00E5329E"/>
    <w:rsid w:val="00E546F2"/>
    <w:rsid w:val="00E60B50"/>
    <w:rsid w:val="00E703ED"/>
    <w:rsid w:val="00E723B7"/>
    <w:rsid w:val="00E75F47"/>
    <w:rsid w:val="00E76A23"/>
    <w:rsid w:val="00E904C8"/>
    <w:rsid w:val="00E93917"/>
    <w:rsid w:val="00E941F7"/>
    <w:rsid w:val="00E94848"/>
    <w:rsid w:val="00E97112"/>
    <w:rsid w:val="00EA57DE"/>
    <w:rsid w:val="00EA6DED"/>
    <w:rsid w:val="00EB6E10"/>
    <w:rsid w:val="00EB792C"/>
    <w:rsid w:val="00EC024B"/>
    <w:rsid w:val="00ED3C35"/>
    <w:rsid w:val="00EE162A"/>
    <w:rsid w:val="00EE1A1B"/>
    <w:rsid w:val="00EF7FDB"/>
    <w:rsid w:val="00F028F5"/>
    <w:rsid w:val="00F04589"/>
    <w:rsid w:val="00F0484C"/>
    <w:rsid w:val="00F11E1F"/>
    <w:rsid w:val="00F26115"/>
    <w:rsid w:val="00F26829"/>
    <w:rsid w:val="00F2766B"/>
    <w:rsid w:val="00F359DE"/>
    <w:rsid w:val="00F56502"/>
    <w:rsid w:val="00F71900"/>
    <w:rsid w:val="00F74581"/>
    <w:rsid w:val="00F75B1E"/>
    <w:rsid w:val="00F76E82"/>
    <w:rsid w:val="00F77BA3"/>
    <w:rsid w:val="00FA07EF"/>
    <w:rsid w:val="00FA5CBA"/>
    <w:rsid w:val="00FB5E8B"/>
    <w:rsid w:val="00FC2334"/>
    <w:rsid w:val="00FC68BB"/>
    <w:rsid w:val="00FC6D86"/>
    <w:rsid w:val="00FC7ABF"/>
    <w:rsid w:val="00FD3B44"/>
    <w:rsid w:val="00FD3BAA"/>
    <w:rsid w:val="00FF254A"/>
    <w:rsid w:val="00FF72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9B72C"/>
  <w15:docId w15:val="{5B1B9335-D85E-4FD9-89F3-879ED0CCA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789E"/>
  </w:style>
  <w:style w:type="paragraph" w:styleId="1">
    <w:name w:val="heading 1"/>
    <w:basedOn w:val="a"/>
    <w:next w:val="a"/>
    <w:link w:val="10"/>
    <w:qFormat/>
    <w:rsid w:val="009E5FF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3577F"/>
    <w:pPr>
      <w:spacing w:after="0" w:line="240" w:lineRule="auto"/>
    </w:pPr>
  </w:style>
  <w:style w:type="paragraph" w:styleId="a5">
    <w:name w:val="Body Text"/>
    <w:basedOn w:val="a"/>
    <w:link w:val="a6"/>
    <w:rsid w:val="0013380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133802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33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380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62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62DB0"/>
  </w:style>
  <w:style w:type="paragraph" w:styleId="ab">
    <w:name w:val="footer"/>
    <w:basedOn w:val="a"/>
    <w:link w:val="ac"/>
    <w:uiPriority w:val="99"/>
    <w:semiHidden/>
    <w:unhideWhenUsed/>
    <w:rsid w:val="00662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62DB0"/>
  </w:style>
  <w:style w:type="paragraph" w:customStyle="1" w:styleId="ConsPlusNormal">
    <w:name w:val="ConsPlusNormal"/>
    <w:rsid w:val="007623B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character" w:customStyle="1" w:styleId="10">
    <w:name w:val="Заголовок 1 Знак"/>
    <w:basedOn w:val="a0"/>
    <w:link w:val="1"/>
    <w:rsid w:val="009E5FF3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Без интервала Знак"/>
    <w:basedOn w:val="a0"/>
    <w:link w:val="a3"/>
    <w:uiPriority w:val="1"/>
    <w:locked/>
    <w:rsid w:val="00713435"/>
  </w:style>
  <w:style w:type="character" w:styleId="ad">
    <w:name w:val="Hyperlink"/>
    <w:uiPriority w:val="99"/>
    <w:semiHidden/>
    <w:unhideWhenUsed/>
    <w:rsid w:val="008274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mru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dmtemru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60069-F7B7-46F7-9AD3-62E570420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1252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BlackAdmin</cp:lastModifiedBy>
  <cp:revision>9</cp:revision>
  <cp:lastPrinted>2020-08-04T10:04:00Z</cp:lastPrinted>
  <dcterms:created xsi:type="dcterms:W3CDTF">2020-08-04T10:00:00Z</dcterms:created>
  <dcterms:modified xsi:type="dcterms:W3CDTF">2020-11-23T13:20:00Z</dcterms:modified>
</cp:coreProperties>
</file>