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9" w:rsidRDefault="00AE5345" w:rsidP="00AE5345">
      <w:pPr>
        <w:tabs>
          <w:tab w:val="left" w:pos="0"/>
          <w:tab w:val="left" w:pos="5954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 w:rsidRPr="00AE5345">
        <w:rPr>
          <w:rFonts w:ascii="Times New Roman" w:hAnsi="Times New Roman"/>
          <w:b/>
          <w:sz w:val="28"/>
        </w:rPr>
        <w:drawing>
          <wp:inline distT="0" distB="0" distL="0" distR="0">
            <wp:extent cx="857250" cy="752475"/>
            <wp:effectExtent l="19050" t="0" r="0" b="0"/>
            <wp:docPr id="1" name="Рисунок 1" descr="город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45" w:rsidRPr="00AE5345" w:rsidRDefault="00AE5345" w:rsidP="00AE5345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345">
        <w:rPr>
          <w:rFonts w:ascii="Times New Roman" w:hAnsi="Times New Roman" w:cs="Times New Roman"/>
          <w:b/>
          <w:bCs/>
          <w:sz w:val="28"/>
          <w:szCs w:val="28"/>
        </w:rPr>
        <w:t>АДМИНИСТРАЦИЯ  ТЕМРЮКСКОГО ГОРОДСКОГО ПОСЕЛЕНИЯ</w:t>
      </w:r>
    </w:p>
    <w:p w:rsidR="00AE5345" w:rsidRPr="00AE5345" w:rsidRDefault="00AE5345" w:rsidP="00AE5345">
      <w:pPr>
        <w:tabs>
          <w:tab w:val="left" w:pos="2880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345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AE5345" w:rsidRPr="00AE5345" w:rsidRDefault="00AE5345" w:rsidP="00AE5345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sz w:val="32"/>
          <w:szCs w:val="32"/>
        </w:rPr>
      </w:pPr>
      <w:r w:rsidRPr="00AE5345">
        <w:rPr>
          <w:color w:val="auto"/>
          <w:spacing w:val="0"/>
          <w:sz w:val="20"/>
          <w:szCs w:val="20"/>
        </w:rPr>
        <w:t xml:space="preserve">                                                            </w:t>
      </w:r>
      <w:bookmarkStart w:id="0" w:name="_Toc257877478"/>
      <w:r w:rsidRPr="00AE5345">
        <w:rPr>
          <w:sz w:val="32"/>
          <w:szCs w:val="32"/>
        </w:rPr>
        <w:t>ПОСТАНОВЛЕНИЕ</w:t>
      </w:r>
      <w:bookmarkEnd w:id="0"/>
    </w:p>
    <w:p w:rsidR="00AE5345" w:rsidRPr="00AE5345" w:rsidRDefault="00AE5345" w:rsidP="00AE5345">
      <w:pPr>
        <w:tabs>
          <w:tab w:val="left" w:pos="540"/>
          <w:tab w:val="left" w:pos="8460"/>
          <w:tab w:val="left" w:pos="8640"/>
        </w:tabs>
        <w:ind w:right="-81"/>
        <w:rPr>
          <w:rFonts w:ascii="Times New Roman" w:hAnsi="Times New Roman" w:cs="Times New Roman"/>
          <w:sz w:val="24"/>
        </w:rPr>
      </w:pPr>
    </w:p>
    <w:p w:rsidR="00AE5345" w:rsidRPr="00AE5345" w:rsidRDefault="00AE5345" w:rsidP="00AE5345">
      <w:pPr>
        <w:tabs>
          <w:tab w:val="left" w:pos="540"/>
          <w:tab w:val="left" w:pos="8460"/>
          <w:tab w:val="left" w:pos="8640"/>
        </w:tabs>
        <w:ind w:right="-81"/>
        <w:rPr>
          <w:rFonts w:ascii="Times New Roman" w:hAnsi="Times New Roman" w:cs="Times New Roman"/>
          <w:b/>
          <w:sz w:val="28"/>
          <w:szCs w:val="28"/>
        </w:rPr>
      </w:pPr>
      <w:r w:rsidRPr="00AE5345">
        <w:rPr>
          <w:rFonts w:ascii="Times New Roman" w:hAnsi="Times New Roman" w:cs="Times New Roman"/>
          <w:b/>
          <w:sz w:val="28"/>
          <w:szCs w:val="28"/>
        </w:rPr>
        <w:t>от 17.08.2015</w:t>
      </w:r>
      <w:r w:rsidRPr="00AE5345">
        <w:rPr>
          <w:rFonts w:ascii="Times New Roman" w:hAnsi="Times New Roman" w:cs="Times New Roman"/>
          <w:b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</w:t>
      </w:r>
      <w:r w:rsidRPr="00AE5345">
        <w:rPr>
          <w:rFonts w:ascii="Times New Roman" w:hAnsi="Times New Roman" w:cs="Times New Roman"/>
          <w:b/>
          <w:szCs w:val="28"/>
        </w:rPr>
        <w:t xml:space="preserve">        </w:t>
      </w:r>
      <w:r w:rsidRPr="00AE534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868</w:t>
      </w:r>
    </w:p>
    <w:p w:rsidR="00AE5345" w:rsidRPr="00AE5345" w:rsidRDefault="00AE5345" w:rsidP="00AE5345">
      <w:pPr>
        <w:rPr>
          <w:rFonts w:ascii="Times New Roman" w:hAnsi="Times New Roman" w:cs="Times New Roman"/>
          <w:sz w:val="24"/>
        </w:rPr>
      </w:pPr>
      <w:r w:rsidRPr="00AE5345">
        <w:rPr>
          <w:rFonts w:ascii="Times New Roman" w:hAnsi="Times New Roman" w:cs="Times New Roman"/>
          <w:sz w:val="24"/>
        </w:rPr>
        <w:t xml:space="preserve">                                                                   город Темрюк                     </w:t>
      </w:r>
    </w:p>
    <w:p w:rsidR="00654E89" w:rsidRDefault="00654E89" w:rsidP="009A3C79">
      <w:pPr>
        <w:tabs>
          <w:tab w:val="left" w:pos="0"/>
          <w:tab w:val="left" w:pos="5954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</w:p>
    <w:p w:rsidR="00654E89" w:rsidRDefault="00654E89" w:rsidP="009A3C79">
      <w:pPr>
        <w:tabs>
          <w:tab w:val="left" w:pos="0"/>
          <w:tab w:val="left" w:pos="5954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015D5F">
        <w:rPr>
          <w:rFonts w:ascii="Times New Roman" w:hAnsi="Times New Roman"/>
          <w:b/>
          <w:sz w:val="28"/>
        </w:rPr>
        <w:t xml:space="preserve">постановление </w:t>
      </w:r>
      <w:r w:rsidR="00015D5F" w:rsidRPr="00015D5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15D5F" w:rsidRPr="00015D5F">
        <w:rPr>
          <w:rFonts w:ascii="Times New Roman" w:eastAsia="Times New Roman" w:hAnsi="Times New Roman" w:cs="Times New Roman"/>
          <w:b/>
          <w:sz w:val="28"/>
          <w:szCs w:val="28"/>
        </w:rPr>
        <w:t>Темрюкского городского поселения Темрюкского района</w:t>
      </w:r>
      <w:r w:rsidR="00015D5F">
        <w:rPr>
          <w:rFonts w:ascii="Times New Roman" w:hAnsi="Times New Roman"/>
          <w:b/>
          <w:sz w:val="28"/>
        </w:rPr>
        <w:t xml:space="preserve"> о</w:t>
      </w:r>
      <w:r w:rsidR="00A13C4C">
        <w:rPr>
          <w:rFonts w:ascii="Times New Roman" w:hAnsi="Times New Roman"/>
          <w:b/>
          <w:sz w:val="28"/>
        </w:rPr>
        <w:t>т 29 декабря 2012</w:t>
      </w:r>
      <w:r w:rsidR="00B71EDC">
        <w:rPr>
          <w:rFonts w:ascii="Times New Roman" w:hAnsi="Times New Roman"/>
          <w:b/>
          <w:sz w:val="28"/>
        </w:rPr>
        <w:t xml:space="preserve"> </w:t>
      </w:r>
      <w:bookmarkStart w:id="1" w:name="_GoBack"/>
      <w:bookmarkEnd w:id="1"/>
      <w:r w:rsidR="00A13C4C">
        <w:rPr>
          <w:rFonts w:ascii="Times New Roman" w:hAnsi="Times New Roman"/>
          <w:b/>
          <w:sz w:val="28"/>
        </w:rPr>
        <w:t>г</w:t>
      </w:r>
      <w:r w:rsidR="00273157">
        <w:rPr>
          <w:rFonts w:ascii="Times New Roman" w:hAnsi="Times New Roman"/>
          <w:b/>
          <w:sz w:val="28"/>
        </w:rPr>
        <w:t>ода</w:t>
      </w:r>
      <w:r w:rsidR="00A13C4C">
        <w:rPr>
          <w:rFonts w:ascii="Times New Roman" w:hAnsi="Times New Roman"/>
          <w:b/>
          <w:sz w:val="28"/>
        </w:rPr>
        <w:t xml:space="preserve"> №1314</w:t>
      </w:r>
      <w:r w:rsidR="009A3C79">
        <w:rPr>
          <w:rFonts w:ascii="Times New Roman" w:hAnsi="Times New Roman"/>
          <w:b/>
          <w:sz w:val="28"/>
        </w:rPr>
        <w:t xml:space="preserve"> </w:t>
      </w:r>
      <w:r w:rsidR="00D30F13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Об утверждении Порядка предоставления субсидий субъектам малого и среднего предпринимательства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Темрюкского городского поселения Темрюкского района</w:t>
      </w:r>
      <w:r w:rsidR="00D30F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54E89" w:rsidRPr="006E54C1" w:rsidRDefault="00654E89" w:rsidP="006E54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4E89" w:rsidRDefault="00654E89" w:rsidP="009A3C79">
      <w:pPr>
        <w:tabs>
          <w:tab w:val="left" w:pos="0"/>
          <w:tab w:val="left" w:pos="5954"/>
        </w:tabs>
        <w:spacing w:after="0" w:line="240" w:lineRule="auto"/>
        <w:ind w:right="3259"/>
        <w:jc w:val="center"/>
        <w:rPr>
          <w:rFonts w:ascii="Times New Roman" w:hAnsi="Times New Roman"/>
          <w:sz w:val="28"/>
        </w:rPr>
      </w:pPr>
    </w:p>
    <w:p w:rsidR="00654E89" w:rsidRDefault="00654E89" w:rsidP="0065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E89" w:rsidRDefault="00654E89" w:rsidP="0065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  «Об общих принципах организации местного самоуправления в Российской Федерации»,  Федеральным законом от 24 июля 2007 года № 209-</w:t>
      </w:r>
      <w:r w:rsidR="00D57AF6">
        <w:rPr>
          <w:rFonts w:ascii="Times New Roman" w:eastAsia="Times New Roman" w:hAnsi="Times New Roman" w:cs="Times New Roman"/>
          <w:sz w:val="28"/>
          <w:szCs w:val="28"/>
        </w:rPr>
        <w:t xml:space="preserve">ФЗ                «О развитии малого </w:t>
      </w:r>
      <w:r w:rsidR="008614A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 в Российской Федерации», Уставом Темрюкского городского поселения Темрюкско</w:t>
      </w:r>
      <w:r w:rsidR="009A3C79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="008614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3BC1">
        <w:rPr>
          <w:rFonts w:ascii="Times New Roman" w:eastAsia="Times New Roman" w:hAnsi="Times New Roman" w:cs="Times New Roman"/>
          <w:sz w:val="28"/>
          <w:szCs w:val="28"/>
        </w:rPr>
        <w:t xml:space="preserve">в связи с кадровыми изменениями в администрации </w:t>
      </w:r>
      <w:r w:rsidR="004C3BC1" w:rsidRPr="00C57122"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4C3B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020E8E" w:rsidRPr="00C57122" w:rsidRDefault="00C57122" w:rsidP="00C57122">
      <w:pPr>
        <w:pStyle w:val="a4"/>
        <w:tabs>
          <w:tab w:val="left" w:pos="0"/>
          <w:tab w:val="left" w:pos="5954"/>
        </w:tabs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0E8E" w:rsidRPr="00C5712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D3B13" w:rsidRPr="00C57122">
        <w:rPr>
          <w:rFonts w:ascii="Times New Roman" w:hAnsi="Times New Roman"/>
          <w:sz w:val="28"/>
        </w:rPr>
        <w:t>постановление</w:t>
      </w:r>
      <w:r w:rsidR="00020E8E" w:rsidRPr="00C57122">
        <w:rPr>
          <w:rFonts w:ascii="Times New Roman" w:hAnsi="Times New Roman"/>
          <w:sz w:val="28"/>
        </w:rPr>
        <w:t xml:space="preserve"> </w:t>
      </w:r>
      <w:r w:rsidR="00020E8E" w:rsidRPr="00C571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0E8E" w:rsidRPr="00C57122"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A13C4C" w:rsidRPr="00C57122">
        <w:rPr>
          <w:rFonts w:ascii="Times New Roman" w:hAnsi="Times New Roman"/>
          <w:sz w:val="28"/>
        </w:rPr>
        <w:t xml:space="preserve"> от 29 декабря 2012</w:t>
      </w:r>
      <w:r w:rsidR="0072209F" w:rsidRPr="00C57122">
        <w:rPr>
          <w:rFonts w:ascii="Times New Roman" w:hAnsi="Times New Roman"/>
          <w:sz w:val="28"/>
        </w:rPr>
        <w:t xml:space="preserve"> года № 1314</w:t>
      </w:r>
      <w:r w:rsidR="00020E8E" w:rsidRPr="00C57122">
        <w:rPr>
          <w:rFonts w:ascii="Times New Roman" w:hAnsi="Times New Roman"/>
          <w:sz w:val="28"/>
        </w:rPr>
        <w:t xml:space="preserve"> «Об утверждении Порядка предоставления субсидий субъектам малого и среднего предпринимательства </w:t>
      </w:r>
      <w:r w:rsidR="00020E8E" w:rsidRPr="00C57122">
        <w:rPr>
          <w:rFonts w:ascii="Times New Roman" w:eastAsia="Times New Roman" w:hAnsi="Times New Roman" w:cs="Times New Roman"/>
          <w:bCs/>
          <w:sz w:val="28"/>
          <w:szCs w:val="28"/>
        </w:rPr>
        <w:t>Темрюкского городского поселения Темрюкского района»</w:t>
      </w:r>
      <w:r w:rsidR="00690C35"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изложив </w:t>
      </w:r>
      <w:r w:rsidR="008D3B13" w:rsidRPr="00C57122">
        <w:rPr>
          <w:rFonts w:ascii="Times New Roman" w:eastAsia="Times New Roman" w:hAnsi="Times New Roman" w:cs="Times New Roman"/>
          <w:bCs/>
          <w:sz w:val="28"/>
          <w:szCs w:val="28"/>
        </w:rPr>
        <w:t>приложение № 2</w:t>
      </w:r>
      <w:r w:rsidR="00690C35"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160557"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новой </w:t>
      </w:r>
      <w:r w:rsidR="00690C35"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редакции </w:t>
      </w:r>
      <w:r w:rsidR="00160557" w:rsidRPr="00C57122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</w:t>
      </w:r>
      <w:r w:rsidR="00690C35"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306636" w:rsidRPr="00C571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7122" w:rsidRDefault="00C57122" w:rsidP="00C57122">
      <w:pPr>
        <w:tabs>
          <w:tab w:val="left" w:pos="0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2.</w:t>
      </w:r>
      <w:r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Pr="00C57122"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18E9">
        <w:rPr>
          <w:rFonts w:ascii="Times New Roman" w:eastAsia="Times New Roman" w:hAnsi="Times New Roman" w:cs="Times New Roman"/>
          <w:bCs/>
          <w:sz w:val="28"/>
          <w:szCs w:val="28"/>
        </w:rPr>
        <w:t xml:space="preserve">23 июля 2014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622</w:t>
      </w:r>
      <w:r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57122">
        <w:rPr>
          <w:rFonts w:ascii="Times New Roman" w:hAnsi="Times New Roman"/>
          <w:sz w:val="28"/>
        </w:rPr>
        <w:t xml:space="preserve">О внесении изменений в постановление </w:t>
      </w:r>
      <w:r w:rsidRPr="00C571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57122"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4C3BC1">
        <w:rPr>
          <w:rFonts w:ascii="Times New Roman" w:hAnsi="Times New Roman"/>
          <w:sz w:val="28"/>
        </w:rPr>
        <w:t xml:space="preserve"> от 29 декабря 2012года</w:t>
      </w:r>
      <w:r w:rsidRPr="00C57122">
        <w:rPr>
          <w:rFonts w:ascii="Times New Roman" w:hAnsi="Times New Roman"/>
          <w:sz w:val="28"/>
        </w:rPr>
        <w:t xml:space="preserve"> №1314 «Об утверждении Порядка предоставления субсидий субъектам малого и среднего предпринимательства </w:t>
      </w:r>
      <w:r w:rsidRPr="00C57122">
        <w:rPr>
          <w:rFonts w:ascii="Times New Roman" w:eastAsia="Times New Roman" w:hAnsi="Times New Roman" w:cs="Times New Roman"/>
          <w:bCs/>
          <w:sz w:val="28"/>
          <w:szCs w:val="28"/>
        </w:rPr>
        <w:t>Темрюкского городского поселения Темрюкского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считать утратившим силу.</w:t>
      </w:r>
    </w:p>
    <w:p w:rsidR="00D15A15" w:rsidRPr="00020E8E" w:rsidRDefault="00C57122" w:rsidP="00C57122">
      <w:pPr>
        <w:tabs>
          <w:tab w:val="left" w:pos="0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5C24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3</w:t>
      </w:r>
      <w:r w:rsidR="005C249E">
        <w:rPr>
          <w:rFonts w:ascii="Times New Roman" w:hAnsi="Times New Roman"/>
          <w:sz w:val="28"/>
          <w:szCs w:val="28"/>
        </w:rPr>
        <w:t xml:space="preserve">. </w:t>
      </w:r>
      <w:r w:rsidR="00F43725">
        <w:rPr>
          <w:rFonts w:ascii="Times New Roman" w:hAnsi="Times New Roman"/>
          <w:sz w:val="28"/>
          <w:szCs w:val="28"/>
        </w:rPr>
        <w:t xml:space="preserve">Специалисту 1 категории администрации </w:t>
      </w:r>
      <w:r w:rsidR="00D15A15">
        <w:rPr>
          <w:rFonts w:ascii="Times New Roman" w:hAnsi="Times New Roman"/>
          <w:sz w:val="28"/>
          <w:szCs w:val="28"/>
        </w:rPr>
        <w:t xml:space="preserve">Темрюкского городского поселения </w:t>
      </w:r>
      <w:r w:rsidR="00957B4F">
        <w:rPr>
          <w:rFonts w:ascii="Times New Roman" w:hAnsi="Times New Roman"/>
          <w:sz w:val="28"/>
          <w:szCs w:val="28"/>
        </w:rPr>
        <w:t xml:space="preserve">Темрюкского района (по </w:t>
      </w:r>
      <w:r w:rsidR="00D15A15">
        <w:rPr>
          <w:rFonts w:ascii="Times New Roman" w:hAnsi="Times New Roman"/>
          <w:sz w:val="28"/>
          <w:szCs w:val="28"/>
        </w:rPr>
        <w:t xml:space="preserve">организационным вопросам и взаимодействию со средствами массовой </w:t>
      </w:r>
      <w:r>
        <w:rPr>
          <w:rFonts w:ascii="Times New Roman" w:hAnsi="Times New Roman"/>
          <w:sz w:val="28"/>
          <w:szCs w:val="28"/>
        </w:rPr>
        <w:t>информации (СМИ)</w:t>
      </w:r>
      <w:r w:rsidR="00957B4F">
        <w:rPr>
          <w:rFonts w:ascii="Times New Roman" w:hAnsi="Times New Roman"/>
          <w:sz w:val="28"/>
          <w:szCs w:val="28"/>
        </w:rPr>
        <w:t>) Е.С.</w:t>
      </w:r>
      <w:r>
        <w:rPr>
          <w:rFonts w:ascii="Times New Roman" w:hAnsi="Times New Roman"/>
          <w:sz w:val="28"/>
          <w:szCs w:val="28"/>
        </w:rPr>
        <w:t>Игнатенко</w:t>
      </w:r>
      <w:r w:rsidR="00D15A15">
        <w:rPr>
          <w:rFonts w:ascii="Times New Roman" w:hAnsi="Times New Roman"/>
          <w:sz w:val="28"/>
          <w:szCs w:val="28"/>
        </w:rPr>
        <w:t xml:space="preserve"> </w:t>
      </w:r>
      <w:r w:rsidR="00D15A15">
        <w:rPr>
          <w:rFonts w:ascii="Times New Roman" w:hAnsi="Times New Roman"/>
          <w:sz w:val="28"/>
          <w:szCs w:val="28"/>
        </w:rPr>
        <w:lastRenderedPageBreak/>
        <w:t>опублико</w:t>
      </w:r>
      <w:r w:rsidR="00957B4F">
        <w:rPr>
          <w:rFonts w:ascii="Times New Roman" w:hAnsi="Times New Roman"/>
          <w:sz w:val="28"/>
          <w:szCs w:val="28"/>
        </w:rPr>
        <w:t>вать (обнародовать)</w:t>
      </w:r>
      <w:r w:rsidR="00D15A15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</w:t>
      </w:r>
      <w:r w:rsidR="007B6B69">
        <w:rPr>
          <w:rFonts w:ascii="Times New Roman" w:hAnsi="Times New Roman"/>
          <w:sz w:val="28"/>
          <w:szCs w:val="28"/>
        </w:rPr>
        <w:t xml:space="preserve">ой информации и разместить на сайте администрации </w:t>
      </w:r>
      <w:r w:rsidR="007B6B69" w:rsidRPr="00020E8E">
        <w:rPr>
          <w:rFonts w:ascii="Times New Roman" w:eastAsia="Times New Roman" w:hAnsi="Times New Roman" w:cs="Times New Roman"/>
          <w:bCs/>
          <w:sz w:val="28"/>
          <w:szCs w:val="28"/>
        </w:rPr>
        <w:t>Темрюкского городского поселения Темрюкского района</w:t>
      </w:r>
      <w:r w:rsidR="006518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4E89" w:rsidRDefault="00C57122" w:rsidP="00654E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54E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4E89">
        <w:rPr>
          <w:rFonts w:ascii="Times New Roman" w:hAnsi="Times New Roman" w:cs="Times New Roman"/>
          <w:sz w:val="28"/>
          <w:szCs w:val="28"/>
        </w:rPr>
        <w:t>Контроль з</w:t>
      </w:r>
      <w:r w:rsidR="008614AA">
        <w:rPr>
          <w:rFonts w:ascii="Times New Roman" w:hAnsi="Times New Roman" w:cs="Times New Roman"/>
          <w:sz w:val="28"/>
          <w:szCs w:val="28"/>
        </w:rPr>
        <w:t xml:space="preserve">а </w:t>
      </w:r>
      <w:r w:rsidR="00957B4F">
        <w:rPr>
          <w:rFonts w:ascii="Times New Roman" w:hAnsi="Times New Roman" w:cs="Times New Roman"/>
          <w:sz w:val="28"/>
          <w:szCs w:val="28"/>
        </w:rPr>
        <w:t>выполнением постановления</w:t>
      </w:r>
      <w:r w:rsidR="00957B4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 w:rsidR="00957B4F" w:rsidRPr="00C57122"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957B4F" w:rsidRPr="00C571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7B4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57B4F" w:rsidRPr="00C57122">
        <w:rPr>
          <w:rFonts w:ascii="Times New Roman" w:hAnsi="Times New Roman"/>
          <w:sz w:val="28"/>
        </w:rPr>
        <w:t xml:space="preserve">О внесении изменений в постановление </w:t>
      </w:r>
      <w:r w:rsidR="00957B4F" w:rsidRPr="00C571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7B4F" w:rsidRPr="00C57122"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957B4F" w:rsidRPr="00C57122">
        <w:rPr>
          <w:rFonts w:ascii="Times New Roman" w:hAnsi="Times New Roman"/>
          <w:sz w:val="28"/>
        </w:rPr>
        <w:t xml:space="preserve"> от 29 декабря 2012г. №1314 «Об утверждении Порядка предоставления субсидий субъектам малого и среднего предпринимательства </w:t>
      </w:r>
      <w:r w:rsidR="00957B4F" w:rsidRPr="00C57122">
        <w:rPr>
          <w:rFonts w:ascii="Times New Roman" w:eastAsia="Times New Roman" w:hAnsi="Times New Roman" w:cs="Times New Roman"/>
          <w:bCs/>
          <w:sz w:val="28"/>
          <w:szCs w:val="28"/>
        </w:rPr>
        <w:t>Темрюкского городского поселения Темрюкского района»</w:t>
      </w:r>
      <w:r w:rsidR="00957B4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54E89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главы Темрюкского городског</w:t>
      </w:r>
      <w:r w:rsidR="006518E9">
        <w:rPr>
          <w:rFonts w:ascii="Times New Roman" w:eastAsia="Times New Roman" w:hAnsi="Times New Roman" w:cs="Times New Roman"/>
          <w:sz w:val="28"/>
          <w:szCs w:val="28"/>
        </w:rPr>
        <w:t xml:space="preserve">о поселения Темрюкского района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А.В.Румянцеву.</w:t>
      </w:r>
      <w:proofErr w:type="gramEnd"/>
    </w:p>
    <w:p w:rsidR="00654E89" w:rsidRDefault="00957B4F" w:rsidP="00654E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0D48">
        <w:rPr>
          <w:rFonts w:ascii="Times New Roman" w:hAnsi="Times New Roman" w:cs="Times New Roman"/>
          <w:sz w:val="28"/>
          <w:szCs w:val="28"/>
        </w:rPr>
        <w:t>.</w:t>
      </w:r>
      <w:r w:rsidR="00654E89">
        <w:rPr>
          <w:rFonts w:ascii="Times New Roman" w:hAnsi="Times New Roman" w:cs="Times New Roman"/>
          <w:sz w:val="28"/>
          <w:szCs w:val="28"/>
        </w:rPr>
        <w:t xml:space="preserve"> </w:t>
      </w:r>
      <w:r w:rsidR="006518E9">
        <w:rPr>
          <w:rFonts w:ascii="Times New Roman" w:hAnsi="Times New Roman" w:cs="Times New Roman"/>
          <w:sz w:val="28"/>
          <w:szCs w:val="28"/>
        </w:rPr>
        <w:t>Настоящее п</w:t>
      </w:r>
      <w:r w:rsidR="00654E89">
        <w:rPr>
          <w:rFonts w:ascii="Times New Roman" w:hAnsi="Times New Roman" w:cs="Times New Roman"/>
          <w:sz w:val="28"/>
          <w:szCs w:val="28"/>
        </w:rPr>
        <w:t>остановление вступ</w:t>
      </w:r>
      <w:r w:rsidR="00306636">
        <w:rPr>
          <w:rFonts w:ascii="Times New Roman" w:hAnsi="Times New Roman" w:cs="Times New Roman"/>
          <w:sz w:val="28"/>
          <w:szCs w:val="28"/>
        </w:rPr>
        <w:t xml:space="preserve">ает в </w:t>
      </w:r>
      <w:r w:rsidR="005C249E">
        <w:rPr>
          <w:rFonts w:ascii="Times New Roman" w:hAnsi="Times New Roman" w:cs="Times New Roman"/>
          <w:sz w:val="28"/>
          <w:szCs w:val="28"/>
        </w:rPr>
        <w:t>силу со дня</w:t>
      </w:r>
      <w:r w:rsidR="00B90D48">
        <w:rPr>
          <w:rFonts w:ascii="Times New Roman" w:hAnsi="Times New Roman" w:cs="Times New Roman"/>
          <w:sz w:val="28"/>
          <w:szCs w:val="28"/>
        </w:rPr>
        <w:t xml:space="preserve"> его</w:t>
      </w:r>
      <w:r w:rsidR="005C249E">
        <w:rPr>
          <w:rFonts w:ascii="Times New Roman" w:hAnsi="Times New Roman" w:cs="Times New Roman"/>
          <w:sz w:val="28"/>
          <w:szCs w:val="28"/>
        </w:rPr>
        <w:t xml:space="preserve"> </w:t>
      </w:r>
      <w:r w:rsidR="004661A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C249E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654E89">
        <w:rPr>
          <w:rFonts w:ascii="Times New Roman" w:hAnsi="Times New Roman" w:cs="Times New Roman"/>
          <w:sz w:val="28"/>
          <w:szCs w:val="28"/>
        </w:rPr>
        <w:t>.</w:t>
      </w:r>
    </w:p>
    <w:p w:rsidR="00654E89" w:rsidRDefault="00654E89" w:rsidP="0065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E89" w:rsidRDefault="00654E89" w:rsidP="0065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E89" w:rsidRDefault="00654E89" w:rsidP="0065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E89" w:rsidRDefault="00654E89" w:rsidP="0065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Темрюкского городского поселения </w:t>
      </w:r>
    </w:p>
    <w:p w:rsidR="00654E89" w:rsidRDefault="00654E89" w:rsidP="0003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А.Д.Войтов</w:t>
      </w:r>
    </w:p>
    <w:sectPr w:rsidR="00654E89" w:rsidSect="00273157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5A" w:rsidRDefault="0085205A" w:rsidP="006518E9">
      <w:pPr>
        <w:spacing w:after="0" w:line="240" w:lineRule="auto"/>
      </w:pPr>
      <w:r>
        <w:separator/>
      </w:r>
    </w:p>
  </w:endnote>
  <w:endnote w:type="continuationSeparator" w:id="1">
    <w:p w:rsidR="0085205A" w:rsidRDefault="0085205A" w:rsidP="0065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5A" w:rsidRDefault="0085205A" w:rsidP="006518E9">
      <w:pPr>
        <w:spacing w:after="0" w:line="240" w:lineRule="auto"/>
      </w:pPr>
      <w:r>
        <w:separator/>
      </w:r>
    </w:p>
  </w:footnote>
  <w:footnote w:type="continuationSeparator" w:id="1">
    <w:p w:rsidR="0085205A" w:rsidRDefault="0085205A" w:rsidP="0065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364629"/>
      <w:docPartObj>
        <w:docPartGallery w:val="Page Numbers (Top of Page)"/>
        <w:docPartUnique/>
      </w:docPartObj>
    </w:sdtPr>
    <w:sdtContent>
      <w:p w:rsidR="006518E9" w:rsidRDefault="00B8638F">
        <w:pPr>
          <w:pStyle w:val="a5"/>
          <w:jc w:val="center"/>
        </w:pPr>
        <w:r>
          <w:fldChar w:fldCharType="begin"/>
        </w:r>
        <w:r w:rsidR="006518E9">
          <w:instrText>PAGE   \* MERGEFORMAT</w:instrText>
        </w:r>
        <w:r>
          <w:fldChar w:fldCharType="separate"/>
        </w:r>
        <w:r w:rsidR="00AE5345">
          <w:rPr>
            <w:noProof/>
          </w:rPr>
          <w:t>2</w:t>
        </w:r>
        <w:r>
          <w:fldChar w:fldCharType="end"/>
        </w:r>
      </w:p>
    </w:sdtContent>
  </w:sdt>
  <w:p w:rsidR="006518E9" w:rsidRDefault="006518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7E5"/>
    <w:multiLevelType w:val="hybridMultilevel"/>
    <w:tmpl w:val="D8664114"/>
    <w:lvl w:ilvl="0" w:tplc="FA8423D8">
      <w:start w:val="1"/>
      <w:numFmt w:val="decimal"/>
      <w:lvlText w:val="%1."/>
      <w:lvlJc w:val="left"/>
      <w:pPr>
        <w:ind w:left="1740" w:hanging="4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E89"/>
    <w:rsid w:val="00005D96"/>
    <w:rsid w:val="00015ABB"/>
    <w:rsid w:val="00015D5F"/>
    <w:rsid w:val="00020E8E"/>
    <w:rsid w:val="0003278E"/>
    <w:rsid w:val="000B23CF"/>
    <w:rsid w:val="001139E3"/>
    <w:rsid w:val="00160557"/>
    <w:rsid w:val="001B44DA"/>
    <w:rsid w:val="00273157"/>
    <w:rsid w:val="00306636"/>
    <w:rsid w:val="00340779"/>
    <w:rsid w:val="004661AC"/>
    <w:rsid w:val="004C3BC1"/>
    <w:rsid w:val="005C249E"/>
    <w:rsid w:val="00650B7D"/>
    <w:rsid w:val="006518E9"/>
    <w:rsid w:val="00654E89"/>
    <w:rsid w:val="00690C35"/>
    <w:rsid w:val="006D1807"/>
    <w:rsid w:val="006E54C1"/>
    <w:rsid w:val="0072209F"/>
    <w:rsid w:val="007B6B69"/>
    <w:rsid w:val="0085205A"/>
    <w:rsid w:val="008614AA"/>
    <w:rsid w:val="008D3B13"/>
    <w:rsid w:val="00954E00"/>
    <w:rsid w:val="00957B4F"/>
    <w:rsid w:val="009A3C79"/>
    <w:rsid w:val="00A11786"/>
    <w:rsid w:val="00A13C4C"/>
    <w:rsid w:val="00AE5345"/>
    <w:rsid w:val="00B11F29"/>
    <w:rsid w:val="00B71EDC"/>
    <w:rsid w:val="00B8638F"/>
    <w:rsid w:val="00B90D48"/>
    <w:rsid w:val="00C57122"/>
    <w:rsid w:val="00CF417D"/>
    <w:rsid w:val="00D15A15"/>
    <w:rsid w:val="00D30F13"/>
    <w:rsid w:val="00D57AF6"/>
    <w:rsid w:val="00F4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CF"/>
  </w:style>
  <w:style w:type="paragraph" w:styleId="2">
    <w:name w:val="heading 2"/>
    <w:basedOn w:val="a"/>
    <w:next w:val="a"/>
    <w:link w:val="20"/>
    <w:qFormat/>
    <w:rsid w:val="00AE5345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7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8E9"/>
  </w:style>
  <w:style w:type="paragraph" w:styleId="a7">
    <w:name w:val="footer"/>
    <w:basedOn w:val="a"/>
    <w:link w:val="a8"/>
    <w:uiPriority w:val="99"/>
    <w:unhideWhenUsed/>
    <w:rsid w:val="0065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8E9"/>
  </w:style>
  <w:style w:type="paragraph" w:styleId="a9">
    <w:name w:val="Balloon Text"/>
    <w:basedOn w:val="a"/>
    <w:link w:val="aa"/>
    <w:uiPriority w:val="99"/>
    <w:semiHidden/>
    <w:unhideWhenUsed/>
    <w:rsid w:val="00B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E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E5345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</cp:lastModifiedBy>
  <cp:revision>14</cp:revision>
  <cp:lastPrinted>2015-08-14T10:53:00Z</cp:lastPrinted>
  <dcterms:created xsi:type="dcterms:W3CDTF">2014-07-23T04:26:00Z</dcterms:created>
  <dcterms:modified xsi:type="dcterms:W3CDTF">2015-08-20T11:04:00Z</dcterms:modified>
</cp:coreProperties>
</file>