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B1" w:rsidRPr="002444B1" w:rsidRDefault="002444B1" w:rsidP="002444B1">
      <w:pPr>
        <w:jc w:val="center"/>
        <w:rPr>
          <w:sz w:val="24"/>
        </w:rPr>
      </w:pPr>
      <w:r w:rsidRPr="002444B1">
        <w:rPr>
          <w:noProof/>
          <w:sz w:val="24"/>
          <w:szCs w:val="28"/>
        </w:rPr>
        <w:drawing>
          <wp:inline distT="0" distB="0" distL="0" distR="0" wp14:anchorId="585781E7" wp14:editId="301F5E59">
            <wp:extent cx="520700" cy="616585"/>
            <wp:effectExtent l="0" t="0" r="0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B1" w:rsidRPr="002444B1" w:rsidRDefault="002444B1" w:rsidP="002444B1">
      <w:pPr>
        <w:jc w:val="center"/>
        <w:rPr>
          <w:b/>
          <w:szCs w:val="28"/>
        </w:rPr>
      </w:pPr>
      <w:r w:rsidRPr="002444B1">
        <w:rPr>
          <w:b/>
          <w:szCs w:val="28"/>
        </w:rPr>
        <w:t>АДМИНИСТРАЦИЯ ТЕМРЮКСКОГО ГОРОДСКОГО ПОСЕЛЕНИЯ</w:t>
      </w:r>
    </w:p>
    <w:p w:rsidR="002444B1" w:rsidRPr="002444B1" w:rsidRDefault="002444B1" w:rsidP="002444B1">
      <w:pPr>
        <w:jc w:val="center"/>
        <w:rPr>
          <w:b/>
          <w:szCs w:val="28"/>
        </w:rPr>
      </w:pPr>
      <w:r w:rsidRPr="002444B1">
        <w:rPr>
          <w:b/>
          <w:szCs w:val="28"/>
        </w:rPr>
        <w:t>ТЕМРЮКСКОГО РАЙОНА</w:t>
      </w:r>
    </w:p>
    <w:p w:rsidR="002444B1" w:rsidRPr="002444B1" w:rsidRDefault="002444B1" w:rsidP="002444B1">
      <w:pPr>
        <w:jc w:val="center"/>
        <w:rPr>
          <w:b/>
          <w:szCs w:val="28"/>
        </w:rPr>
      </w:pPr>
    </w:p>
    <w:p w:rsidR="002444B1" w:rsidRPr="002444B1" w:rsidRDefault="002444B1" w:rsidP="002444B1">
      <w:pPr>
        <w:jc w:val="center"/>
        <w:rPr>
          <w:b/>
          <w:szCs w:val="28"/>
        </w:rPr>
      </w:pPr>
      <w:r w:rsidRPr="002444B1">
        <w:rPr>
          <w:b/>
          <w:szCs w:val="28"/>
        </w:rPr>
        <w:t>ПОСТАНОВЛЕНИЕ</w:t>
      </w:r>
    </w:p>
    <w:p w:rsidR="002444B1" w:rsidRPr="002444B1" w:rsidRDefault="002444B1" w:rsidP="002444B1">
      <w:pPr>
        <w:jc w:val="center"/>
        <w:rPr>
          <w:b/>
          <w:szCs w:val="28"/>
        </w:rPr>
      </w:pPr>
    </w:p>
    <w:p w:rsidR="002444B1" w:rsidRPr="002444B1" w:rsidRDefault="002444B1" w:rsidP="002444B1">
      <w:pPr>
        <w:jc w:val="both"/>
        <w:rPr>
          <w:b/>
          <w:szCs w:val="28"/>
        </w:rPr>
      </w:pPr>
      <w:r w:rsidRPr="002444B1">
        <w:rPr>
          <w:b/>
          <w:szCs w:val="28"/>
        </w:rPr>
        <w:t xml:space="preserve">от </w:t>
      </w:r>
      <w:r>
        <w:rPr>
          <w:b/>
          <w:szCs w:val="28"/>
        </w:rPr>
        <w:t>15</w:t>
      </w:r>
      <w:r w:rsidRPr="002444B1">
        <w:rPr>
          <w:b/>
          <w:szCs w:val="28"/>
        </w:rPr>
        <w:t>.</w:t>
      </w:r>
      <w:r>
        <w:rPr>
          <w:b/>
          <w:szCs w:val="28"/>
        </w:rPr>
        <w:t>10</w:t>
      </w:r>
      <w:r w:rsidRPr="002444B1">
        <w:rPr>
          <w:b/>
          <w:szCs w:val="28"/>
        </w:rPr>
        <w:t>. 201</w:t>
      </w:r>
      <w:r>
        <w:rPr>
          <w:b/>
          <w:szCs w:val="28"/>
        </w:rPr>
        <w:t>8</w:t>
      </w:r>
      <w:r w:rsidRPr="002444B1">
        <w:rPr>
          <w:b/>
          <w:szCs w:val="28"/>
        </w:rPr>
        <w:t xml:space="preserve"> года</w:t>
      </w:r>
      <w:r w:rsidRPr="002444B1">
        <w:rPr>
          <w:b/>
          <w:szCs w:val="28"/>
        </w:rPr>
        <w:tab/>
      </w:r>
      <w:r w:rsidRPr="002444B1">
        <w:rPr>
          <w:b/>
          <w:szCs w:val="28"/>
        </w:rPr>
        <w:tab/>
      </w:r>
      <w:r w:rsidRPr="002444B1">
        <w:rPr>
          <w:b/>
          <w:szCs w:val="28"/>
        </w:rPr>
        <w:tab/>
      </w:r>
      <w:r w:rsidRPr="002444B1">
        <w:rPr>
          <w:b/>
          <w:szCs w:val="28"/>
        </w:rPr>
        <w:tab/>
      </w:r>
      <w:r w:rsidRPr="002444B1">
        <w:rPr>
          <w:b/>
          <w:szCs w:val="28"/>
        </w:rPr>
        <w:tab/>
      </w:r>
      <w:r w:rsidRPr="002444B1">
        <w:rPr>
          <w:b/>
          <w:szCs w:val="28"/>
        </w:rPr>
        <w:tab/>
      </w:r>
      <w:r w:rsidRPr="002444B1">
        <w:rPr>
          <w:b/>
          <w:szCs w:val="28"/>
        </w:rPr>
        <w:tab/>
      </w:r>
      <w:r w:rsidRPr="002444B1">
        <w:rPr>
          <w:b/>
          <w:szCs w:val="28"/>
        </w:rPr>
        <w:tab/>
        <w:t xml:space="preserve">        №  </w:t>
      </w:r>
      <w:r>
        <w:rPr>
          <w:b/>
          <w:szCs w:val="28"/>
        </w:rPr>
        <w:t>955</w:t>
      </w:r>
      <w:bookmarkStart w:id="0" w:name="_GoBack"/>
      <w:bookmarkEnd w:id="0"/>
    </w:p>
    <w:p w:rsidR="002444B1" w:rsidRPr="002444B1" w:rsidRDefault="002444B1" w:rsidP="002444B1">
      <w:pPr>
        <w:jc w:val="center"/>
        <w:rPr>
          <w:sz w:val="24"/>
        </w:rPr>
      </w:pPr>
      <w:r w:rsidRPr="002444B1">
        <w:rPr>
          <w:sz w:val="24"/>
        </w:rPr>
        <w:t>город Темрюк</w:t>
      </w:r>
    </w:p>
    <w:p w:rsidR="00075E4A" w:rsidRDefault="00075E4A" w:rsidP="00AA6AEE">
      <w:pPr>
        <w:pStyle w:val="a4"/>
        <w:outlineLvl w:val="0"/>
        <w:rPr>
          <w:noProof/>
        </w:rPr>
      </w:pPr>
    </w:p>
    <w:p w:rsidR="00317042" w:rsidRDefault="00317042" w:rsidP="00317042">
      <w:pPr>
        <w:pStyle w:val="a4"/>
        <w:rPr>
          <w:noProof/>
        </w:rPr>
      </w:pPr>
    </w:p>
    <w:p w:rsidR="00075E4A" w:rsidRDefault="00A92AFF" w:rsidP="00A92AFF">
      <w:pPr>
        <w:jc w:val="center"/>
        <w:rPr>
          <w:b/>
          <w:szCs w:val="28"/>
        </w:rPr>
      </w:pPr>
      <w:r w:rsidRPr="00A92AFF">
        <w:rPr>
          <w:b/>
          <w:szCs w:val="28"/>
        </w:rPr>
        <w:t xml:space="preserve">Об утверждении </w:t>
      </w:r>
      <w:r w:rsidR="006736A5">
        <w:rPr>
          <w:b/>
          <w:szCs w:val="28"/>
        </w:rPr>
        <w:t xml:space="preserve">Плана мероприятий по противодействию коррупции в </w:t>
      </w:r>
      <w:r w:rsidR="00423002">
        <w:rPr>
          <w:b/>
          <w:szCs w:val="28"/>
        </w:rPr>
        <w:t>Темрюкском городском поселении Темрюкского района</w:t>
      </w:r>
      <w:r w:rsidR="006736A5">
        <w:rPr>
          <w:b/>
          <w:szCs w:val="28"/>
        </w:rPr>
        <w:t xml:space="preserve"> </w:t>
      </w:r>
    </w:p>
    <w:p w:rsidR="00075E4A" w:rsidRDefault="00075E4A" w:rsidP="00075E4A">
      <w:pPr>
        <w:jc w:val="center"/>
        <w:rPr>
          <w:b/>
          <w:szCs w:val="28"/>
        </w:rPr>
      </w:pPr>
    </w:p>
    <w:p w:rsidR="00AA6AEE" w:rsidRDefault="00AA6AEE" w:rsidP="00075E4A">
      <w:pPr>
        <w:jc w:val="center"/>
        <w:rPr>
          <w:b/>
          <w:szCs w:val="28"/>
        </w:rPr>
      </w:pPr>
    </w:p>
    <w:p w:rsidR="00075E4A" w:rsidRPr="00684F30" w:rsidRDefault="00684F30" w:rsidP="00684F30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proofErr w:type="gramStart"/>
      <w:r w:rsidRPr="00684F30">
        <w:rPr>
          <w:rFonts w:eastAsiaTheme="minorHAnsi"/>
          <w:szCs w:val="28"/>
          <w:lang w:eastAsia="en-US"/>
        </w:rPr>
        <w:t xml:space="preserve">Руководствуясь </w:t>
      </w:r>
      <w:hyperlink r:id="rId9" w:history="1">
        <w:r w:rsidRPr="00684F30">
          <w:rPr>
            <w:rFonts w:eastAsiaTheme="minorHAnsi"/>
            <w:szCs w:val="28"/>
            <w:lang w:eastAsia="en-US"/>
          </w:rPr>
          <w:t>Национальной стратегией</w:t>
        </w:r>
      </w:hyperlink>
      <w:r w:rsidRPr="00684F30">
        <w:rPr>
          <w:rFonts w:eastAsiaTheme="minorHAnsi"/>
          <w:szCs w:val="28"/>
          <w:lang w:eastAsia="en-US"/>
        </w:rPr>
        <w:t xml:space="preserve"> противодействия коррупции, утвержденной </w:t>
      </w:r>
      <w:hyperlink r:id="rId10" w:history="1">
        <w:r w:rsidRPr="00684F30">
          <w:rPr>
            <w:rFonts w:eastAsiaTheme="minorHAnsi"/>
            <w:szCs w:val="28"/>
            <w:lang w:eastAsia="en-US"/>
          </w:rPr>
          <w:t>Указом</w:t>
        </w:r>
      </w:hyperlink>
      <w:r w:rsidRPr="00684F30">
        <w:rPr>
          <w:rFonts w:eastAsiaTheme="minorHAnsi"/>
          <w:szCs w:val="28"/>
          <w:lang w:eastAsia="en-US"/>
        </w:rPr>
        <w:t xml:space="preserve"> Президента Российской Федерации от 13 апреля 2010 года </w:t>
      </w:r>
      <w:r>
        <w:rPr>
          <w:rFonts w:eastAsiaTheme="minorHAnsi"/>
          <w:szCs w:val="28"/>
          <w:lang w:eastAsia="en-US"/>
        </w:rPr>
        <w:t>№</w:t>
      </w:r>
      <w:r w:rsidRPr="00684F30">
        <w:rPr>
          <w:rFonts w:eastAsiaTheme="minorHAnsi"/>
          <w:szCs w:val="28"/>
          <w:lang w:eastAsia="en-US"/>
        </w:rPr>
        <w:t xml:space="preserve"> 460, в соответствии с </w:t>
      </w:r>
      <w:hyperlink r:id="rId11" w:history="1">
        <w:r w:rsidRPr="00684F30">
          <w:rPr>
            <w:rFonts w:eastAsiaTheme="minorHAnsi"/>
            <w:szCs w:val="28"/>
            <w:lang w:eastAsia="en-US"/>
          </w:rPr>
          <w:t>Национальным планом</w:t>
        </w:r>
      </w:hyperlink>
      <w:r w:rsidRPr="00684F30">
        <w:rPr>
          <w:rFonts w:eastAsiaTheme="minorHAnsi"/>
          <w:szCs w:val="28"/>
          <w:lang w:eastAsia="en-US"/>
        </w:rPr>
        <w:t xml:space="preserve"> противодействия коррупции на 2018 - 2020 годы, утвержденным </w:t>
      </w:r>
      <w:hyperlink r:id="rId12" w:history="1">
        <w:r w:rsidRPr="00684F30">
          <w:rPr>
            <w:rFonts w:eastAsiaTheme="minorHAnsi"/>
            <w:szCs w:val="28"/>
            <w:lang w:eastAsia="en-US"/>
          </w:rPr>
          <w:t>Указом</w:t>
        </w:r>
      </w:hyperlink>
      <w:r w:rsidRPr="00684F30">
        <w:rPr>
          <w:rFonts w:eastAsiaTheme="minorHAnsi"/>
          <w:szCs w:val="28"/>
          <w:lang w:eastAsia="en-US"/>
        </w:rPr>
        <w:t xml:space="preserve"> Президента Российской Федерации от 29 июня 2018 года </w:t>
      </w:r>
      <w:r>
        <w:rPr>
          <w:rFonts w:eastAsiaTheme="minorHAnsi"/>
          <w:szCs w:val="28"/>
          <w:lang w:eastAsia="en-US"/>
        </w:rPr>
        <w:t>№</w:t>
      </w:r>
      <w:r w:rsidRPr="00684F30">
        <w:rPr>
          <w:rFonts w:eastAsiaTheme="minorHAnsi"/>
          <w:szCs w:val="28"/>
          <w:lang w:eastAsia="en-US"/>
        </w:rPr>
        <w:t xml:space="preserve"> 378 и </w:t>
      </w:r>
      <w:r>
        <w:rPr>
          <w:rFonts w:eastAsiaTheme="minorHAnsi"/>
          <w:szCs w:val="28"/>
          <w:lang w:eastAsia="en-US"/>
        </w:rPr>
        <w:t xml:space="preserve">распоряжением главы администрации (губернатора) Краснодарского края от 20 августа 2018 года № 219-р </w:t>
      </w:r>
      <w:r w:rsidR="00423002">
        <w:rPr>
          <w:rFonts w:eastAsiaTheme="minorHAnsi"/>
          <w:szCs w:val="28"/>
          <w:lang w:eastAsia="en-US"/>
        </w:rPr>
        <w:t xml:space="preserve">                         </w:t>
      </w:r>
      <w:r>
        <w:rPr>
          <w:rFonts w:eastAsiaTheme="minorHAnsi"/>
          <w:szCs w:val="28"/>
          <w:lang w:eastAsia="en-US"/>
        </w:rPr>
        <w:t>«О внесении изменений в некоторые правовые акты главы администрации</w:t>
      </w:r>
      <w:proofErr w:type="gramEnd"/>
      <w:r>
        <w:rPr>
          <w:rFonts w:eastAsiaTheme="minorHAnsi"/>
          <w:szCs w:val="28"/>
          <w:lang w:eastAsia="en-US"/>
        </w:rPr>
        <w:t xml:space="preserve"> (губернатора) Краснодарского края»</w:t>
      </w:r>
      <w:r w:rsidRPr="00684F30">
        <w:rPr>
          <w:rFonts w:eastAsiaTheme="minorHAnsi"/>
          <w:szCs w:val="28"/>
          <w:lang w:eastAsia="en-US"/>
        </w:rPr>
        <w:t xml:space="preserve">, а также в целях обеспечения исполнения законодательных актов и управленческих решении в области противодействия коррупции, активизации антикоррупционного просвещения и повышения эффективности противодействия коррупции в </w:t>
      </w:r>
      <w:r>
        <w:rPr>
          <w:rFonts w:eastAsiaTheme="minorHAnsi"/>
          <w:szCs w:val="28"/>
          <w:lang w:eastAsia="en-US"/>
        </w:rPr>
        <w:t xml:space="preserve">Темрюкском </w:t>
      </w:r>
      <w:r w:rsidR="00423002">
        <w:rPr>
          <w:rFonts w:eastAsiaTheme="minorHAnsi"/>
          <w:szCs w:val="28"/>
          <w:lang w:eastAsia="en-US"/>
        </w:rPr>
        <w:t xml:space="preserve">городском поселении Темрюкского района, </w:t>
      </w:r>
      <w:proofErr w:type="gramStart"/>
      <w:r w:rsidR="00075E4A" w:rsidRPr="0057145B">
        <w:rPr>
          <w:szCs w:val="28"/>
        </w:rPr>
        <w:t>п</w:t>
      </w:r>
      <w:proofErr w:type="gramEnd"/>
      <w:r w:rsidR="00075E4A" w:rsidRPr="0057145B">
        <w:rPr>
          <w:szCs w:val="28"/>
        </w:rPr>
        <w:t xml:space="preserve"> о с т а н о в л я ю:</w:t>
      </w:r>
    </w:p>
    <w:p w:rsidR="00442C33" w:rsidRDefault="00EE26C9" w:rsidP="00442C33">
      <w:pPr>
        <w:pStyle w:val="aa"/>
        <w:ind w:firstLine="709"/>
        <w:rPr>
          <w:szCs w:val="28"/>
        </w:rPr>
      </w:pPr>
      <w:r w:rsidRPr="00156A47">
        <w:rPr>
          <w:szCs w:val="28"/>
        </w:rPr>
        <w:t>1.</w:t>
      </w:r>
      <w:r w:rsidR="00442C33">
        <w:rPr>
          <w:szCs w:val="28"/>
        </w:rPr>
        <w:t xml:space="preserve"> </w:t>
      </w:r>
      <w:r w:rsidR="00EC7FB2">
        <w:rPr>
          <w:szCs w:val="28"/>
        </w:rPr>
        <w:t xml:space="preserve">Утвердить План мероприятий по противодействию коррупции в </w:t>
      </w:r>
      <w:r w:rsidR="00423002" w:rsidRPr="00423002">
        <w:rPr>
          <w:szCs w:val="28"/>
        </w:rPr>
        <w:t xml:space="preserve">Темрюкском городском поселении Темрюкского района </w:t>
      </w:r>
      <w:r w:rsidR="00EC7FB2">
        <w:rPr>
          <w:szCs w:val="28"/>
        </w:rPr>
        <w:t>(приложение)</w:t>
      </w:r>
      <w:r w:rsidR="00442C33">
        <w:rPr>
          <w:szCs w:val="28"/>
        </w:rPr>
        <w:t>.</w:t>
      </w:r>
    </w:p>
    <w:p w:rsidR="00691792" w:rsidRDefault="00691792" w:rsidP="00442C33">
      <w:pPr>
        <w:pStyle w:val="aa"/>
        <w:ind w:firstLine="709"/>
        <w:rPr>
          <w:szCs w:val="28"/>
        </w:rPr>
      </w:pPr>
      <w:r>
        <w:rPr>
          <w:szCs w:val="28"/>
        </w:rPr>
        <w:t xml:space="preserve">2. </w:t>
      </w:r>
      <w:r w:rsidR="00870392" w:rsidRPr="00870392">
        <w:rPr>
          <w:szCs w:val="28"/>
        </w:rPr>
        <w:t xml:space="preserve">Считать  утратившим силу постановление администрации  </w:t>
      </w:r>
      <w:r w:rsidR="00423002" w:rsidRPr="00423002">
        <w:rPr>
          <w:szCs w:val="28"/>
        </w:rPr>
        <w:t>Темрюкско</w:t>
      </w:r>
      <w:r w:rsidR="00423002">
        <w:rPr>
          <w:szCs w:val="28"/>
        </w:rPr>
        <w:t>го</w:t>
      </w:r>
      <w:r w:rsidR="00423002" w:rsidRPr="00423002">
        <w:rPr>
          <w:szCs w:val="28"/>
        </w:rPr>
        <w:t xml:space="preserve"> городско</w:t>
      </w:r>
      <w:r w:rsidR="00423002">
        <w:rPr>
          <w:szCs w:val="28"/>
        </w:rPr>
        <w:t>го</w:t>
      </w:r>
      <w:r w:rsidR="00423002" w:rsidRPr="00423002">
        <w:rPr>
          <w:szCs w:val="28"/>
        </w:rPr>
        <w:t xml:space="preserve"> поселени</w:t>
      </w:r>
      <w:r w:rsidR="00423002">
        <w:rPr>
          <w:szCs w:val="28"/>
        </w:rPr>
        <w:t xml:space="preserve">я </w:t>
      </w:r>
      <w:r w:rsidR="00423002" w:rsidRPr="00423002">
        <w:rPr>
          <w:szCs w:val="28"/>
        </w:rPr>
        <w:t xml:space="preserve">Темрюкского района </w:t>
      </w:r>
      <w:r w:rsidR="00870392" w:rsidRPr="00870392">
        <w:rPr>
          <w:szCs w:val="28"/>
        </w:rPr>
        <w:t xml:space="preserve">от  </w:t>
      </w:r>
      <w:r w:rsidR="00423002">
        <w:rPr>
          <w:szCs w:val="28"/>
        </w:rPr>
        <w:t>24</w:t>
      </w:r>
      <w:r w:rsidR="00870392">
        <w:rPr>
          <w:szCs w:val="28"/>
        </w:rPr>
        <w:t xml:space="preserve"> </w:t>
      </w:r>
      <w:r w:rsidR="00423002">
        <w:rPr>
          <w:szCs w:val="28"/>
        </w:rPr>
        <w:t>мая</w:t>
      </w:r>
      <w:r w:rsidR="00870392">
        <w:rPr>
          <w:szCs w:val="28"/>
        </w:rPr>
        <w:t xml:space="preserve"> 201</w:t>
      </w:r>
      <w:r w:rsidR="00423002">
        <w:rPr>
          <w:szCs w:val="28"/>
        </w:rPr>
        <w:t>8</w:t>
      </w:r>
      <w:r w:rsidR="00870392">
        <w:rPr>
          <w:szCs w:val="28"/>
        </w:rPr>
        <w:t xml:space="preserve"> года № </w:t>
      </w:r>
      <w:r w:rsidR="00423002">
        <w:rPr>
          <w:szCs w:val="28"/>
        </w:rPr>
        <w:t>490</w:t>
      </w:r>
      <w:r w:rsidR="00870392">
        <w:rPr>
          <w:szCs w:val="28"/>
        </w:rPr>
        <w:t xml:space="preserve"> «Об утверждении Плана </w:t>
      </w:r>
      <w:r w:rsidR="00423002">
        <w:rPr>
          <w:szCs w:val="28"/>
        </w:rPr>
        <w:t xml:space="preserve">организационных </w:t>
      </w:r>
      <w:r w:rsidR="00870392">
        <w:rPr>
          <w:szCs w:val="28"/>
        </w:rPr>
        <w:t xml:space="preserve">мероприятий по противодействию коррупции </w:t>
      </w:r>
      <w:r w:rsidR="00423002">
        <w:rPr>
          <w:szCs w:val="28"/>
        </w:rPr>
        <w:t xml:space="preserve">в администрации </w:t>
      </w:r>
      <w:r w:rsidR="00423002" w:rsidRPr="00423002">
        <w:rPr>
          <w:szCs w:val="28"/>
        </w:rPr>
        <w:t>Темрюкско</w:t>
      </w:r>
      <w:r w:rsidR="00423002">
        <w:rPr>
          <w:szCs w:val="28"/>
        </w:rPr>
        <w:t>го</w:t>
      </w:r>
      <w:r w:rsidR="00423002" w:rsidRPr="00423002">
        <w:rPr>
          <w:szCs w:val="28"/>
        </w:rPr>
        <w:t xml:space="preserve"> городско</w:t>
      </w:r>
      <w:r w:rsidR="00423002">
        <w:rPr>
          <w:szCs w:val="28"/>
        </w:rPr>
        <w:t>го</w:t>
      </w:r>
      <w:r w:rsidR="00423002" w:rsidRPr="00423002">
        <w:rPr>
          <w:szCs w:val="28"/>
        </w:rPr>
        <w:t xml:space="preserve"> поселени</w:t>
      </w:r>
      <w:r w:rsidR="00423002">
        <w:rPr>
          <w:szCs w:val="28"/>
        </w:rPr>
        <w:t>я</w:t>
      </w:r>
      <w:r w:rsidR="00423002" w:rsidRPr="00423002">
        <w:rPr>
          <w:szCs w:val="28"/>
        </w:rPr>
        <w:t xml:space="preserve"> Темрюкского района</w:t>
      </w:r>
      <w:r w:rsidR="00423002">
        <w:rPr>
          <w:szCs w:val="28"/>
        </w:rPr>
        <w:t xml:space="preserve"> на 2018-2019 годы</w:t>
      </w:r>
      <w:r w:rsidR="00870392">
        <w:rPr>
          <w:szCs w:val="28"/>
        </w:rPr>
        <w:t>»</w:t>
      </w:r>
      <w:r>
        <w:rPr>
          <w:szCs w:val="28"/>
        </w:rPr>
        <w:t>.</w:t>
      </w:r>
    </w:p>
    <w:p w:rsidR="0051591A" w:rsidRDefault="0051591A" w:rsidP="00442C33">
      <w:pPr>
        <w:pStyle w:val="aa"/>
        <w:ind w:firstLine="709"/>
        <w:rPr>
          <w:szCs w:val="28"/>
        </w:rPr>
      </w:pPr>
      <w:r>
        <w:rPr>
          <w:szCs w:val="28"/>
        </w:rPr>
        <w:t xml:space="preserve">3. </w:t>
      </w:r>
      <w:r w:rsidR="00423002" w:rsidRPr="00423002">
        <w:rPr>
          <w:szCs w:val="28"/>
        </w:rPr>
        <w:t>Заместителю главы Темрюкского городского поселения                               Темрюкского района Г.К. Андросовой</w:t>
      </w:r>
      <w:r w:rsidRPr="0051591A">
        <w:rPr>
          <w:szCs w:val="28"/>
        </w:rPr>
        <w:t xml:space="preserve"> </w:t>
      </w:r>
      <w:r w:rsidR="00423002" w:rsidRPr="00423002">
        <w:rPr>
          <w:szCs w:val="28"/>
        </w:rPr>
        <w:t>официально разместить на официальном сайте администрации Темрюкского городского поселения Темрюкского района в информационно-телекоммуникационной сети «Интернет»</w:t>
      </w:r>
      <w:r w:rsidRPr="0051591A">
        <w:rPr>
          <w:szCs w:val="28"/>
        </w:rPr>
        <w:t>.</w:t>
      </w:r>
    </w:p>
    <w:p w:rsidR="00442C33" w:rsidRDefault="0051591A" w:rsidP="00F621D1">
      <w:pPr>
        <w:pStyle w:val="aa"/>
        <w:ind w:firstLine="709"/>
      </w:pPr>
      <w:r>
        <w:rPr>
          <w:szCs w:val="28"/>
        </w:rPr>
        <w:t>4</w:t>
      </w:r>
      <w:r w:rsidR="00EC7FB2">
        <w:rPr>
          <w:szCs w:val="28"/>
        </w:rPr>
        <w:t xml:space="preserve">. </w:t>
      </w:r>
      <w:proofErr w:type="gramStart"/>
      <w:r w:rsidR="00442C33">
        <w:t>Контроль за</w:t>
      </w:r>
      <w:proofErr w:type="gramEnd"/>
      <w:r w:rsidR="00442C33">
        <w:t xml:space="preserve"> выполнением настоящего</w:t>
      </w:r>
      <w:r w:rsidR="00CC123F">
        <w:t xml:space="preserve"> постановления</w:t>
      </w:r>
      <w:r w:rsidR="00442C33">
        <w:t xml:space="preserve"> </w:t>
      </w:r>
      <w:r w:rsidR="00423002">
        <w:t>оставляю за собой</w:t>
      </w:r>
      <w:r w:rsidR="009A61E4">
        <w:t>.</w:t>
      </w:r>
    </w:p>
    <w:p w:rsidR="00075E4A" w:rsidRDefault="0051591A" w:rsidP="00075E4A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113C6">
        <w:rPr>
          <w:szCs w:val="28"/>
        </w:rPr>
        <w:t xml:space="preserve">. Постановление </w:t>
      </w:r>
      <w:r w:rsidR="00691792" w:rsidRPr="00BC5B0A">
        <w:rPr>
          <w:szCs w:val="28"/>
        </w:rPr>
        <w:t xml:space="preserve">вступает в силу </w:t>
      </w:r>
      <w:r w:rsidR="00C61140">
        <w:rPr>
          <w:szCs w:val="28"/>
        </w:rPr>
        <w:t>со дня его подписания</w:t>
      </w:r>
      <w:r w:rsidR="007113C6">
        <w:rPr>
          <w:szCs w:val="28"/>
        </w:rPr>
        <w:t>.</w:t>
      </w:r>
    </w:p>
    <w:p w:rsidR="00AA6AEE" w:rsidRDefault="00AA6AEE" w:rsidP="00075E4A">
      <w:pPr>
        <w:rPr>
          <w:szCs w:val="28"/>
        </w:rPr>
      </w:pPr>
    </w:p>
    <w:p w:rsidR="00075E4A" w:rsidRPr="00B25107" w:rsidRDefault="004E22D6" w:rsidP="00075E4A">
      <w:pPr>
        <w:rPr>
          <w:szCs w:val="28"/>
        </w:rPr>
      </w:pPr>
      <w:r>
        <w:rPr>
          <w:szCs w:val="28"/>
        </w:rPr>
        <w:t>Глава</w:t>
      </w:r>
      <w:r w:rsidR="00075E4A" w:rsidRPr="00B25107">
        <w:rPr>
          <w:szCs w:val="28"/>
        </w:rPr>
        <w:t xml:space="preserve"> </w:t>
      </w:r>
      <w:r w:rsidR="00CC123F">
        <w:rPr>
          <w:szCs w:val="28"/>
        </w:rPr>
        <w:t>Темрюкского городского поселения</w:t>
      </w:r>
    </w:p>
    <w:p w:rsidR="00075E4A" w:rsidRDefault="00075E4A" w:rsidP="00075E4A">
      <w:pPr>
        <w:jc w:val="both"/>
        <w:rPr>
          <w:szCs w:val="28"/>
        </w:rPr>
      </w:pPr>
      <w:r w:rsidRPr="00B25107">
        <w:rPr>
          <w:szCs w:val="28"/>
        </w:rPr>
        <w:t>Темрюкск</w:t>
      </w:r>
      <w:r w:rsidR="00CC123F">
        <w:rPr>
          <w:szCs w:val="28"/>
        </w:rPr>
        <w:t>ого</w:t>
      </w:r>
      <w:r w:rsidRPr="00B25107">
        <w:rPr>
          <w:szCs w:val="28"/>
        </w:rPr>
        <w:t xml:space="preserve"> район</w:t>
      </w:r>
      <w:r w:rsidR="00CC123F">
        <w:rPr>
          <w:szCs w:val="28"/>
        </w:rPr>
        <w:t>а</w:t>
      </w:r>
      <w:r w:rsidRPr="00B25107">
        <w:rPr>
          <w:szCs w:val="28"/>
        </w:rPr>
        <w:tab/>
      </w:r>
      <w:r w:rsidRPr="00B25107">
        <w:rPr>
          <w:szCs w:val="28"/>
        </w:rPr>
        <w:tab/>
      </w:r>
      <w:r w:rsidRPr="00B25107">
        <w:rPr>
          <w:szCs w:val="28"/>
        </w:rPr>
        <w:tab/>
      </w:r>
      <w:r w:rsidRPr="00B25107">
        <w:rPr>
          <w:szCs w:val="28"/>
        </w:rPr>
        <w:tab/>
      </w:r>
      <w:r w:rsidRPr="00B25107">
        <w:rPr>
          <w:szCs w:val="28"/>
        </w:rPr>
        <w:tab/>
        <w:t xml:space="preserve">           </w:t>
      </w:r>
      <w:r>
        <w:rPr>
          <w:szCs w:val="28"/>
        </w:rPr>
        <w:t xml:space="preserve">         </w:t>
      </w:r>
      <w:r w:rsidRPr="00B25107">
        <w:rPr>
          <w:szCs w:val="28"/>
        </w:rPr>
        <w:t xml:space="preserve">   </w:t>
      </w:r>
      <w:r w:rsidR="008E625E">
        <w:rPr>
          <w:szCs w:val="28"/>
        </w:rPr>
        <w:t xml:space="preserve">        </w:t>
      </w:r>
      <w:r w:rsidR="00CC123F">
        <w:rPr>
          <w:szCs w:val="28"/>
        </w:rPr>
        <w:t>М.В. Ермолаев</w:t>
      </w:r>
    </w:p>
    <w:sectPr w:rsidR="00075E4A" w:rsidSect="00BA1140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7A" w:rsidRDefault="0018377A" w:rsidP="00BA1140">
      <w:r>
        <w:separator/>
      </w:r>
    </w:p>
  </w:endnote>
  <w:endnote w:type="continuationSeparator" w:id="0">
    <w:p w:rsidR="0018377A" w:rsidRDefault="0018377A" w:rsidP="00BA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7A" w:rsidRDefault="0018377A" w:rsidP="00BA1140">
      <w:r>
        <w:separator/>
      </w:r>
    </w:p>
  </w:footnote>
  <w:footnote w:type="continuationSeparator" w:id="0">
    <w:p w:rsidR="0018377A" w:rsidRDefault="0018377A" w:rsidP="00BA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502728"/>
      <w:docPartObj>
        <w:docPartGallery w:val="Page Numbers (Top of Page)"/>
        <w:docPartUnique/>
      </w:docPartObj>
    </w:sdtPr>
    <w:sdtEndPr/>
    <w:sdtContent>
      <w:p w:rsidR="00910250" w:rsidRDefault="0091025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4B1">
          <w:rPr>
            <w:noProof/>
          </w:rPr>
          <w:t>2</w:t>
        </w:r>
        <w:r>
          <w:fldChar w:fldCharType="end"/>
        </w:r>
      </w:p>
    </w:sdtContent>
  </w:sdt>
  <w:p w:rsidR="00910250" w:rsidRDefault="0091025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C3"/>
    <w:rsid w:val="00002D59"/>
    <w:rsid w:val="00022BCE"/>
    <w:rsid w:val="00026032"/>
    <w:rsid w:val="0005367B"/>
    <w:rsid w:val="00075E4A"/>
    <w:rsid w:val="00092CD4"/>
    <w:rsid w:val="000D54E5"/>
    <w:rsid w:val="000D5ED3"/>
    <w:rsid w:val="00135D91"/>
    <w:rsid w:val="00154C7C"/>
    <w:rsid w:val="0018377A"/>
    <w:rsid w:val="001864B3"/>
    <w:rsid w:val="001C4323"/>
    <w:rsid w:val="001D5D6F"/>
    <w:rsid w:val="001E686E"/>
    <w:rsid w:val="00217CE3"/>
    <w:rsid w:val="002444B1"/>
    <w:rsid w:val="00290890"/>
    <w:rsid w:val="00293EF8"/>
    <w:rsid w:val="002B4577"/>
    <w:rsid w:val="00317042"/>
    <w:rsid w:val="003A4C77"/>
    <w:rsid w:val="003B455D"/>
    <w:rsid w:val="003E3884"/>
    <w:rsid w:val="004033E8"/>
    <w:rsid w:val="00423002"/>
    <w:rsid w:val="00442C33"/>
    <w:rsid w:val="004626B5"/>
    <w:rsid w:val="00467A15"/>
    <w:rsid w:val="004E22D6"/>
    <w:rsid w:val="0051591A"/>
    <w:rsid w:val="00550BAD"/>
    <w:rsid w:val="00565664"/>
    <w:rsid w:val="0057632B"/>
    <w:rsid w:val="005A1937"/>
    <w:rsid w:val="005E5506"/>
    <w:rsid w:val="0060071E"/>
    <w:rsid w:val="006060C1"/>
    <w:rsid w:val="006736A5"/>
    <w:rsid w:val="00684F30"/>
    <w:rsid w:val="00691792"/>
    <w:rsid w:val="00695BA2"/>
    <w:rsid w:val="006A1674"/>
    <w:rsid w:val="007113C6"/>
    <w:rsid w:val="007B42E3"/>
    <w:rsid w:val="007C26F2"/>
    <w:rsid w:val="008211B7"/>
    <w:rsid w:val="008521D0"/>
    <w:rsid w:val="00870392"/>
    <w:rsid w:val="00891014"/>
    <w:rsid w:val="008C5C0F"/>
    <w:rsid w:val="008E625E"/>
    <w:rsid w:val="00910250"/>
    <w:rsid w:val="009434EA"/>
    <w:rsid w:val="009A61E4"/>
    <w:rsid w:val="00A92AFF"/>
    <w:rsid w:val="00A96FF6"/>
    <w:rsid w:val="00AA6AEE"/>
    <w:rsid w:val="00AD642B"/>
    <w:rsid w:val="00AE5943"/>
    <w:rsid w:val="00B1628A"/>
    <w:rsid w:val="00B7005A"/>
    <w:rsid w:val="00B80E01"/>
    <w:rsid w:val="00BA0556"/>
    <w:rsid w:val="00BA1140"/>
    <w:rsid w:val="00BC0E00"/>
    <w:rsid w:val="00BE16D0"/>
    <w:rsid w:val="00C61140"/>
    <w:rsid w:val="00CC123F"/>
    <w:rsid w:val="00D0368B"/>
    <w:rsid w:val="00D64D4B"/>
    <w:rsid w:val="00D90B94"/>
    <w:rsid w:val="00DB377C"/>
    <w:rsid w:val="00E05D99"/>
    <w:rsid w:val="00E258A0"/>
    <w:rsid w:val="00E420DF"/>
    <w:rsid w:val="00E97986"/>
    <w:rsid w:val="00EB7AB9"/>
    <w:rsid w:val="00EC6FEE"/>
    <w:rsid w:val="00EC7FB2"/>
    <w:rsid w:val="00EE26C9"/>
    <w:rsid w:val="00F030C3"/>
    <w:rsid w:val="00F621D1"/>
    <w:rsid w:val="00F66AA6"/>
    <w:rsid w:val="00F670F7"/>
    <w:rsid w:val="00F823D5"/>
    <w:rsid w:val="00F90C8F"/>
    <w:rsid w:val="00FB529E"/>
    <w:rsid w:val="00FD5F8C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577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577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paragraph" w:styleId="a3">
    <w:name w:val="No Spacing"/>
    <w:uiPriority w:val="1"/>
    <w:qFormat/>
    <w:rsid w:val="002B45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2B4577"/>
    <w:pPr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4"/>
    <w:rsid w:val="002B45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2B4577"/>
    <w:pPr>
      <w:jc w:val="center"/>
    </w:pPr>
    <w:rPr>
      <w:b/>
      <w:bCs/>
    </w:rPr>
  </w:style>
  <w:style w:type="character" w:customStyle="1" w:styleId="a7">
    <w:name w:val="Подзаголовок Знак"/>
    <w:basedOn w:val="a0"/>
    <w:link w:val="a6"/>
    <w:rsid w:val="002B45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4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5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2B4577"/>
    <w:pPr>
      <w:shd w:val="clear" w:color="auto" w:fill="FFFFFF"/>
      <w:ind w:firstLine="708"/>
      <w:jc w:val="both"/>
    </w:pPr>
    <w:rPr>
      <w:color w:val="000000"/>
      <w:spacing w:val="-6"/>
    </w:rPr>
  </w:style>
  <w:style w:type="character" w:customStyle="1" w:styleId="ab">
    <w:name w:val="Основной текст с отступом Знак"/>
    <w:basedOn w:val="a0"/>
    <w:link w:val="aa"/>
    <w:rsid w:val="002B4577"/>
    <w:rPr>
      <w:rFonts w:ascii="Times New Roman" w:eastAsia="Times New Roman" w:hAnsi="Times New Roman" w:cs="Times New Roman"/>
      <w:color w:val="000000"/>
      <w:spacing w:val="-6"/>
      <w:sz w:val="28"/>
      <w:szCs w:val="24"/>
      <w:shd w:val="clear" w:color="auto" w:fill="FFFFFF"/>
      <w:lang w:eastAsia="ru-RU"/>
    </w:rPr>
  </w:style>
  <w:style w:type="character" w:styleId="ac">
    <w:name w:val="Strong"/>
    <w:uiPriority w:val="22"/>
    <w:qFormat/>
    <w:rsid w:val="00075E4A"/>
    <w:rPr>
      <w:b/>
      <w:bCs/>
    </w:rPr>
  </w:style>
  <w:style w:type="paragraph" w:styleId="ad">
    <w:name w:val="header"/>
    <w:basedOn w:val="a"/>
    <w:link w:val="ae"/>
    <w:uiPriority w:val="99"/>
    <w:unhideWhenUsed/>
    <w:rsid w:val="00BA11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A1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A11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11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684F3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577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577"/>
    <w:rPr>
      <w:rFonts w:ascii="Times New Roman" w:eastAsia="Times New Roman" w:hAnsi="Times New Roman" w:cs="Times New Roman"/>
      <w:b/>
      <w:bCs/>
      <w:caps/>
      <w:color w:val="000000"/>
      <w:spacing w:val="-1"/>
      <w:sz w:val="24"/>
      <w:szCs w:val="16"/>
      <w:shd w:val="clear" w:color="auto" w:fill="FFFFFF"/>
      <w:lang w:eastAsia="ru-RU"/>
    </w:rPr>
  </w:style>
  <w:style w:type="paragraph" w:styleId="a3">
    <w:name w:val="No Spacing"/>
    <w:uiPriority w:val="1"/>
    <w:qFormat/>
    <w:rsid w:val="002B45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2B4577"/>
    <w:pPr>
      <w:jc w:val="center"/>
    </w:pPr>
    <w:rPr>
      <w:b/>
      <w:bCs/>
      <w:sz w:val="24"/>
    </w:rPr>
  </w:style>
  <w:style w:type="character" w:customStyle="1" w:styleId="a5">
    <w:name w:val="Название Знак"/>
    <w:basedOn w:val="a0"/>
    <w:link w:val="a4"/>
    <w:rsid w:val="002B45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2B4577"/>
    <w:pPr>
      <w:jc w:val="center"/>
    </w:pPr>
    <w:rPr>
      <w:b/>
      <w:bCs/>
    </w:rPr>
  </w:style>
  <w:style w:type="character" w:customStyle="1" w:styleId="a7">
    <w:name w:val="Подзаголовок Знак"/>
    <w:basedOn w:val="a0"/>
    <w:link w:val="a6"/>
    <w:rsid w:val="002B45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4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57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2B4577"/>
    <w:pPr>
      <w:shd w:val="clear" w:color="auto" w:fill="FFFFFF"/>
      <w:ind w:firstLine="708"/>
      <w:jc w:val="both"/>
    </w:pPr>
    <w:rPr>
      <w:color w:val="000000"/>
      <w:spacing w:val="-6"/>
    </w:rPr>
  </w:style>
  <w:style w:type="character" w:customStyle="1" w:styleId="ab">
    <w:name w:val="Основной текст с отступом Знак"/>
    <w:basedOn w:val="a0"/>
    <w:link w:val="aa"/>
    <w:rsid w:val="002B4577"/>
    <w:rPr>
      <w:rFonts w:ascii="Times New Roman" w:eastAsia="Times New Roman" w:hAnsi="Times New Roman" w:cs="Times New Roman"/>
      <w:color w:val="000000"/>
      <w:spacing w:val="-6"/>
      <w:sz w:val="28"/>
      <w:szCs w:val="24"/>
      <w:shd w:val="clear" w:color="auto" w:fill="FFFFFF"/>
      <w:lang w:eastAsia="ru-RU"/>
    </w:rPr>
  </w:style>
  <w:style w:type="character" w:styleId="ac">
    <w:name w:val="Strong"/>
    <w:uiPriority w:val="22"/>
    <w:qFormat/>
    <w:rsid w:val="00075E4A"/>
    <w:rPr>
      <w:b/>
      <w:bCs/>
    </w:rPr>
  </w:style>
  <w:style w:type="paragraph" w:styleId="ad">
    <w:name w:val="header"/>
    <w:basedOn w:val="a"/>
    <w:link w:val="ae"/>
    <w:uiPriority w:val="99"/>
    <w:unhideWhenUsed/>
    <w:rsid w:val="00BA11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A11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A11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11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684F3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187769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877694.1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7491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4916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6847-91D1-4B74-A94A-907B3453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Антикоррупция</cp:lastModifiedBy>
  <cp:revision>2</cp:revision>
  <cp:lastPrinted>2018-09-26T05:51:00Z</cp:lastPrinted>
  <dcterms:created xsi:type="dcterms:W3CDTF">2018-11-06T09:55:00Z</dcterms:created>
  <dcterms:modified xsi:type="dcterms:W3CDTF">2018-11-06T09:55:00Z</dcterms:modified>
</cp:coreProperties>
</file>