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4962" w14:textId="77777777" w:rsidR="00020412" w:rsidRDefault="00DA3D16" w:rsidP="00425CB4">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7BBC2D88" w14:textId="77777777" w:rsidR="00020412" w:rsidRDefault="00DA3D16" w:rsidP="00425CB4">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7D2BC133" w14:textId="343EC28E" w:rsidR="00020412" w:rsidRPr="003C0098" w:rsidRDefault="00DA3D16" w:rsidP="00425CB4">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w:t>
      </w:r>
      <w:bookmarkStart w:id="0" w:name="_Hlk50299575"/>
      <w:r w:rsidR="00A9515D" w:rsidRPr="003C0098">
        <w:rPr>
          <w:sz w:val="28"/>
          <w:szCs w:val="28"/>
          <w:lang w:eastAsia="ar-SA"/>
        </w:rPr>
        <w:t xml:space="preserve">о проведении аукциона  </w:t>
      </w:r>
      <w:r w:rsidR="00BA54A6">
        <w:rPr>
          <w:sz w:val="28"/>
          <w:szCs w:val="28"/>
          <w:lang w:eastAsia="ar-SA"/>
        </w:rPr>
        <w:t xml:space="preserve">на </w:t>
      </w:r>
      <w:r w:rsidR="00A9515D" w:rsidRPr="003C0098">
        <w:rPr>
          <w:sz w:val="28"/>
          <w:szCs w:val="28"/>
          <w:lang w:eastAsia="ar-SA"/>
        </w:rPr>
        <w:t>прав</w:t>
      </w:r>
      <w:r w:rsidR="00BA54A6">
        <w:rPr>
          <w:sz w:val="28"/>
          <w:szCs w:val="28"/>
          <w:lang w:eastAsia="ar-SA"/>
        </w:rPr>
        <w:t>о</w:t>
      </w:r>
      <w:r w:rsidR="00A9515D" w:rsidRPr="003C0098">
        <w:rPr>
          <w:sz w:val="28"/>
          <w:szCs w:val="28"/>
          <w:lang w:eastAsia="ar-SA"/>
        </w:rPr>
        <w:t xml:space="preserve"> заключени</w:t>
      </w:r>
      <w:r w:rsidR="00BA54A6">
        <w:rPr>
          <w:sz w:val="28"/>
          <w:szCs w:val="28"/>
          <w:lang w:eastAsia="ar-SA"/>
        </w:rPr>
        <w:t>я</w:t>
      </w:r>
      <w:r w:rsidR="00A9515D" w:rsidRPr="003C0098">
        <w:rPr>
          <w:sz w:val="28"/>
          <w:szCs w:val="28"/>
          <w:lang w:eastAsia="ar-SA"/>
        </w:rPr>
        <w:t xml:space="preserve">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w:t>
      </w:r>
      <w:bookmarkEnd w:id="0"/>
      <w:r w:rsidR="005F508B">
        <w:rPr>
          <w:sz w:val="28"/>
          <w:szCs w:val="28"/>
          <w:lang w:eastAsia="ar-SA"/>
        </w:rPr>
        <w:t xml:space="preserve"> </w:t>
      </w:r>
      <w:r w:rsidRPr="003C0098">
        <w:rPr>
          <w:sz w:val="28"/>
          <w:szCs w:val="28"/>
        </w:rPr>
        <w:t xml:space="preserve">от </w:t>
      </w:r>
      <w:r w:rsidR="00BA54A6" w:rsidRPr="00BA54A6">
        <w:rPr>
          <w:sz w:val="28"/>
          <w:szCs w:val="28"/>
        </w:rPr>
        <w:t>22</w:t>
      </w:r>
      <w:r w:rsidRPr="00BA54A6">
        <w:rPr>
          <w:sz w:val="28"/>
          <w:szCs w:val="28"/>
        </w:rPr>
        <w:t>.</w:t>
      </w:r>
      <w:r w:rsidR="00BA54A6" w:rsidRPr="00BA54A6">
        <w:rPr>
          <w:sz w:val="28"/>
          <w:szCs w:val="28"/>
        </w:rPr>
        <w:t>11</w:t>
      </w:r>
      <w:r w:rsidRPr="00BA54A6">
        <w:rPr>
          <w:sz w:val="28"/>
          <w:szCs w:val="28"/>
        </w:rPr>
        <w:t>.202</w:t>
      </w:r>
      <w:r w:rsidR="003C0098" w:rsidRPr="00BA54A6">
        <w:rPr>
          <w:sz w:val="28"/>
          <w:szCs w:val="28"/>
        </w:rPr>
        <w:t>1</w:t>
      </w:r>
      <w:r w:rsidRPr="00BA54A6">
        <w:rPr>
          <w:sz w:val="28"/>
          <w:szCs w:val="28"/>
        </w:rPr>
        <w:t xml:space="preserve">г. </w:t>
      </w:r>
      <w:r w:rsidR="00B87978">
        <w:rPr>
          <w:sz w:val="28"/>
          <w:szCs w:val="28"/>
        </w:rPr>
        <w:t xml:space="preserve">                </w:t>
      </w:r>
      <w:r w:rsidRPr="00BA54A6">
        <w:rPr>
          <w:sz w:val="28"/>
          <w:szCs w:val="28"/>
        </w:rPr>
        <w:t xml:space="preserve">№ </w:t>
      </w:r>
      <w:r w:rsidR="00BA54A6">
        <w:rPr>
          <w:sz w:val="28"/>
          <w:szCs w:val="28"/>
        </w:rPr>
        <w:t>1194</w:t>
      </w:r>
      <w:r w:rsidR="005D1EA0" w:rsidRPr="003C0098">
        <w:rPr>
          <w:sz w:val="28"/>
          <w:szCs w:val="28"/>
        </w:rPr>
        <w:t>)</w:t>
      </w:r>
      <w:r w:rsidR="003C0098">
        <w:rPr>
          <w:sz w:val="28"/>
          <w:szCs w:val="28"/>
        </w:rPr>
        <w:t>.</w:t>
      </w:r>
    </w:p>
    <w:p w14:paraId="129FB90B" w14:textId="7FE8170C" w:rsidR="00020412" w:rsidRDefault="00DA3D16" w:rsidP="00425CB4">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sidR="00D30EC4">
        <w:rPr>
          <w:sz w:val="28"/>
          <w:szCs w:val="28"/>
          <w:lang w:eastAsia="ar-SA"/>
        </w:rPr>
        <w:t xml:space="preserve">                   </w:t>
      </w:r>
      <w:r w:rsidR="00D30EC4">
        <w:rPr>
          <w:b/>
          <w:bCs/>
          <w:sz w:val="28"/>
          <w:szCs w:val="28"/>
          <w:lang w:eastAsia="ar-SA"/>
        </w:rPr>
        <w:t xml:space="preserve">28 декабря </w:t>
      </w:r>
      <w:r>
        <w:rPr>
          <w:b/>
          <w:sz w:val="28"/>
          <w:szCs w:val="28"/>
          <w:lang w:eastAsia="ar-SA"/>
        </w:rPr>
        <w:t>202</w:t>
      </w:r>
      <w:r w:rsidR="00A9515D">
        <w:rPr>
          <w:b/>
          <w:sz w:val="28"/>
          <w:szCs w:val="28"/>
          <w:lang w:eastAsia="ar-SA"/>
        </w:rPr>
        <w:t>1</w:t>
      </w:r>
      <w:r>
        <w:rPr>
          <w:b/>
          <w:sz w:val="28"/>
          <w:szCs w:val="28"/>
          <w:lang w:eastAsia="ar-SA"/>
        </w:rPr>
        <w:t xml:space="preserve"> года в 15-00 часов</w:t>
      </w:r>
      <w:r>
        <w:rPr>
          <w:sz w:val="28"/>
          <w:szCs w:val="28"/>
          <w:lang w:eastAsia="ar-SA"/>
        </w:rPr>
        <w:t xml:space="preserve"> (по московскому времени).</w:t>
      </w:r>
    </w:p>
    <w:p w14:paraId="148A83A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20EA9C4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63792E9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3AFE6EC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EC2959"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77FB147E"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764E2BD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14:paraId="2FF3EF7B"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14:paraId="3C371395"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7F70310"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4A3D3EAD" w14:textId="7A436344"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sidR="001C263B">
        <w:rPr>
          <w:sz w:val="28"/>
          <w:szCs w:val="28"/>
          <w:lang w:eastAsia="ar-SA"/>
        </w:rPr>
        <w:t xml:space="preserve"> </w:t>
      </w:r>
      <w:r w:rsidR="00D30EC4">
        <w:rPr>
          <w:b/>
          <w:sz w:val="28"/>
          <w:szCs w:val="28"/>
          <w:lang w:eastAsia="ar-SA"/>
        </w:rPr>
        <w:t>27 декабря</w:t>
      </w:r>
      <w:r w:rsidR="00425CB4">
        <w:rPr>
          <w:b/>
          <w:sz w:val="28"/>
          <w:szCs w:val="28"/>
          <w:lang w:eastAsia="ar-SA"/>
        </w:rPr>
        <w:t xml:space="preserve"> </w:t>
      </w:r>
      <w:r>
        <w:rPr>
          <w:b/>
          <w:sz w:val="28"/>
          <w:szCs w:val="28"/>
          <w:lang w:eastAsia="ar-SA"/>
        </w:rPr>
        <w:t>202</w:t>
      </w:r>
      <w:r w:rsidR="00A9515D">
        <w:rPr>
          <w:b/>
          <w:sz w:val="28"/>
          <w:szCs w:val="28"/>
          <w:lang w:eastAsia="ar-SA"/>
        </w:rPr>
        <w:t>1</w:t>
      </w:r>
      <w:r>
        <w:rPr>
          <w:b/>
          <w:sz w:val="28"/>
          <w:szCs w:val="28"/>
          <w:lang w:eastAsia="ar-SA"/>
        </w:rPr>
        <w:t xml:space="preserve"> года в 14.00 </w:t>
      </w:r>
      <w:r>
        <w:rPr>
          <w:sz w:val="28"/>
          <w:szCs w:val="28"/>
          <w:lang w:eastAsia="ar-SA"/>
        </w:rPr>
        <w:t>(по московскому времени) рассмотрит заявки и</w:t>
      </w:r>
      <w:r w:rsidR="00BA54A6">
        <w:rPr>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2A9A3FBA"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7A8B83FB" w14:textId="3B004E87" w:rsidR="00A9515D"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15D1559B" w14:textId="40280BB0" w:rsidR="003073E2" w:rsidRPr="003073E2" w:rsidRDefault="003073E2" w:rsidP="00425CB4">
      <w:pPr>
        <w:tabs>
          <w:tab w:val="left" w:pos="0"/>
          <w:tab w:val="left" w:pos="851"/>
        </w:tabs>
        <w:spacing w:after="0" w:line="240" w:lineRule="auto"/>
        <w:ind w:firstLine="567"/>
        <w:contextualSpacing/>
        <w:jc w:val="both"/>
        <w:rPr>
          <w:b/>
          <w:bCs/>
          <w:sz w:val="28"/>
          <w:szCs w:val="28"/>
          <w:lang w:eastAsia="ar-SA"/>
        </w:rPr>
      </w:pPr>
      <w:r w:rsidRPr="003073E2">
        <w:rPr>
          <w:b/>
          <w:bCs/>
          <w:sz w:val="28"/>
          <w:szCs w:val="28"/>
          <w:lang w:eastAsia="ar-SA"/>
        </w:rPr>
        <w:t>Участникам аукциона по Лоту № 14, по Лоту №15, по Лоту №16, по Лоту №17, по Лоту 18, могут являться только граждане Российской Федерации, в связи с проведением аукциона, согласно пункта 7 статьи 39.18 и пункта 10 статьи 39.11 Земельного кодекса Российской Федерации.</w:t>
      </w:r>
    </w:p>
    <w:p w14:paraId="555323FA" w14:textId="77777777" w:rsidR="00020412" w:rsidRDefault="00DA3D16" w:rsidP="00425CB4">
      <w:pPr>
        <w:tabs>
          <w:tab w:val="left" w:pos="0"/>
          <w:tab w:val="left" w:pos="851"/>
        </w:tabs>
        <w:spacing w:after="0" w:line="240" w:lineRule="auto"/>
        <w:ind w:firstLine="567"/>
        <w:contextualSpacing/>
        <w:jc w:val="both"/>
        <w:rPr>
          <w:sz w:val="28"/>
          <w:szCs w:val="28"/>
        </w:rPr>
      </w:pPr>
      <w:r>
        <w:rPr>
          <w:b/>
          <w:sz w:val="28"/>
          <w:szCs w:val="28"/>
          <w:lang w:eastAsia="ar-SA"/>
        </w:rPr>
        <w:t>Порядок проведения аукциона:</w:t>
      </w:r>
    </w:p>
    <w:p w14:paraId="719807F5"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70762F8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010AFD48"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1DA36A88"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213A9FCD" w14:textId="43B082C8"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003073E2">
        <w:rPr>
          <w:sz w:val="28"/>
          <w:szCs w:val="28"/>
          <w:lang w:eastAsia="ar-SA"/>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611149E2"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6F4C537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5E2A8452" w14:textId="77777777" w:rsidR="00020412" w:rsidRDefault="00DA3D16" w:rsidP="00425CB4">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20232F4F"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00DAA44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5EDDACBB"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793879D1"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1) на основании результатов рассмотрения заявок на участие в аукционе принято решение об отказе в допуске к участию в аукционе всех заявителей или </w:t>
      </w:r>
      <w:r>
        <w:rPr>
          <w:sz w:val="28"/>
          <w:szCs w:val="28"/>
          <w:lang w:eastAsia="ar-SA"/>
        </w:rPr>
        <w:lastRenderedPageBreak/>
        <w:t>о допуске к участию в аукционе и признании участником аукциона только одного заявителя, аукцион признается несостоявшимся;</w:t>
      </w:r>
    </w:p>
    <w:p w14:paraId="06A64436"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39373B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3ACAA10C"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0A912F57"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14:paraId="7ED1D83F" w14:textId="77777777" w:rsidR="00020412" w:rsidRDefault="00DA3D16" w:rsidP="00425CB4">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361D934" w14:textId="77777777" w:rsidR="00020412" w:rsidRDefault="00DA3D16" w:rsidP="00425CB4">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6BD68484" w14:textId="77777777" w:rsidR="00020412" w:rsidRDefault="00DA3D16" w:rsidP="00425CB4">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1FA6B9FC" w14:textId="77777777" w:rsidR="00020412" w:rsidRDefault="00DA3D16" w:rsidP="00425CB4">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5A39C01A" w14:textId="1E2A20F3" w:rsidR="00425CB4" w:rsidRDefault="00425CB4" w:rsidP="00D30EC4">
      <w:pPr>
        <w:shd w:val="clear" w:color="auto" w:fill="FFFFFF"/>
        <w:spacing w:after="0" w:line="240" w:lineRule="auto"/>
        <w:ind w:firstLine="567"/>
        <w:jc w:val="both"/>
        <w:rPr>
          <w:bCs/>
          <w:color w:val="000000"/>
          <w:sz w:val="28"/>
          <w:szCs w:val="28"/>
          <w:lang w:eastAsia="ar-SA"/>
        </w:rPr>
      </w:pPr>
      <w:r>
        <w:rPr>
          <w:b/>
          <w:color w:val="000000"/>
          <w:sz w:val="28"/>
          <w:szCs w:val="28"/>
          <w:lang w:eastAsia="ar-SA"/>
        </w:rPr>
        <w:t>Лот № 1</w:t>
      </w:r>
      <w:bookmarkStart w:id="1" w:name="_Hlk52719033"/>
      <w:bookmarkStart w:id="2" w:name="_Hlk75187738"/>
      <w:r w:rsidR="005F65AA">
        <w:rPr>
          <w:b/>
          <w:color w:val="000000"/>
          <w:sz w:val="28"/>
          <w:szCs w:val="28"/>
          <w:lang w:eastAsia="ar-SA"/>
        </w:rPr>
        <w:t xml:space="preserve"> - </w:t>
      </w:r>
      <w:r>
        <w:rPr>
          <w:bCs/>
          <w:color w:val="000000"/>
          <w:sz w:val="28"/>
          <w:szCs w:val="28"/>
          <w:lang w:eastAsia="ar-SA"/>
        </w:rPr>
        <w:t xml:space="preserve">земельный участок </w:t>
      </w:r>
      <w:bookmarkStart w:id="3" w:name="_Hlk83037219"/>
      <w:r>
        <w:rPr>
          <w:bCs/>
          <w:color w:val="000000"/>
          <w:sz w:val="28"/>
          <w:szCs w:val="28"/>
          <w:lang w:eastAsia="ar-SA"/>
        </w:rPr>
        <w:t xml:space="preserve">общей площадью </w:t>
      </w:r>
      <w:bookmarkStart w:id="4" w:name="_Hlk83194541"/>
      <w:r>
        <w:rPr>
          <w:bCs/>
          <w:color w:val="000000"/>
          <w:sz w:val="28"/>
          <w:szCs w:val="28"/>
          <w:lang w:eastAsia="ar-SA"/>
        </w:rPr>
        <w:t>11000 кв.м, с кадастровым номером 23:30:1110053:239, категория земель – земли населенных пунктов, местоположение: Краснодарский край, р-н Темрюкский, г. Темрюк.</w:t>
      </w:r>
    </w:p>
    <w:p w14:paraId="748B9130" w14:textId="77777777" w:rsidR="00425CB4" w:rsidRDefault="00425CB4" w:rsidP="00D30EC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–зона причалов для маломерных судов (Р-4).</w:t>
      </w:r>
    </w:p>
    <w:p w14:paraId="294DE649" w14:textId="77777777" w:rsidR="00425CB4" w:rsidRDefault="00425CB4" w:rsidP="00D30EC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спорт.</w:t>
      </w:r>
    </w:p>
    <w:bookmarkEnd w:id="3"/>
    <w:bookmarkEnd w:id="4"/>
    <w:p w14:paraId="2C883E23" w14:textId="5FDF7292"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r w:rsidR="00D30EC4">
        <w:rPr>
          <w:bCs/>
          <w:color w:val="000000"/>
          <w:sz w:val="28"/>
          <w:szCs w:val="28"/>
          <w:lang w:eastAsia="ar-SA"/>
        </w:rPr>
        <w:t xml:space="preserve"> Обременения п</w:t>
      </w:r>
      <w:r w:rsidR="00D30EC4" w:rsidRPr="00D30EC4">
        <w:rPr>
          <w:bCs/>
          <w:color w:val="000000"/>
          <w:sz w:val="28"/>
          <w:szCs w:val="28"/>
          <w:lang w:eastAsia="ar-SA"/>
        </w:rPr>
        <w:t>редусмотренные ст. 56, 56.1 Земельного Кодекса Российской Федерации.</w:t>
      </w:r>
    </w:p>
    <w:p w14:paraId="01C4805D"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Срок действия договора аренды – 88 месяцев.</w:t>
      </w:r>
    </w:p>
    <w:p w14:paraId="6A7D1360" w14:textId="77777777" w:rsidR="00425CB4" w:rsidRDefault="00425CB4" w:rsidP="008D37B9">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5B5D2E6E"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пунктами 14,17 статьи 39.11 Земельного кодекса Российской Федерации установить начальный размер ежегодной арендной платы в размере 570 500 (пятьсот семьдесят тысяч пятьсот) рублей 00 копеек.</w:t>
      </w:r>
    </w:p>
    <w:p w14:paraId="20CB19AA"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17 115 (семнадцать тысяч сто пятнадцать) рублей 00 копеек.</w:t>
      </w:r>
    </w:p>
    <w:p w14:paraId="7CCCAF9A" w14:textId="60C3D4FF"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r w:rsidR="008D37B9">
        <w:rPr>
          <w:bCs/>
          <w:color w:val="000000"/>
          <w:sz w:val="28"/>
          <w:szCs w:val="28"/>
          <w:lang w:eastAsia="ar-SA"/>
        </w:rPr>
        <w:t xml:space="preserve"> </w:t>
      </w:r>
      <w:r>
        <w:rPr>
          <w:bCs/>
          <w:color w:val="000000"/>
          <w:sz w:val="28"/>
          <w:szCs w:val="28"/>
          <w:lang w:eastAsia="ar-SA"/>
        </w:rPr>
        <w:t>платы за земельный участок.</w:t>
      </w:r>
    </w:p>
    <w:p w14:paraId="5379941D"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7A340F66"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Минимальная (максимальная) площадь земельного участка 500– (50000) кв. м.:</w:t>
      </w:r>
    </w:p>
    <w:p w14:paraId="3A3FA75A"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370405BB"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305CAF33"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участка - 3 м.</w:t>
      </w:r>
    </w:p>
    <w:p w14:paraId="6EBA1051"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зданий 25 метров.</w:t>
      </w:r>
    </w:p>
    <w:p w14:paraId="7310D6A1"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участка – 60%.</w:t>
      </w:r>
    </w:p>
    <w:p w14:paraId="6806CB35"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67AE9FAC" w14:textId="77777777" w:rsidR="00425CB4" w:rsidRPr="00425CB4" w:rsidRDefault="00425CB4" w:rsidP="00425CB4">
      <w:pPr>
        <w:pStyle w:val="aff3"/>
        <w:numPr>
          <w:ilvl w:val="0"/>
          <w:numId w:val="9"/>
        </w:numPr>
        <w:shd w:val="clear" w:color="auto" w:fill="FFFFFF"/>
        <w:spacing w:after="0" w:line="240" w:lineRule="auto"/>
        <w:ind w:left="0" w:firstLine="567"/>
        <w:jc w:val="both"/>
        <w:rPr>
          <w:bCs/>
          <w:color w:val="000000"/>
          <w:sz w:val="28"/>
          <w:szCs w:val="28"/>
          <w:lang w:eastAsia="ar-SA"/>
        </w:rPr>
      </w:pPr>
      <w:r w:rsidRPr="00425CB4">
        <w:rPr>
          <w:bCs/>
          <w:color w:val="000000"/>
          <w:sz w:val="28"/>
          <w:szCs w:val="28"/>
          <w:lang w:eastAsia="ar-SA"/>
        </w:rPr>
        <w:t xml:space="preserve">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w:t>
      </w:r>
    </w:p>
    <w:p w14:paraId="31306725" w14:textId="77777777" w:rsidR="00425CB4" w:rsidRDefault="00425CB4" w:rsidP="00620920">
      <w:pPr>
        <w:shd w:val="clear" w:color="auto" w:fill="FFFFFF"/>
        <w:spacing w:after="0" w:line="240" w:lineRule="auto"/>
        <w:jc w:val="both"/>
        <w:rPr>
          <w:bCs/>
          <w:color w:val="000000"/>
          <w:sz w:val="28"/>
          <w:szCs w:val="28"/>
          <w:lang w:eastAsia="ar-SA"/>
        </w:rPr>
      </w:pPr>
      <w:r>
        <w:rPr>
          <w:bCs/>
          <w:color w:val="000000"/>
          <w:sz w:val="28"/>
          <w:szCs w:val="28"/>
          <w:lang w:eastAsia="ar-SA"/>
        </w:rPr>
        <w:t>условий и их выполнения, согласно Постановления Правительства Российской Федерации № 861 от 27 декабря 2004 года.</w:t>
      </w:r>
    </w:p>
    <w:p w14:paraId="28F1D23B"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601AE877"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водопроводная  сеть из полиэтиленовых труб Ф 110, проложенная по пер. Курчанский на пересечении с ул. Ветеранов:</w:t>
      </w:r>
    </w:p>
    <w:p w14:paraId="0354FE91"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6EB6B247"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14:paraId="71E23113"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0D818A3C" w14:textId="77777777" w:rsidR="00425CB4" w:rsidRDefault="00425CB4" w:rsidP="00425CB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3DA0DBAA" w14:textId="0FCA28C4" w:rsidR="00425CB4" w:rsidRDefault="00425CB4" w:rsidP="00D30EC4">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w:t>
      </w:r>
      <w:r>
        <w:rPr>
          <w:bCs/>
          <w:color w:val="000000"/>
          <w:sz w:val="28"/>
          <w:szCs w:val="28"/>
          <w:lang w:eastAsia="ar-SA"/>
        </w:rPr>
        <w:lastRenderedPageBreak/>
        <w:t>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5F17E79E" w14:textId="77777777" w:rsidR="00425CB4" w:rsidRDefault="00425CB4" w:rsidP="009A018A">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bookmarkEnd w:id="1"/>
    </w:p>
    <w:p w14:paraId="331D7097" w14:textId="77777777"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2</w:t>
      </w:r>
      <w:r>
        <w:rPr>
          <w:bCs/>
          <w:color w:val="000000"/>
          <w:sz w:val="28"/>
          <w:szCs w:val="28"/>
          <w:lang w:eastAsia="ar-SA"/>
        </w:rPr>
        <w:t xml:space="preserve"> - земельный участок </w:t>
      </w:r>
      <w:bookmarkStart w:id="5" w:name="_Hlk83037132"/>
      <w:r>
        <w:rPr>
          <w:bCs/>
          <w:color w:val="000000"/>
          <w:sz w:val="28"/>
          <w:szCs w:val="28"/>
          <w:lang w:eastAsia="ar-SA"/>
        </w:rPr>
        <w:t>общей площадью 1210 кв.м., с кадастровым номером 23:30:1104015:332, категория земель – земли населенных пунктов, местоположение: Краснодарский край, р-н Темрюкский, г. Темрюк, ул. Кубанская, д.30.</w:t>
      </w:r>
    </w:p>
    <w:bookmarkEnd w:id="5"/>
    <w:p w14:paraId="0B7522A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 – коммунальных объектов (П-2).</w:t>
      </w:r>
    </w:p>
    <w:p w14:paraId="27C02E2D" w14:textId="77777777" w:rsidR="00620920"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склады.</w:t>
      </w:r>
    </w:p>
    <w:p w14:paraId="12B83A55" w14:textId="4A4D4E12"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w:t>
      </w:r>
      <w:r w:rsidR="004D6662" w:rsidRPr="004D6662">
        <w:t xml:space="preserve"> </w:t>
      </w:r>
      <w:r w:rsidR="004D6662" w:rsidRPr="004D6662">
        <w:rPr>
          <w:bCs/>
          <w:color w:val="000000"/>
          <w:sz w:val="28"/>
          <w:szCs w:val="28"/>
          <w:lang w:eastAsia="ar-SA"/>
        </w:rPr>
        <w:t>предусмотренные ст. 56, 56.1 Земельного Кодекса Российской Федерации</w:t>
      </w:r>
      <w:r>
        <w:rPr>
          <w:bCs/>
          <w:color w:val="000000"/>
          <w:sz w:val="28"/>
          <w:szCs w:val="28"/>
          <w:lang w:eastAsia="ar-SA"/>
        </w:rPr>
        <w:t xml:space="preserve">. </w:t>
      </w:r>
    </w:p>
    <w:p w14:paraId="40A29B6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58 месяцев.</w:t>
      </w:r>
    </w:p>
    <w:p w14:paraId="392FC38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786D3CCD" w14:textId="6CAA0700"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w:t>
      </w:r>
      <w:r w:rsidR="004D6662">
        <w:rPr>
          <w:bCs/>
          <w:color w:val="000000"/>
          <w:sz w:val="28"/>
          <w:szCs w:val="28"/>
          <w:lang w:eastAsia="ar-SA"/>
        </w:rPr>
        <w:t>14,</w:t>
      </w:r>
      <w:r>
        <w:rPr>
          <w:bCs/>
          <w:color w:val="000000"/>
          <w:sz w:val="28"/>
          <w:szCs w:val="28"/>
          <w:lang w:eastAsia="ar-SA"/>
        </w:rPr>
        <w:t xml:space="preserve">17 статьи 39.11 Земельного кодекса Российской Федерации установить начальный размер ежегодной арендной платы в размере </w:t>
      </w:r>
      <w:r w:rsidR="008800AC">
        <w:rPr>
          <w:bCs/>
          <w:color w:val="000000"/>
          <w:sz w:val="28"/>
          <w:szCs w:val="28"/>
          <w:lang w:eastAsia="ar-SA"/>
        </w:rPr>
        <w:t>122 525</w:t>
      </w:r>
      <w:r>
        <w:rPr>
          <w:bCs/>
          <w:color w:val="000000"/>
          <w:sz w:val="28"/>
          <w:szCs w:val="28"/>
          <w:lang w:eastAsia="ar-SA"/>
        </w:rPr>
        <w:t xml:space="preserve"> (сто </w:t>
      </w:r>
      <w:r w:rsidR="008800AC">
        <w:rPr>
          <w:bCs/>
          <w:color w:val="000000"/>
          <w:sz w:val="28"/>
          <w:szCs w:val="28"/>
          <w:lang w:eastAsia="ar-SA"/>
        </w:rPr>
        <w:t>двадцать две</w:t>
      </w:r>
      <w:r>
        <w:rPr>
          <w:bCs/>
          <w:color w:val="000000"/>
          <w:sz w:val="28"/>
          <w:szCs w:val="28"/>
          <w:lang w:eastAsia="ar-SA"/>
        </w:rPr>
        <w:t xml:space="preserve"> тысяч</w:t>
      </w:r>
      <w:r w:rsidR="008800AC">
        <w:rPr>
          <w:bCs/>
          <w:color w:val="000000"/>
          <w:sz w:val="28"/>
          <w:szCs w:val="28"/>
          <w:lang w:eastAsia="ar-SA"/>
        </w:rPr>
        <w:t>и</w:t>
      </w:r>
      <w:r>
        <w:rPr>
          <w:bCs/>
          <w:color w:val="000000"/>
          <w:sz w:val="28"/>
          <w:szCs w:val="28"/>
          <w:lang w:eastAsia="ar-SA"/>
        </w:rPr>
        <w:t xml:space="preserve"> </w:t>
      </w:r>
      <w:r w:rsidR="008800AC">
        <w:rPr>
          <w:bCs/>
          <w:color w:val="000000"/>
          <w:sz w:val="28"/>
          <w:szCs w:val="28"/>
          <w:lang w:eastAsia="ar-SA"/>
        </w:rPr>
        <w:t>пятьсот двадцать пять</w:t>
      </w:r>
      <w:r>
        <w:rPr>
          <w:bCs/>
          <w:color w:val="000000"/>
          <w:sz w:val="28"/>
          <w:szCs w:val="28"/>
          <w:lang w:eastAsia="ar-SA"/>
        </w:rPr>
        <w:t xml:space="preserve">) рублей </w:t>
      </w:r>
      <w:r w:rsidR="008800AC">
        <w:rPr>
          <w:bCs/>
          <w:color w:val="000000"/>
          <w:sz w:val="28"/>
          <w:szCs w:val="28"/>
          <w:lang w:eastAsia="ar-SA"/>
        </w:rPr>
        <w:t>08</w:t>
      </w:r>
      <w:r>
        <w:rPr>
          <w:bCs/>
          <w:color w:val="000000"/>
          <w:sz w:val="28"/>
          <w:szCs w:val="28"/>
          <w:lang w:eastAsia="ar-SA"/>
        </w:rPr>
        <w:t xml:space="preserve"> копе</w:t>
      </w:r>
      <w:r w:rsidR="00427E4B">
        <w:rPr>
          <w:bCs/>
          <w:color w:val="000000"/>
          <w:sz w:val="28"/>
          <w:szCs w:val="28"/>
          <w:lang w:eastAsia="ar-SA"/>
        </w:rPr>
        <w:t>е</w:t>
      </w:r>
      <w:r>
        <w:rPr>
          <w:bCs/>
          <w:color w:val="000000"/>
          <w:sz w:val="28"/>
          <w:szCs w:val="28"/>
          <w:lang w:eastAsia="ar-SA"/>
        </w:rPr>
        <w:t>к.</w:t>
      </w:r>
    </w:p>
    <w:p w14:paraId="11C2831B" w14:textId="5DB74125"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Шаг аукциона – 3%, что составляет </w:t>
      </w:r>
      <w:r w:rsidR="008800AC">
        <w:rPr>
          <w:bCs/>
          <w:color w:val="000000"/>
          <w:sz w:val="28"/>
          <w:szCs w:val="28"/>
          <w:lang w:eastAsia="ar-SA"/>
        </w:rPr>
        <w:t>3675</w:t>
      </w:r>
      <w:r>
        <w:rPr>
          <w:bCs/>
          <w:color w:val="000000"/>
          <w:sz w:val="28"/>
          <w:szCs w:val="28"/>
          <w:lang w:eastAsia="ar-SA"/>
        </w:rPr>
        <w:t xml:space="preserve"> (</w:t>
      </w:r>
      <w:r w:rsidR="008800AC">
        <w:rPr>
          <w:bCs/>
          <w:color w:val="000000"/>
          <w:sz w:val="28"/>
          <w:szCs w:val="28"/>
          <w:lang w:eastAsia="ar-SA"/>
        </w:rPr>
        <w:t>три</w:t>
      </w:r>
      <w:r>
        <w:rPr>
          <w:bCs/>
          <w:color w:val="000000"/>
          <w:sz w:val="28"/>
          <w:szCs w:val="28"/>
          <w:lang w:eastAsia="ar-SA"/>
        </w:rPr>
        <w:t xml:space="preserve"> тысяч</w:t>
      </w:r>
      <w:r w:rsidR="008800AC">
        <w:rPr>
          <w:bCs/>
          <w:color w:val="000000"/>
          <w:sz w:val="28"/>
          <w:szCs w:val="28"/>
          <w:lang w:eastAsia="ar-SA"/>
        </w:rPr>
        <w:t>и</w:t>
      </w:r>
      <w:r>
        <w:rPr>
          <w:bCs/>
          <w:color w:val="000000"/>
          <w:sz w:val="28"/>
          <w:szCs w:val="28"/>
          <w:lang w:eastAsia="ar-SA"/>
        </w:rPr>
        <w:t xml:space="preserve"> </w:t>
      </w:r>
      <w:r w:rsidR="008800AC">
        <w:rPr>
          <w:bCs/>
          <w:color w:val="000000"/>
          <w:sz w:val="28"/>
          <w:szCs w:val="28"/>
          <w:lang w:eastAsia="ar-SA"/>
        </w:rPr>
        <w:t>шестьсот семьдесят пять</w:t>
      </w:r>
      <w:r>
        <w:rPr>
          <w:bCs/>
          <w:color w:val="000000"/>
          <w:sz w:val="28"/>
          <w:szCs w:val="28"/>
          <w:lang w:eastAsia="ar-SA"/>
        </w:rPr>
        <w:t>) рубл</w:t>
      </w:r>
      <w:r w:rsidR="008800AC">
        <w:rPr>
          <w:bCs/>
          <w:color w:val="000000"/>
          <w:sz w:val="28"/>
          <w:szCs w:val="28"/>
          <w:lang w:eastAsia="ar-SA"/>
        </w:rPr>
        <w:t>ей</w:t>
      </w:r>
      <w:r>
        <w:rPr>
          <w:bCs/>
          <w:color w:val="000000"/>
          <w:sz w:val="28"/>
          <w:szCs w:val="28"/>
          <w:lang w:eastAsia="ar-SA"/>
        </w:rPr>
        <w:t xml:space="preserve"> </w:t>
      </w:r>
      <w:r w:rsidR="008800AC">
        <w:rPr>
          <w:bCs/>
          <w:color w:val="000000"/>
          <w:sz w:val="28"/>
          <w:szCs w:val="28"/>
          <w:lang w:eastAsia="ar-SA"/>
        </w:rPr>
        <w:t>75</w:t>
      </w:r>
      <w:r>
        <w:rPr>
          <w:bCs/>
          <w:color w:val="000000"/>
          <w:sz w:val="28"/>
          <w:szCs w:val="28"/>
          <w:lang w:eastAsia="ar-SA"/>
        </w:rPr>
        <w:t xml:space="preserve"> копеек.</w:t>
      </w:r>
    </w:p>
    <w:p w14:paraId="6E2C556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5D481BF"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34823AA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(максимальный) размер земельного участка 300- (10000) кв.м.;</w:t>
      </w:r>
    </w:p>
    <w:p w14:paraId="0310F05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3BE0DAA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3C30F01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в границах земельного участка – 70%.   </w:t>
      </w:r>
    </w:p>
    <w:p w14:paraId="3C78894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7736AB6C" w14:textId="77777777" w:rsidR="00425CB4" w:rsidRDefault="00425CB4" w:rsidP="004D6662">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075B578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5638C0B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5A45DF95"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459F2C5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срок подключения – в течение 1 года с момента выдачи технических условий;</w:t>
      </w:r>
    </w:p>
    <w:p w14:paraId="067433CA" w14:textId="77777777" w:rsidR="00425CB4" w:rsidRDefault="00425CB4" w:rsidP="004D6662">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1E21667F" w14:textId="77777777" w:rsidR="004D6662" w:rsidRDefault="00425CB4" w:rsidP="004D6662">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407783DF" w14:textId="10F83BF8" w:rsidR="00425CB4" w:rsidRDefault="00425CB4" w:rsidP="004D6662">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440AE84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17E3665" w14:textId="77777777"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3</w:t>
      </w:r>
      <w:r>
        <w:rPr>
          <w:bCs/>
          <w:color w:val="000000"/>
          <w:sz w:val="28"/>
          <w:szCs w:val="28"/>
          <w:lang w:eastAsia="ar-SA"/>
        </w:rPr>
        <w:t xml:space="preserve"> - земельный участок </w:t>
      </w:r>
      <w:bookmarkStart w:id="6" w:name="_Hlk83037061"/>
      <w:r>
        <w:rPr>
          <w:bCs/>
          <w:color w:val="000000"/>
          <w:sz w:val="28"/>
          <w:szCs w:val="28"/>
          <w:lang w:eastAsia="ar-SA"/>
        </w:rPr>
        <w:t>общей площадью 2354 кв.м., с кадастровым номером 23:30:1104015:331, категория земель – земли населенных пунктов, местоположение: Краснодарский край, р-н Темрюкский, г. Темрюк, ул. Кубанская, д.30</w:t>
      </w:r>
      <w:r w:rsidR="00620920">
        <w:rPr>
          <w:bCs/>
          <w:color w:val="000000"/>
          <w:sz w:val="28"/>
          <w:szCs w:val="28"/>
          <w:lang w:eastAsia="ar-SA"/>
        </w:rPr>
        <w:t>.</w:t>
      </w:r>
    </w:p>
    <w:p w14:paraId="11F9C6E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 – коммунальных объектов (П-2).</w:t>
      </w:r>
    </w:p>
    <w:p w14:paraId="364FD89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склады.</w:t>
      </w:r>
    </w:p>
    <w:bookmarkEnd w:id="6"/>
    <w:p w14:paraId="303508CD" w14:textId="3DF30443"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w:t>
      </w:r>
      <w:r w:rsidR="004D6662" w:rsidRPr="004D6662">
        <w:rPr>
          <w:bCs/>
          <w:color w:val="000000"/>
          <w:sz w:val="28"/>
          <w:szCs w:val="28"/>
          <w:lang w:eastAsia="ar-SA"/>
        </w:rPr>
        <w:t>предусмотренные ст. 56, 56.1 Земельного Кодекса Российской Федерации</w:t>
      </w:r>
      <w:r>
        <w:rPr>
          <w:bCs/>
          <w:color w:val="000000"/>
          <w:sz w:val="28"/>
          <w:szCs w:val="28"/>
          <w:lang w:eastAsia="ar-SA"/>
        </w:rPr>
        <w:t xml:space="preserve">. </w:t>
      </w:r>
    </w:p>
    <w:p w14:paraId="7D9F622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58 месяцев.</w:t>
      </w:r>
    </w:p>
    <w:p w14:paraId="66868A6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527774E4" w14:textId="0D762B1C"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6715D3">
        <w:rPr>
          <w:bCs/>
          <w:color w:val="000000"/>
          <w:sz w:val="28"/>
          <w:szCs w:val="28"/>
          <w:lang w:eastAsia="ar-SA"/>
        </w:rPr>
        <w:t>173</w:t>
      </w:r>
      <w:r>
        <w:rPr>
          <w:bCs/>
          <w:color w:val="000000"/>
          <w:sz w:val="28"/>
          <w:szCs w:val="28"/>
          <w:lang w:eastAsia="ar-SA"/>
        </w:rPr>
        <w:t xml:space="preserve"> </w:t>
      </w:r>
      <w:r w:rsidR="006715D3">
        <w:rPr>
          <w:bCs/>
          <w:color w:val="000000"/>
          <w:sz w:val="28"/>
          <w:szCs w:val="28"/>
          <w:lang w:eastAsia="ar-SA"/>
        </w:rPr>
        <w:t>040</w:t>
      </w:r>
      <w:r>
        <w:rPr>
          <w:bCs/>
          <w:color w:val="000000"/>
          <w:sz w:val="28"/>
          <w:szCs w:val="28"/>
          <w:lang w:eastAsia="ar-SA"/>
        </w:rPr>
        <w:t xml:space="preserve"> (</w:t>
      </w:r>
      <w:r w:rsidR="006715D3">
        <w:rPr>
          <w:bCs/>
          <w:color w:val="000000"/>
          <w:sz w:val="28"/>
          <w:szCs w:val="28"/>
          <w:lang w:eastAsia="ar-SA"/>
        </w:rPr>
        <w:t>сто семьдесят три</w:t>
      </w:r>
      <w:r>
        <w:rPr>
          <w:bCs/>
          <w:color w:val="000000"/>
          <w:sz w:val="28"/>
          <w:szCs w:val="28"/>
          <w:lang w:eastAsia="ar-SA"/>
        </w:rPr>
        <w:t xml:space="preserve"> тысяч</w:t>
      </w:r>
      <w:r w:rsidR="006715D3">
        <w:rPr>
          <w:bCs/>
          <w:color w:val="000000"/>
          <w:sz w:val="28"/>
          <w:szCs w:val="28"/>
          <w:lang w:eastAsia="ar-SA"/>
        </w:rPr>
        <w:t>и сорок</w:t>
      </w:r>
      <w:r>
        <w:rPr>
          <w:bCs/>
          <w:color w:val="000000"/>
          <w:sz w:val="28"/>
          <w:szCs w:val="28"/>
          <w:lang w:eastAsia="ar-SA"/>
        </w:rPr>
        <w:t>) рублей 00 копеек.</w:t>
      </w:r>
    </w:p>
    <w:p w14:paraId="4BCC3DDF" w14:textId="67076530"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Шаг аукциона – 3%, что составляет </w:t>
      </w:r>
      <w:r w:rsidR="006715D3">
        <w:rPr>
          <w:bCs/>
          <w:color w:val="000000"/>
          <w:sz w:val="28"/>
          <w:szCs w:val="28"/>
          <w:lang w:eastAsia="ar-SA"/>
        </w:rPr>
        <w:t>5191</w:t>
      </w:r>
      <w:r>
        <w:rPr>
          <w:bCs/>
          <w:color w:val="000000"/>
          <w:sz w:val="28"/>
          <w:szCs w:val="28"/>
          <w:lang w:eastAsia="ar-SA"/>
        </w:rPr>
        <w:t xml:space="preserve"> (</w:t>
      </w:r>
      <w:r w:rsidR="006715D3">
        <w:rPr>
          <w:bCs/>
          <w:color w:val="000000"/>
          <w:sz w:val="28"/>
          <w:szCs w:val="28"/>
          <w:lang w:eastAsia="ar-SA"/>
        </w:rPr>
        <w:t>пять</w:t>
      </w:r>
      <w:r>
        <w:rPr>
          <w:bCs/>
          <w:color w:val="000000"/>
          <w:sz w:val="28"/>
          <w:szCs w:val="28"/>
          <w:lang w:eastAsia="ar-SA"/>
        </w:rPr>
        <w:t xml:space="preserve"> тысяч </w:t>
      </w:r>
      <w:r w:rsidR="006715D3">
        <w:rPr>
          <w:bCs/>
          <w:color w:val="000000"/>
          <w:sz w:val="28"/>
          <w:szCs w:val="28"/>
          <w:lang w:eastAsia="ar-SA"/>
        </w:rPr>
        <w:t>сто девяносто один</w:t>
      </w:r>
      <w:r>
        <w:rPr>
          <w:bCs/>
          <w:color w:val="000000"/>
          <w:sz w:val="28"/>
          <w:szCs w:val="28"/>
          <w:lang w:eastAsia="ar-SA"/>
        </w:rPr>
        <w:t>) рубл</w:t>
      </w:r>
      <w:r w:rsidR="006715D3">
        <w:rPr>
          <w:bCs/>
          <w:color w:val="000000"/>
          <w:sz w:val="28"/>
          <w:szCs w:val="28"/>
          <w:lang w:eastAsia="ar-SA"/>
        </w:rPr>
        <w:t>ь</w:t>
      </w:r>
      <w:r>
        <w:rPr>
          <w:bCs/>
          <w:color w:val="000000"/>
          <w:sz w:val="28"/>
          <w:szCs w:val="28"/>
          <w:lang w:eastAsia="ar-SA"/>
        </w:rPr>
        <w:t xml:space="preserve"> </w:t>
      </w:r>
      <w:r w:rsidR="006715D3">
        <w:rPr>
          <w:bCs/>
          <w:color w:val="000000"/>
          <w:sz w:val="28"/>
          <w:szCs w:val="28"/>
          <w:lang w:eastAsia="ar-SA"/>
        </w:rPr>
        <w:t>2</w:t>
      </w:r>
      <w:r>
        <w:rPr>
          <w:bCs/>
          <w:color w:val="000000"/>
          <w:sz w:val="28"/>
          <w:szCs w:val="28"/>
          <w:lang w:eastAsia="ar-SA"/>
        </w:rPr>
        <w:t>0 копеек.</w:t>
      </w:r>
    </w:p>
    <w:p w14:paraId="756E7531"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992C93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7F3D485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(максимальный) размер земельного участка 300- (10000) кв.м.;</w:t>
      </w:r>
    </w:p>
    <w:p w14:paraId="6D0C64B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Максимальная высота зданий 15 метров, высота технологических сооружений устанавливается в соответствии с проектной документацией;</w:t>
      </w:r>
    </w:p>
    <w:p w14:paraId="0F8125FD" w14:textId="77777777"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689B1C7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в границах земельного участка – 70%.   </w:t>
      </w:r>
    </w:p>
    <w:p w14:paraId="21A0255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17C4B30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015C1A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0DB30BE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водопроводная  сеть из полиэтиленовых труб Ф 110, проложенная по ул. Кубанская напротив рассматриваемого земельного участка; </w:t>
      </w:r>
    </w:p>
    <w:p w14:paraId="28DC1D25"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1F56DCD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14:paraId="62624FF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70A26AE1"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21EB23C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54C7CA9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FB36856" w14:textId="77777777"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4</w:t>
      </w:r>
      <w:r>
        <w:rPr>
          <w:bCs/>
          <w:color w:val="000000"/>
          <w:sz w:val="28"/>
          <w:szCs w:val="28"/>
          <w:lang w:eastAsia="ar-SA"/>
        </w:rPr>
        <w:t xml:space="preserve"> - земельный участок </w:t>
      </w:r>
      <w:bookmarkStart w:id="7" w:name="_Hlk83036993"/>
      <w:r>
        <w:rPr>
          <w:bCs/>
          <w:color w:val="000000"/>
          <w:sz w:val="28"/>
          <w:szCs w:val="28"/>
          <w:lang w:eastAsia="ar-SA"/>
        </w:rPr>
        <w:t>общей площадью 1402 кв.м., с кадастровым номером 23:30:1105049:344, категория земель – земли населенных пунктов, местоположение: Краснодарский край, р-н Темрюкский, г. Темрюк.</w:t>
      </w:r>
    </w:p>
    <w:p w14:paraId="70B6532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придорожного сервиса (ОД-4).</w:t>
      </w:r>
    </w:p>
    <w:p w14:paraId="1DA1DE6F"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объекты придорожного сервиса</w:t>
      </w:r>
      <w:bookmarkEnd w:id="7"/>
      <w:r>
        <w:rPr>
          <w:bCs/>
          <w:color w:val="000000"/>
          <w:sz w:val="28"/>
          <w:szCs w:val="28"/>
          <w:lang w:eastAsia="ar-SA"/>
        </w:rPr>
        <w:t>.</w:t>
      </w:r>
    </w:p>
    <w:p w14:paraId="65DF102E" w14:textId="3CB34DE1"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xml:space="preserve">Обременения: </w:t>
      </w:r>
      <w:r w:rsidR="004D6662" w:rsidRPr="004D6662">
        <w:rPr>
          <w:bCs/>
          <w:color w:val="000000"/>
          <w:sz w:val="28"/>
          <w:szCs w:val="28"/>
          <w:lang w:eastAsia="ar-SA"/>
        </w:rPr>
        <w:t>предусмотренные ст. 56, 56.1 Земельного Кодекса Российской Федерации</w:t>
      </w:r>
      <w:r>
        <w:rPr>
          <w:bCs/>
          <w:color w:val="000000"/>
          <w:sz w:val="28"/>
          <w:szCs w:val="28"/>
          <w:lang w:eastAsia="ar-SA"/>
        </w:rPr>
        <w:t xml:space="preserve">. </w:t>
      </w:r>
    </w:p>
    <w:p w14:paraId="397C95F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14:paraId="7B921C1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2F4C85C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72 100 (семьдесят две тысячи сто) рублей 00 копеек.</w:t>
      </w:r>
    </w:p>
    <w:p w14:paraId="25B4306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2 163 (две тысячи сто шестьдесят три) рубля 00 копеек.</w:t>
      </w:r>
    </w:p>
    <w:p w14:paraId="0CB2B45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EBD594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0116D34F"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63B5415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3B99411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0162C60F"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4554D17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в границах земельного участка – 60%.</w:t>
      </w:r>
    </w:p>
    <w:p w14:paraId="61F5906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Предельное количество этажей –2.</w:t>
      </w:r>
    </w:p>
    <w:p w14:paraId="24B1F5F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5A350AA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3FE7467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268654B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водоснабжение от водопроводной сети из стальных труб Ф100 проложенная по ул. Космонавтов на пересечении с ул. Муравьева.</w:t>
      </w:r>
    </w:p>
    <w:p w14:paraId="0A6CA70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05509A61"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14:paraId="003F1EC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108BAFB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59E03AD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w:t>
      </w:r>
      <w:r>
        <w:rPr>
          <w:bCs/>
          <w:color w:val="000000"/>
          <w:sz w:val="28"/>
          <w:szCs w:val="28"/>
          <w:lang w:eastAsia="ar-SA"/>
        </w:rPr>
        <w:lastRenderedPageBreak/>
        <w:t>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0A3E705B"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86910BA" w14:textId="77777777" w:rsidR="00425CB4" w:rsidRDefault="00425CB4" w:rsidP="00620920">
      <w:pPr>
        <w:shd w:val="clear" w:color="auto" w:fill="FFFFFF"/>
        <w:spacing w:after="0" w:line="240" w:lineRule="auto"/>
        <w:ind w:firstLine="567"/>
        <w:jc w:val="both"/>
        <w:rPr>
          <w:bCs/>
          <w:color w:val="000000"/>
          <w:sz w:val="28"/>
          <w:szCs w:val="28"/>
          <w:lang w:eastAsia="ar-SA"/>
        </w:rPr>
      </w:pPr>
      <w:r>
        <w:rPr>
          <w:b/>
          <w:color w:val="000000"/>
          <w:sz w:val="28"/>
          <w:szCs w:val="28"/>
          <w:lang w:eastAsia="ar-SA"/>
        </w:rPr>
        <w:t>Лот № 5</w:t>
      </w:r>
      <w:r>
        <w:rPr>
          <w:bCs/>
          <w:color w:val="000000"/>
          <w:sz w:val="28"/>
          <w:szCs w:val="28"/>
          <w:lang w:eastAsia="ar-SA"/>
        </w:rPr>
        <w:t xml:space="preserve"> - земельный участок </w:t>
      </w:r>
      <w:bookmarkStart w:id="8" w:name="_Hlk83036903"/>
      <w:r>
        <w:rPr>
          <w:bCs/>
          <w:color w:val="000000"/>
          <w:sz w:val="28"/>
          <w:szCs w:val="28"/>
          <w:lang w:eastAsia="ar-SA"/>
        </w:rPr>
        <w:t>общей площадью 1000 кв.м., с кадастровым номером 23:30:1105049:23, категория земель – земли населенных пунктов, местоположение: Краснодарский край, р-н Темрюкский, г. Темрюк.</w:t>
      </w:r>
    </w:p>
    <w:p w14:paraId="11B375DB"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придорожного сервиса (ОД-4).</w:t>
      </w:r>
    </w:p>
    <w:p w14:paraId="2CBD149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объекты придорожного сервиса</w:t>
      </w:r>
      <w:bookmarkEnd w:id="8"/>
      <w:r>
        <w:rPr>
          <w:bCs/>
          <w:color w:val="000000"/>
          <w:sz w:val="28"/>
          <w:szCs w:val="28"/>
          <w:lang w:eastAsia="ar-SA"/>
        </w:rPr>
        <w:t>.</w:t>
      </w:r>
    </w:p>
    <w:p w14:paraId="6CCAFFDA" w14:textId="78E151D5"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w:t>
      </w:r>
      <w:r w:rsidR="00EA3BCD" w:rsidRPr="00EA3BCD">
        <w:rPr>
          <w:bCs/>
          <w:color w:val="000000"/>
          <w:sz w:val="28"/>
          <w:szCs w:val="28"/>
          <w:lang w:eastAsia="ar-SA"/>
        </w:rPr>
        <w:t>предусмотренные ст. 56, 56.1 Земельного Кодекса Российской Федерации</w:t>
      </w:r>
      <w:r>
        <w:rPr>
          <w:bCs/>
          <w:color w:val="000000"/>
          <w:sz w:val="28"/>
          <w:szCs w:val="28"/>
          <w:lang w:eastAsia="ar-SA"/>
        </w:rPr>
        <w:t xml:space="preserve">. </w:t>
      </w:r>
    </w:p>
    <w:p w14:paraId="42C62DBB"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14:paraId="47D5293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5799F08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84 300 (восемьдесят четыре тысячи триста) рублей 00 копеек.</w:t>
      </w:r>
    </w:p>
    <w:p w14:paraId="47AC451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2 529 (две тысячи пятьсот двадцать девять) рублей 00 копеек.</w:t>
      </w:r>
    </w:p>
    <w:p w14:paraId="36E2DD4B"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850559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7CF08FC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(максимальная) площадь земельного участка, предоставляемого для зданий общественно-деловой зоны 10 – (10000) кв. м, </w:t>
      </w:r>
    </w:p>
    <w:p w14:paraId="33C85375"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27366FB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6E68B2D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41A2E45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Максимальный процент застройки в границах земельного участка – 60%.</w:t>
      </w:r>
    </w:p>
    <w:p w14:paraId="211F850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Предельное количество этажей –2</w:t>
      </w:r>
    </w:p>
    <w:p w14:paraId="513FFF3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1F2EC35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0098D3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697B6D4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водоснабжение от водопроводной сети из стальных труб Ф100 проложенная по ул. Космонавтов на пересечении с ул. Муравьева.</w:t>
      </w:r>
    </w:p>
    <w:p w14:paraId="3F1CA8D1"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49853A35" w14:textId="77777777"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14:paraId="1716ECC1"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6585785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4C674FD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326FC77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5434B6A" w14:textId="77777777" w:rsidR="00425CB4" w:rsidRDefault="00425CB4" w:rsidP="00620920">
      <w:pPr>
        <w:shd w:val="clear" w:color="auto" w:fill="FFFFFF"/>
        <w:spacing w:after="0" w:line="240" w:lineRule="auto"/>
        <w:ind w:firstLine="567"/>
        <w:jc w:val="both"/>
        <w:rPr>
          <w:bCs/>
          <w:color w:val="000000"/>
          <w:sz w:val="28"/>
          <w:szCs w:val="28"/>
          <w:lang w:eastAsia="ar-SA"/>
        </w:rPr>
      </w:pPr>
      <w:bookmarkStart w:id="9" w:name="_Hlk75176711"/>
      <w:r>
        <w:rPr>
          <w:b/>
          <w:bCs/>
          <w:color w:val="000000"/>
          <w:sz w:val="28"/>
          <w:szCs w:val="28"/>
          <w:lang w:eastAsia="ar-SA"/>
        </w:rPr>
        <w:t>Лот № 6</w:t>
      </w:r>
      <w:r>
        <w:rPr>
          <w:bCs/>
          <w:color w:val="000000"/>
          <w:sz w:val="28"/>
          <w:szCs w:val="28"/>
          <w:lang w:eastAsia="ar-SA"/>
        </w:rPr>
        <w:t xml:space="preserve"> - земельный участок </w:t>
      </w:r>
      <w:bookmarkStart w:id="10" w:name="_Hlk83036745"/>
      <w:r>
        <w:rPr>
          <w:bCs/>
          <w:color w:val="000000"/>
          <w:sz w:val="28"/>
          <w:szCs w:val="28"/>
          <w:lang w:eastAsia="ar-SA"/>
        </w:rPr>
        <w:t>общей площадью 193 кв.м, с кадастровым номером 23:30:1107069:517, категория земель – земли населенных пунктов, местоположение: Краснодарский край, Темрюкский р-н, г. Темрюк, ул. Калинина.</w:t>
      </w:r>
    </w:p>
    <w:p w14:paraId="01B0E3A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среднеэтажной жилой застройки (Ж-1).</w:t>
      </w:r>
    </w:p>
    <w:p w14:paraId="7A1AFFD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хранение автотранспорта</w:t>
      </w:r>
      <w:bookmarkEnd w:id="10"/>
      <w:r>
        <w:rPr>
          <w:bCs/>
          <w:color w:val="000000"/>
          <w:sz w:val="28"/>
          <w:szCs w:val="28"/>
          <w:lang w:eastAsia="ar-SA"/>
        </w:rPr>
        <w:t>.</w:t>
      </w:r>
    </w:p>
    <w:p w14:paraId="78D6E54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14:paraId="6727C34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14:paraId="7B7AF12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36814845"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150 000 (сто пятьдесят тысяч) рублей 00 копеек.</w:t>
      </w:r>
    </w:p>
    <w:p w14:paraId="18BE4B6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Шаг аукциона – 3%, что составляет 4500 (четыре тысячи пятьсот) рублей 00 копеек.</w:t>
      </w:r>
    </w:p>
    <w:p w14:paraId="5760253B"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14:paraId="1E812EB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14:paraId="5CE9D3A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1168CDB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Минимальная площадь 11 кв. м</w:t>
      </w:r>
    </w:p>
    <w:p w14:paraId="7CA798A0"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–1 этаж.</w:t>
      </w:r>
    </w:p>
    <w:p w14:paraId="44971B1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Максимальная высота здания – 4 м.</w:t>
      </w:r>
    </w:p>
    <w:p w14:paraId="73F77A5A" w14:textId="77777777" w:rsidR="00425CB4" w:rsidRDefault="00425CB4" w:rsidP="00425CB4">
      <w:pPr>
        <w:shd w:val="clear" w:color="auto" w:fill="FFFFFF"/>
        <w:spacing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Pr>
            <w:bCs/>
            <w:color w:val="000000"/>
            <w:sz w:val="28"/>
            <w:szCs w:val="28"/>
            <w:lang w:eastAsia="ar-SA"/>
          </w:rPr>
          <w:t>1 м</w:t>
        </w:r>
      </w:smartTag>
      <w:r>
        <w:rPr>
          <w:bCs/>
          <w:color w:val="000000"/>
          <w:sz w:val="28"/>
          <w:szCs w:val="28"/>
          <w:lang w:eastAsia="ar-SA"/>
        </w:rPr>
        <w:t>.</w:t>
      </w:r>
    </w:p>
    <w:p w14:paraId="781DBA9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278C224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60BB52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4A31EF0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водопроводная  сеть из полиэтиленовых  труб Ф 110 проложенная по ул. Калинина напротив рассматриваемого земельного участка .</w:t>
      </w:r>
    </w:p>
    <w:p w14:paraId="78AB2F5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максимальная нагрузка – 0,20 куб.м./сут; 0,0083 куб.м./час; 0,0023 л/с.</w:t>
      </w:r>
    </w:p>
    <w:p w14:paraId="5A44E47E"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подключения – в течение 1 года с момента выдачи технических условий;</w:t>
      </w:r>
    </w:p>
    <w:p w14:paraId="1FFE8A38"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0309550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180F7005"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2349231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7D33D4F" w14:textId="424F4E55"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Лот № 7</w:t>
      </w:r>
      <w:r>
        <w:rPr>
          <w:bCs/>
          <w:color w:val="000000"/>
          <w:sz w:val="28"/>
          <w:szCs w:val="28"/>
          <w:lang w:eastAsia="ar-SA"/>
        </w:rPr>
        <w:t xml:space="preserve"> - земельный участок общей площадью </w:t>
      </w:r>
      <w:r w:rsidR="005F3227">
        <w:rPr>
          <w:bCs/>
          <w:color w:val="000000"/>
          <w:sz w:val="28"/>
          <w:szCs w:val="28"/>
          <w:lang w:eastAsia="ar-SA"/>
        </w:rPr>
        <w:t>256</w:t>
      </w:r>
      <w:r>
        <w:rPr>
          <w:bCs/>
          <w:color w:val="000000"/>
          <w:sz w:val="28"/>
          <w:szCs w:val="28"/>
          <w:lang w:eastAsia="ar-SA"/>
        </w:rPr>
        <w:t xml:space="preserve"> кв.м, с кадастровым номером 23:30:</w:t>
      </w:r>
      <w:r w:rsidR="005F3227">
        <w:rPr>
          <w:bCs/>
          <w:color w:val="000000"/>
          <w:sz w:val="28"/>
          <w:szCs w:val="28"/>
          <w:lang w:eastAsia="ar-SA"/>
        </w:rPr>
        <w:t>1111001</w:t>
      </w:r>
      <w:r>
        <w:rPr>
          <w:bCs/>
          <w:color w:val="000000"/>
          <w:sz w:val="28"/>
          <w:szCs w:val="28"/>
          <w:lang w:eastAsia="ar-SA"/>
        </w:rPr>
        <w:t>:</w:t>
      </w:r>
      <w:r w:rsidR="005F3227">
        <w:rPr>
          <w:bCs/>
          <w:color w:val="000000"/>
          <w:sz w:val="28"/>
          <w:szCs w:val="28"/>
          <w:lang w:eastAsia="ar-SA"/>
        </w:rPr>
        <w:t>573</w:t>
      </w:r>
      <w:r>
        <w:rPr>
          <w:bCs/>
          <w:color w:val="000000"/>
          <w:sz w:val="28"/>
          <w:szCs w:val="28"/>
          <w:lang w:eastAsia="ar-SA"/>
        </w:rPr>
        <w:t xml:space="preserve">, категория земель – земли населенных пунктов, местоположение: Краснодарский край, Темрюкский р-н, г. Темрюк, ул. </w:t>
      </w:r>
      <w:r w:rsidR="005F3227">
        <w:rPr>
          <w:bCs/>
          <w:color w:val="000000"/>
          <w:sz w:val="28"/>
          <w:szCs w:val="28"/>
          <w:lang w:eastAsia="ar-SA"/>
        </w:rPr>
        <w:t>Коллонтай</w:t>
      </w:r>
      <w:r>
        <w:rPr>
          <w:bCs/>
          <w:color w:val="000000"/>
          <w:sz w:val="28"/>
          <w:szCs w:val="28"/>
          <w:lang w:eastAsia="ar-SA"/>
        </w:rPr>
        <w:t>.</w:t>
      </w:r>
    </w:p>
    <w:p w14:paraId="0DE3DC64" w14:textId="0B755D75"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xml:space="preserve">Территория градостроительного зонирования – зона </w:t>
      </w:r>
      <w:r w:rsidR="005F3227">
        <w:rPr>
          <w:bCs/>
          <w:color w:val="000000"/>
          <w:sz w:val="28"/>
          <w:szCs w:val="28"/>
          <w:lang w:eastAsia="ar-SA"/>
        </w:rPr>
        <w:t>придорожного сервиса</w:t>
      </w:r>
      <w:r>
        <w:rPr>
          <w:bCs/>
          <w:color w:val="000000"/>
          <w:sz w:val="28"/>
          <w:szCs w:val="28"/>
          <w:lang w:eastAsia="ar-SA"/>
        </w:rPr>
        <w:t xml:space="preserve"> (ОД-</w:t>
      </w:r>
      <w:r w:rsidR="005F3227">
        <w:rPr>
          <w:bCs/>
          <w:color w:val="000000"/>
          <w:sz w:val="28"/>
          <w:szCs w:val="28"/>
          <w:lang w:eastAsia="ar-SA"/>
        </w:rPr>
        <w:t>4</w:t>
      </w:r>
      <w:r>
        <w:rPr>
          <w:bCs/>
          <w:color w:val="000000"/>
          <w:sz w:val="28"/>
          <w:szCs w:val="28"/>
          <w:lang w:eastAsia="ar-SA"/>
        </w:rPr>
        <w:t>).</w:t>
      </w:r>
    </w:p>
    <w:p w14:paraId="798A8FE3" w14:textId="6F6CED7D"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Разрешенное использование: </w:t>
      </w:r>
      <w:r w:rsidR="005F3227">
        <w:rPr>
          <w:bCs/>
          <w:color w:val="000000"/>
          <w:sz w:val="28"/>
          <w:szCs w:val="28"/>
          <w:lang w:eastAsia="ar-SA"/>
        </w:rPr>
        <w:t>объекты дорожного сервиса</w:t>
      </w:r>
      <w:r>
        <w:rPr>
          <w:bCs/>
          <w:color w:val="000000"/>
          <w:sz w:val="28"/>
          <w:szCs w:val="28"/>
          <w:lang w:eastAsia="ar-SA"/>
        </w:rPr>
        <w:t>.</w:t>
      </w:r>
    </w:p>
    <w:p w14:paraId="53BEF412" w14:textId="0D340D7A"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Обременения: </w:t>
      </w:r>
      <w:r w:rsidR="004D6662" w:rsidRPr="004D6662">
        <w:rPr>
          <w:bCs/>
          <w:color w:val="000000"/>
          <w:sz w:val="28"/>
          <w:szCs w:val="28"/>
          <w:lang w:eastAsia="ar-SA"/>
        </w:rPr>
        <w:t>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r w:rsidR="00EA3BCD">
        <w:rPr>
          <w:bCs/>
          <w:color w:val="000000"/>
          <w:sz w:val="28"/>
          <w:szCs w:val="28"/>
          <w:lang w:eastAsia="ar-SA"/>
        </w:rPr>
        <w:t xml:space="preserve">. Обременения, </w:t>
      </w:r>
      <w:r w:rsidR="00A05D1B">
        <w:rPr>
          <w:bCs/>
          <w:color w:val="000000"/>
          <w:sz w:val="28"/>
          <w:szCs w:val="28"/>
          <w:lang w:eastAsia="ar-SA"/>
        </w:rPr>
        <w:t>предусмотренные ст. 56, 56.1 Земельного Кодекса Российской Федерации</w:t>
      </w:r>
      <w:r>
        <w:rPr>
          <w:bCs/>
          <w:color w:val="000000"/>
          <w:sz w:val="28"/>
          <w:szCs w:val="28"/>
          <w:lang w:eastAsia="ar-SA"/>
        </w:rPr>
        <w:t>.</w:t>
      </w:r>
    </w:p>
    <w:p w14:paraId="5FA6331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30 месяцев.</w:t>
      </w:r>
    </w:p>
    <w:p w14:paraId="06024642" w14:textId="77777777" w:rsidR="00425CB4" w:rsidRDefault="00425CB4" w:rsidP="00E82AEE">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204E0A1A" w14:textId="4A560826" w:rsidR="00425CB4" w:rsidRDefault="00425CB4" w:rsidP="00A05D1B">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A05D1B">
        <w:rPr>
          <w:bCs/>
          <w:color w:val="000000"/>
          <w:sz w:val="28"/>
          <w:szCs w:val="28"/>
          <w:lang w:eastAsia="ar-SA"/>
        </w:rPr>
        <w:t>178 000</w:t>
      </w:r>
      <w:r>
        <w:rPr>
          <w:bCs/>
          <w:color w:val="000000"/>
          <w:sz w:val="28"/>
          <w:szCs w:val="28"/>
          <w:lang w:eastAsia="ar-SA"/>
        </w:rPr>
        <w:t xml:space="preserve"> (</w:t>
      </w:r>
      <w:r w:rsidR="00A05D1B">
        <w:rPr>
          <w:bCs/>
          <w:color w:val="000000"/>
          <w:sz w:val="28"/>
          <w:szCs w:val="28"/>
          <w:lang w:eastAsia="ar-SA"/>
        </w:rPr>
        <w:t>сто семьдесят восемь</w:t>
      </w:r>
      <w:r>
        <w:rPr>
          <w:bCs/>
          <w:color w:val="000000"/>
          <w:sz w:val="28"/>
          <w:szCs w:val="28"/>
          <w:lang w:eastAsia="ar-SA"/>
        </w:rPr>
        <w:t xml:space="preserve"> тысяч) рублей 00 копеек.</w:t>
      </w:r>
    </w:p>
    <w:p w14:paraId="6CE63CCB" w14:textId="4DF83DDC"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Шаг аукциона – 3%, что составляет </w:t>
      </w:r>
      <w:r w:rsidR="00A05D1B">
        <w:rPr>
          <w:bCs/>
          <w:color w:val="000000"/>
          <w:sz w:val="28"/>
          <w:szCs w:val="28"/>
          <w:lang w:eastAsia="ar-SA"/>
        </w:rPr>
        <w:t>5</w:t>
      </w:r>
      <w:r>
        <w:rPr>
          <w:bCs/>
          <w:color w:val="000000"/>
          <w:sz w:val="28"/>
          <w:szCs w:val="28"/>
          <w:lang w:eastAsia="ar-SA"/>
        </w:rPr>
        <w:t xml:space="preserve"> </w:t>
      </w:r>
      <w:r w:rsidR="00A05D1B">
        <w:rPr>
          <w:bCs/>
          <w:color w:val="000000"/>
          <w:sz w:val="28"/>
          <w:szCs w:val="28"/>
          <w:lang w:eastAsia="ar-SA"/>
        </w:rPr>
        <w:t>340</w:t>
      </w:r>
      <w:r>
        <w:rPr>
          <w:bCs/>
          <w:color w:val="000000"/>
          <w:sz w:val="28"/>
          <w:szCs w:val="28"/>
          <w:lang w:eastAsia="ar-SA"/>
        </w:rPr>
        <w:t xml:space="preserve"> (</w:t>
      </w:r>
      <w:r w:rsidR="00A05D1B">
        <w:rPr>
          <w:bCs/>
          <w:color w:val="000000"/>
          <w:sz w:val="28"/>
          <w:szCs w:val="28"/>
          <w:lang w:eastAsia="ar-SA"/>
        </w:rPr>
        <w:t>пять</w:t>
      </w:r>
      <w:r>
        <w:rPr>
          <w:bCs/>
          <w:color w:val="000000"/>
          <w:sz w:val="28"/>
          <w:szCs w:val="28"/>
          <w:lang w:eastAsia="ar-SA"/>
        </w:rPr>
        <w:t xml:space="preserve"> тысяч триста </w:t>
      </w:r>
      <w:r w:rsidR="00A05D1B">
        <w:rPr>
          <w:bCs/>
          <w:color w:val="000000"/>
          <w:sz w:val="28"/>
          <w:szCs w:val="28"/>
          <w:lang w:eastAsia="ar-SA"/>
        </w:rPr>
        <w:t>сорок</w:t>
      </w:r>
      <w:r>
        <w:rPr>
          <w:bCs/>
          <w:color w:val="000000"/>
          <w:sz w:val="28"/>
          <w:szCs w:val="28"/>
          <w:lang w:eastAsia="ar-SA"/>
        </w:rPr>
        <w:t>) рублей 00 копеек.</w:t>
      </w:r>
    </w:p>
    <w:p w14:paraId="57B71E2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14:paraId="270D638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14:paraId="47AF772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317ACF7D" w14:textId="01FFE9CB"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площадь </w:t>
      </w:r>
      <w:r w:rsidR="00B878DF" w:rsidRPr="00B878DF">
        <w:rPr>
          <w:bCs/>
          <w:color w:val="000000"/>
          <w:sz w:val="28"/>
          <w:szCs w:val="28"/>
          <w:lang w:eastAsia="ar-SA"/>
        </w:rPr>
        <w:t>10-10000 кв.м</w:t>
      </w:r>
    </w:p>
    <w:p w14:paraId="4F76AA5A" w14:textId="033A4CBB"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w:t>
      </w:r>
      <w:r w:rsidR="00B878DF">
        <w:rPr>
          <w:bCs/>
          <w:color w:val="000000"/>
          <w:sz w:val="28"/>
          <w:szCs w:val="28"/>
          <w:lang w:eastAsia="ar-SA"/>
        </w:rPr>
        <w:t xml:space="preserve"> 2</w:t>
      </w:r>
      <w:r>
        <w:rPr>
          <w:bCs/>
          <w:color w:val="000000"/>
          <w:sz w:val="28"/>
          <w:szCs w:val="28"/>
          <w:lang w:eastAsia="ar-SA"/>
        </w:rPr>
        <w:t xml:space="preserve"> этаж.</w:t>
      </w:r>
    </w:p>
    <w:p w14:paraId="2F8E7EB5" w14:textId="77777777" w:rsidR="00B878DF"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участка </w:t>
      </w:r>
      <w:r w:rsidR="00B878DF">
        <w:rPr>
          <w:bCs/>
          <w:color w:val="000000"/>
          <w:sz w:val="28"/>
          <w:szCs w:val="28"/>
          <w:lang w:eastAsia="ar-SA"/>
        </w:rPr>
        <w:t>–</w:t>
      </w:r>
      <w:r>
        <w:rPr>
          <w:bCs/>
          <w:color w:val="000000"/>
          <w:sz w:val="28"/>
          <w:szCs w:val="28"/>
          <w:lang w:eastAsia="ar-SA"/>
        </w:rPr>
        <w:t xml:space="preserve"> </w:t>
      </w:r>
      <w:r w:rsidR="00B878DF">
        <w:rPr>
          <w:bCs/>
          <w:color w:val="000000"/>
          <w:sz w:val="28"/>
          <w:szCs w:val="28"/>
          <w:lang w:eastAsia="ar-SA"/>
        </w:rPr>
        <w:t xml:space="preserve">60 </w:t>
      </w:r>
      <w:r>
        <w:rPr>
          <w:bCs/>
          <w:color w:val="000000"/>
          <w:sz w:val="28"/>
          <w:szCs w:val="28"/>
          <w:lang w:eastAsia="ar-SA"/>
        </w:rPr>
        <w:t xml:space="preserve">%, </w:t>
      </w:r>
    </w:p>
    <w:p w14:paraId="33EFFCC0" w14:textId="2A7AC829" w:rsidR="00425CB4" w:rsidRDefault="00B878DF"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w:t>
      </w:r>
      <w:r w:rsidR="00425CB4">
        <w:rPr>
          <w:bCs/>
          <w:color w:val="000000"/>
          <w:sz w:val="28"/>
          <w:szCs w:val="28"/>
          <w:lang w:eastAsia="ar-SA"/>
        </w:rPr>
        <w:t xml:space="preserve">инимальные отступы </w:t>
      </w:r>
      <w:r>
        <w:rPr>
          <w:bCs/>
          <w:color w:val="000000"/>
          <w:sz w:val="28"/>
          <w:szCs w:val="28"/>
          <w:lang w:eastAsia="ar-SA"/>
        </w:rPr>
        <w:t xml:space="preserve"> </w:t>
      </w:r>
      <w:r w:rsidR="00425CB4">
        <w:rPr>
          <w:bCs/>
          <w:color w:val="000000"/>
          <w:sz w:val="28"/>
          <w:szCs w:val="28"/>
          <w:lang w:eastAsia="ar-SA"/>
        </w:rPr>
        <w:t xml:space="preserve">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00425CB4">
          <w:rPr>
            <w:bCs/>
            <w:color w:val="000000"/>
            <w:sz w:val="28"/>
            <w:szCs w:val="28"/>
            <w:lang w:eastAsia="ar-SA"/>
          </w:rPr>
          <w:t>1 м</w:t>
        </w:r>
      </w:smartTag>
      <w:r w:rsidR="00425CB4">
        <w:rPr>
          <w:bCs/>
          <w:color w:val="000000"/>
          <w:sz w:val="28"/>
          <w:szCs w:val="28"/>
          <w:lang w:eastAsia="ar-SA"/>
        </w:rPr>
        <w:t>.</w:t>
      </w:r>
    </w:p>
    <w:p w14:paraId="18C023F3"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1E2FDEB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2D80109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250918DF" w14:textId="787F24E7" w:rsidR="00425CB4" w:rsidRPr="006D6AD6" w:rsidRDefault="00425CB4" w:rsidP="00620920">
      <w:pPr>
        <w:shd w:val="clear" w:color="auto" w:fill="FFFFFF"/>
        <w:spacing w:after="0" w:line="240" w:lineRule="auto"/>
        <w:ind w:firstLine="567"/>
        <w:jc w:val="both"/>
        <w:rPr>
          <w:bCs/>
          <w:color w:val="000000"/>
          <w:sz w:val="28"/>
          <w:szCs w:val="28"/>
          <w:lang w:eastAsia="ar-SA"/>
        </w:rPr>
      </w:pPr>
      <w:r w:rsidRPr="006D6AD6">
        <w:rPr>
          <w:bCs/>
          <w:color w:val="000000"/>
          <w:sz w:val="28"/>
          <w:szCs w:val="28"/>
          <w:lang w:eastAsia="ar-SA"/>
        </w:rPr>
        <w:t xml:space="preserve">- водопроводная  сеть из полиэтиленовых труб Ф </w:t>
      </w:r>
      <w:r w:rsidR="006D6AD6" w:rsidRPr="006D6AD6">
        <w:rPr>
          <w:bCs/>
          <w:color w:val="000000"/>
          <w:sz w:val="28"/>
          <w:szCs w:val="28"/>
          <w:lang w:eastAsia="ar-SA"/>
        </w:rPr>
        <w:t>225</w:t>
      </w:r>
      <w:r w:rsidRPr="006D6AD6">
        <w:rPr>
          <w:bCs/>
          <w:color w:val="000000"/>
          <w:sz w:val="28"/>
          <w:szCs w:val="28"/>
          <w:lang w:eastAsia="ar-SA"/>
        </w:rPr>
        <w:t xml:space="preserve"> проложенная по ул. </w:t>
      </w:r>
      <w:r w:rsidR="006D6AD6" w:rsidRPr="006D6AD6">
        <w:rPr>
          <w:bCs/>
          <w:color w:val="000000"/>
          <w:sz w:val="28"/>
          <w:szCs w:val="28"/>
          <w:lang w:eastAsia="ar-SA"/>
        </w:rPr>
        <w:t>Коллонтай напротив рассматриваемого земельного участка.</w:t>
      </w:r>
    </w:p>
    <w:p w14:paraId="690BD656" w14:textId="77777777" w:rsidR="00425CB4" w:rsidRPr="006D6AD6" w:rsidRDefault="00425CB4" w:rsidP="00620920">
      <w:pPr>
        <w:shd w:val="clear" w:color="auto" w:fill="FFFFFF"/>
        <w:spacing w:after="0" w:line="240" w:lineRule="auto"/>
        <w:ind w:firstLine="567"/>
        <w:jc w:val="both"/>
        <w:rPr>
          <w:bCs/>
          <w:color w:val="000000"/>
          <w:sz w:val="28"/>
          <w:szCs w:val="28"/>
          <w:lang w:eastAsia="ar-SA"/>
        </w:rPr>
      </w:pPr>
      <w:r w:rsidRPr="006D6AD6">
        <w:rPr>
          <w:bCs/>
          <w:color w:val="000000"/>
          <w:sz w:val="28"/>
          <w:szCs w:val="28"/>
          <w:lang w:eastAsia="ar-SA"/>
        </w:rPr>
        <w:t>- максимальная нагрузка – 0,20 куб.м./сут; 0,0083 куб.м./час; 0,0023 л/с.</w:t>
      </w:r>
    </w:p>
    <w:p w14:paraId="062A8B58" w14:textId="77777777" w:rsidR="00425CB4" w:rsidRPr="006D6AD6" w:rsidRDefault="00425CB4" w:rsidP="00620920">
      <w:pPr>
        <w:shd w:val="clear" w:color="auto" w:fill="FFFFFF"/>
        <w:spacing w:after="0" w:line="240" w:lineRule="auto"/>
        <w:ind w:firstLine="567"/>
        <w:jc w:val="both"/>
        <w:rPr>
          <w:bCs/>
          <w:color w:val="000000"/>
          <w:sz w:val="28"/>
          <w:szCs w:val="28"/>
          <w:lang w:eastAsia="ar-SA"/>
        </w:rPr>
      </w:pPr>
      <w:r w:rsidRPr="006D6AD6">
        <w:rPr>
          <w:bCs/>
          <w:color w:val="000000"/>
          <w:sz w:val="28"/>
          <w:szCs w:val="28"/>
          <w:lang w:eastAsia="ar-SA"/>
        </w:rPr>
        <w:t>- срок подключения – в течение 1 года с момента выдачи технических условий;</w:t>
      </w:r>
    </w:p>
    <w:p w14:paraId="29306A3D" w14:textId="77777777" w:rsidR="00425CB4" w:rsidRPr="006D6AD6" w:rsidRDefault="00425CB4" w:rsidP="00620920">
      <w:pPr>
        <w:shd w:val="clear" w:color="auto" w:fill="FFFFFF"/>
        <w:spacing w:after="0" w:line="240" w:lineRule="auto"/>
        <w:ind w:firstLine="567"/>
        <w:jc w:val="both"/>
        <w:rPr>
          <w:bCs/>
          <w:color w:val="000000"/>
          <w:sz w:val="28"/>
          <w:szCs w:val="28"/>
          <w:lang w:eastAsia="ar-SA"/>
        </w:rPr>
      </w:pPr>
      <w:r w:rsidRPr="006D6AD6">
        <w:rPr>
          <w:bCs/>
          <w:color w:val="000000"/>
          <w:sz w:val="28"/>
          <w:szCs w:val="28"/>
          <w:lang w:eastAsia="ar-SA"/>
        </w:rPr>
        <w:t>-  срок действия технических условий- 3 года;</w:t>
      </w:r>
    </w:p>
    <w:p w14:paraId="416873A3" w14:textId="77777777" w:rsidR="00425CB4" w:rsidRDefault="00425CB4" w:rsidP="00620920">
      <w:pPr>
        <w:shd w:val="clear" w:color="auto" w:fill="FFFFFF"/>
        <w:spacing w:after="0" w:line="240" w:lineRule="auto"/>
        <w:ind w:firstLine="567"/>
        <w:jc w:val="both"/>
        <w:rPr>
          <w:bCs/>
          <w:color w:val="000000"/>
          <w:sz w:val="28"/>
          <w:szCs w:val="28"/>
          <w:lang w:eastAsia="ar-SA"/>
        </w:rPr>
      </w:pPr>
      <w:r w:rsidRPr="006D6AD6">
        <w:rPr>
          <w:bCs/>
          <w:color w:val="000000"/>
          <w:sz w:val="28"/>
          <w:szCs w:val="28"/>
          <w:lang w:eastAsia="ar-SA"/>
        </w:rPr>
        <w:t>- стоимость подключения будет определена в соответствии с проектом строящегося объекта.</w:t>
      </w:r>
    </w:p>
    <w:p w14:paraId="5F290702" w14:textId="77777777" w:rsidR="00425CB4" w:rsidRDefault="00425CB4" w:rsidP="00525972">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w:t>
      </w:r>
      <w:r>
        <w:rPr>
          <w:bCs/>
          <w:color w:val="000000"/>
          <w:sz w:val="28"/>
          <w:szCs w:val="28"/>
          <w:lang w:eastAsia="ar-SA"/>
        </w:rPr>
        <w:lastRenderedPageBreak/>
        <w:t>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43FECCEA" w14:textId="1B8260CA"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4. Теплоснабжение, горячее водоснабжение – существующие мощности и схемы теплоснабжения котельных </w:t>
      </w:r>
      <w:r w:rsidR="00525972">
        <w:rPr>
          <w:bCs/>
          <w:color w:val="000000"/>
          <w:sz w:val="28"/>
          <w:szCs w:val="28"/>
          <w:lang w:eastAsia="ar-SA"/>
        </w:rPr>
        <w:t xml:space="preserve">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w:t>
      </w:r>
      <w:r>
        <w:rPr>
          <w:bCs/>
          <w:color w:val="000000"/>
          <w:sz w:val="28"/>
          <w:szCs w:val="28"/>
          <w:lang w:eastAsia="ar-SA"/>
        </w:rPr>
        <w:t xml:space="preserve"> </w:t>
      </w:r>
      <w:r w:rsidR="00525972" w:rsidRPr="00525972">
        <w:rPr>
          <w:bCs/>
          <w:color w:val="000000"/>
          <w:sz w:val="28"/>
          <w:szCs w:val="28"/>
          <w:lang w:eastAsia="ar-SA"/>
        </w:rPr>
        <w:t>ООО «КТИ»</w:t>
      </w:r>
      <w:r w:rsidR="00525972">
        <w:rPr>
          <w:bCs/>
          <w:color w:val="000000"/>
          <w:sz w:val="28"/>
          <w:szCs w:val="28"/>
          <w:lang w:eastAsia="ar-SA"/>
        </w:rPr>
        <w:t xml:space="preserve"> «Темрюкские Тепловые Сети»</w:t>
      </w:r>
      <w:r w:rsidR="00525972" w:rsidRPr="00525972">
        <w:rPr>
          <w:bCs/>
          <w:color w:val="000000"/>
          <w:sz w:val="28"/>
          <w:szCs w:val="28"/>
          <w:lang w:eastAsia="ar-SA"/>
        </w:rPr>
        <w:t xml:space="preserve"> </w:t>
      </w:r>
      <w:r>
        <w:rPr>
          <w:bCs/>
          <w:color w:val="000000"/>
          <w:sz w:val="28"/>
          <w:szCs w:val="28"/>
          <w:lang w:eastAsia="ar-SA"/>
        </w:rPr>
        <w:t>не рассчитаны на размещение объектов потребителей на указанном участке.</w:t>
      </w:r>
    </w:p>
    <w:p w14:paraId="17208A58" w14:textId="16277721" w:rsidR="00425CB4" w:rsidRDefault="00425CB4" w:rsidP="00620920">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 xml:space="preserve">Лот № </w:t>
      </w:r>
      <w:r w:rsidR="00225B09">
        <w:rPr>
          <w:b/>
          <w:bCs/>
          <w:color w:val="000000"/>
          <w:sz w:val="28"/>
          <w:szCs w:val="28"/>
          <w:lang w:eastAsia="ar-SA"/>
        </w:rPr>
        <w:t>8</w:t>
      </w:r>
      <w:r>
        <w:rPr>
          <w:b/>
          <w:bCs/>
          <w:color w:val="000000"/>
          <w:sz w:val="28"/>
          <w:szCs w:val="28"/>
          <w:lang w:eastAsia="ar-SA"/>
        </w:rPr>
        <w:t xml:space="preserve"> - </w:t>
      </w:r>
      <w:r>
        <w:rPr>
          <w:bCs/>
          <w:color w:val="000000"/>
          <w:sz w:val="28"/>
          <w:szCs w:val="28"/>
          <w:lang w:eastAsia="ar-SA"/>
        </w:rPr>
        <w:t xml:space="preserve">земельный участок общей площадью </w:t>
      </w:r>
      <w:r w:rsidR="00283E38">
        <w:rPr>
          <w:bCs/>
          <w:color w:val="000000"/>
          <w:sz w:val="28"/>
          <w:szCs w:val="28"/>
          <w:lang w:eastAsia="ar-SA"/>
        </w:rPr>
        <w:t>329002</w:t>
      </w:r>
      <w:r>
        <w:rPr>
          <w:bCs/>
          <w:color w:val="000000"/>
          <w:sz w:val="28"/>
          <w:szCs w:val="28"/>
          <w:lang w:eastAsia="ar-SA"/>
        </w:rPr>
        <w:t xml:space="preserve"> кв.м, с кадастровым номером 23:30:</w:t>
      </w:r>
      <w:r w:rsidR="00283E38">
        <w:rPr>
          <w:bCs/>
          <w:color w:val="000000"/>
          <w:sz w:val="28"/>
          <w:szCs w:val="28"/>
          <w:lang w:eastAsia="ar-SA"/>
        </w:rPr>
        <w:t>1201005</w:t>
      </w:r>
      <w:r>
        <w:rPr>
          <w:bCs/>
          <w:color w:val="000000"/>
          <w:sz w:val="28"/>
          <w:szCs w:val="28"/>
          <w:lang w:eastAsia="ar-SA"/>
        </w:rPr>
        <w:t>:</w:t>
      </w:r>
      <w:r w:rsidR="00283E38">
        <w:rPr>
          <w:bCs/>
          <w:color w:val="000000"/>
          <w:sz w:val="28"/>
          <w:szCs w:val="28"/>
          <w:lang w:eastAsia="ar-SA"/>
        </w:rPr>
        <w:t>456</w:t>
      </w:r>
      <w:r>
        <w:rPr>
          <w:bCs/>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sidR="00C80603" w:rsidRPr="00C80603">
        <w:rPr>
          <w:bCs/>
          <w:color w:val="000000"/>
          <w:sz w:val="28"/>
          <w:szCs w:val="28"/>
          <w:lang w:eastAsia="ar-SA"/>
        </w:rPr>
        <w:t>юго-западнее</w:t>
      </w:r>
      <w:r>
        <w:rPr>
          <w:bCs/>
          <w:color w:val="000000"/>
          <w:sz w:val="28"/>
          <w:szCs w:val="28"/>
          <w:lang w:eastAsia="ar-SA"/>
        </w:rPr>
        <w:t>.</w:t>
      </w:r>
    </w:p>
    <w:p w14:paraId="56681122" w14:textId="464FDF0B"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Территория градостроительного зонирования – зона </w:t>
      </w:r>
      <w:r w:rsidR="00A6394C">
        <w:rPr>
          <w:bCs/>
          <w:color w:val="000000"/>
          <w:sz w:val="28"/>
          <w:szCs w:val="28"/>
          <w:lang w:eastAsia="ar-SA"/>
        </w:rPr>
        <w:t xml:space="preserve">смешанной </w:t>
      </w:r>
      <w:r>
        <w:rPr>
          <w:bCs/>
          <w:color w:val="000000"/>
          <w:sz w:val="28"/>
          <w:szCs w:val="28"/>
          <w:lang w:eastAsia="ar-SA"/>
        </w:rPr>
        <w:t>жилой застройки (Ж-</w:t>
      </w:r>
      <w:r w:rsidR="00A6394C">
        <w:rPr>
          <w:bCs/>
          <w:color w:val="000000"/>
          <w:sz w:val="28"/>
          <w:szCs w:val="28"/>
          <w:lang w:eastAsia="ar-SA"/>
        </w:rPr>
        <w:t>2</w:t>
      </w:r>
      <w:r>
        <w:rPr>
          <w:bCs/>
          <w:color w:val="000000"/>
          <w:sz w:val="28"/>
          <w:szCs w:val="28"/>
          <w:lang w:eastAsia="ar-SA"/>
        </w:rPr>
        <w:t>).</w:t>
      </w:r>
    </w:p>
    <w:p w14:paraId="716623E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среднеэтажная жилая застройка.</w:t>
      </w:r>
    </w:p>
    <w:p w14:paraId="767C8452"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14:paraId="21ED468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128 месяцев.</w:t>
      </w:r>
    </w:p>
    <w:p w14:paraId="26B7BC47"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71BEC6B5" w14:textId="15A36A20"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A6394C">
        <w:rPr>
          <w:bCs/>
          <w:color w:val="000000"/>
          <w:sz w:val="28"/>
          <w:szCs w:val="28"/>
          <w:lang w:eastAsia="ar-SA"/>
        </w:rPr>
        <w:t xml:space="preserve">8 </w:t>
      </w:r>
      <w:r w:rsidR="006D6AD6">
        <w:rPr>
          <w:bCs/>
          <w:color w:val="000000"/>
          <w:sz w:val="28"/>
          <w:szCs w:val="28"/>
          <w:lang w:eastAsia="ar-SA"/>
        </w:rPr>
        <w:t>125</w:t>
      </w:r>
      <w:r>
        <w:rPr>
          <w:bCs/>
          <w:color w:val="000000"/>
          <w:sz w:val="28"/>
          <w:szCs w:val="28"/>
          <w:lang w:eastAsia="ar-SA"/>
        </w:rPr>
        <w:t xml:space="preserve"> 000 (</w:t>
      </w:r>
      <w:r w:rsidR="00A6394C">
        <w:rPr>
          <w:bCs/>
          <w:color w:val="000000"/>
          <w:sz w:val="28"/>
          <w:szCs w:val="28"/>
          <w:lang w:eastAsia="ar-SA"/>
        </w:rPr>
        <w:t>восемь</w:t>
      </w:r>
      <w:r>
        <w:rPr>
          <w:bCs/>
          <w:color w:val="000000"/>
          <w:sz w:val="28"/>
          <w:szCs w:val="28"/>
          <w:lang w:eastAsia="ar-SA"/>
        </w:rPr>
        <w:t xml:space="preserve"> миллионов </w:t>
      </w:r>
      <w:r w:rsidR="006D6AD6">
        <w:rPr>
          <w:bCs/>
          <w:color w:val="000000"/>
          <w:sz w:val="28"/>
          <w:szCs w:val="28"/>
          <w:lang w:eastAsia="ar-SA"/>
        </w:rPr>
        <w:t>сто двадцать пять</w:t>
      </w:r>
      <w:r>
        <w:rPr>
          <w:bCs/>
          <w:color w:val="000000"/>
          <w:sz w:val="28"/>
          <w:szCs w:val="28"/>
          <w:lang w:eastAsia="ar-SA"/>
        </w:rPr>
        <w:t xml:space="preserve"> тысяч) рублей 00 копеек. </w:t>
      </w:r>
    </w:p>
    <w:p w14:paraId="3EDA0291" w14:textId="75753C2D"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Шаг аукциона – 3%, что составляет </w:t>
      </w:r>
      <w:r w:rsidR="006D6AD6">
        <w:rPr>
          <w:bCs/>
          <w:color w:val="000000"/>
          <w:sz w:val="28"/>
          <w:szCs w:val="28"/>
          <w:lang w:eastAsia="ar-SA"/>
        </w:rPr>
        <w:t>243</w:t>
      </w:r>
      <w:r>
        <w:rPr>
          <w:bCs/>
          <w:color w:val="000000"/>
          <w:sz w:val="28"/>
          <w:szCs w:val="28"/>
          <w:lang w:eastAsia="ar-SA"/>
        </w:rPr>
        <w:t xml:space="preserve"> </w:t>
      </w:r>
      <w:r w:rsidR="006D6AD6">
        <w:rPr>
          <w:bCs/>
          <w:color w:val="000000"/>
          <w:sz w:val="28"/>
          <w:szCs w:val="28"/>
          <w:lang w:eastAsia="ar-SA"/>
        </w:rPr>
        <w:t>750</w:t>
      </w:r>
      <w:r>
        <w:rPr>
          <w:bCs/>
          <w:color w:val="000000"/>
          <w:sz w:val="28"/>
          <w:szCs w:val="28"/>
          <w:lang w:eastAsia="ar-SA"/>
        </w:rPr>
        <w:t xml:space="preserve"> (двести </w:t>
      </w:r>
      <w:r w:rsidR="006D6AD6">
        <w:rPr>
          <w:bCs/>
          <w:color w:val="000000"/>
          <w:sz w:val="28"/>
          <w:szCs w:val="28"/>
          <w:lang w:eastAsia="ar-SA"/>
        </w:rPr>
        <w:t>сорок три</w:t>
      </w:r>
      <w:r>
        <w:rPr>
          <w:bCs/>
          <w:color w:val="000000"/>
          <w:sz w:val="28"/>
          <w:szCs w:val="28"/>
          <w:lang w:eastAsia="ar-SA"/>
        </w:rPr>
        <w:t xml:space="preserve"> тысяч</w:t>
      </w:r>
      <w:r w:rsidR="006D6AD6">
        <w:rPr>
          <w:bCs/>
          <w:color w:val="000000"/>
          <w:sz w:val="28"/>
          <w:szCs w:val="28"/>
          <w:lang w:eastAsia="ar-SA"/>
        </w:rPr>
        <w:t>и семьсот пятьдесят</w:t>
      </w:r>
      <w:r>
        <w:rPr>
          <w:bCs/>
          <w:color w:val="000000"/>
          <w:sz w:val="28"/>
          <w:szCs w:val="28"/>
          <w:lang w:eastAsia="ar-SA"/>
        </w:rPr>
        <w:t>) рублей 00 копеек.</w:t>
      </w:r>
    </w:p>
    <w:p w14:paraId="4CA15568" w14:textId="77777777" w:rsidR="00425CB4" w:rsidRDefault="00425CB4" w:rsidP="00620920">
      <w:pPr>
        <w:shd w:val="clear" w:color="auto" w:fill="FFFFFF"/>
        <w:spacing w:after="0" w:line="240" w:lineRule="auto"/>
        <w:ind w:firstLine="567"/>
        <w:jc w:val="both"/>
        <w:rPr>
          <w:b/>
          <w:bCs/>
          <w:color w:val="000000"/>
          <w:sz w:val="28"/>
          <w:szCs w:val="28"/>
          <w:lang w:eastAsia="ar-SA"/>
        </w:rPr>
      </w:pPr>
      <w:r>
        <w:rPr>
          <w:bCs/>
          <w:color w:val="000000"/>
          <w:sz w:val="28"/>
          <w:szCs w:val="28"/>
          <w:lang w:eastAsia="ar-SA"/>
        </w:rPr>
        <w:t>Размер задатка составляет 100% от начальной цены продажи земельного участка.</w:t>
      </w:r>
    </w:p>
    <w:p w14:paraId="645663B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613CB474"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площадь земельных участков 1000 кв.м. </w:t>
      </w:r>
    </w:p>
    <w:p w14:paraId="70E3B6D5" w14:textId="77777777" w:rsidR="00425CB4" w:rsidRPr="00620920" w:rsidRDefault="00425CB4" w:rsidP="00620920">
      <w:pPr>
        <w:shd w:val="clear" w:color="auto" w:fill="FFFFFF"/>
        <w:spacing w:after="0" w:line="240" w:lineRule="auto"/>
        <w:ind w:firstLine="567"/>
        <w:jc w:val="both"/>
        <w:rPr>
          <w:bCs/>
          <w:color w:val="000000"/>
          <w:sz w:val="28"/>
          <w:szCs w:val="28"/>
          <w:lang w:eastAsia="ar-SA"/>
        </w:rPr>
      </w:pPr>
      <w:r w:rsidRPr="00620920">
        <w:rPr>
          <w:rFonts w:cs="Calibri"/>
          <w:sz w:val="28"/>
          <w:szCs w:val="28"/>
          <w:lang w:eastAsia="ar-SA"/>
        </w:rPr>
        <w:t>Минимальная (максимальная) ширина земельного участка вдоль фронтона улиц (проезда)-16 м.</w:t>
      </w:r>
    </w:p>
    <w:p w14:paraId="6AE9EA69"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отступ строений от красной линии улиц или границ участка не менее чем на - 5 м.</w:t>
      </w:r>
    </w:p>
    <w:p w14:paraId="2AD2A0A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зданий – не более 8 (в том числе мансардный) до 33 м (высота этажа- до 3.3 м).</w:t>
      </w:r>
    </w:p>
    <w:p w14:paraId="6D6AE14A" w14:textId="14E87001"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Максимальный процент застройки участка -</w:t>
      </w:r>
      <w:r w:rsidR="007542FE">
        <w:rPr>
          <w:bCs/>
          <w:color w:val="000000"/>
          <w:sz w:val="28"/>
          <w:szCs w:val="28"/>
          <w:lang w:eastAsia="ar-SA"/>
        </w:rPr>
        <w:t xml:space="preserve"> </w:t>
      </w:r>
      <w:r>
        <w:rPr>
          <w:bCs/>
          <w:color w:val="000000"/>
          <w:sz w:val="28"/>
          <w:szCs w:val="28"/>
          <w:lang w:eastAsia="ar-SA"/>
        </w:rPr>
        <w:t>40%;</w:t>
      </w:r>
    </w:p>
    <w:p w14:paraId="3851C8EC"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xml:space="preserve">Технические условия подключения к сети инженерно - технического обеспечения: </w:t>
      </w:r>
    </w:p>
    <w:p w14:paraId="3495D516" w14:textId="76C6E10F" w:rsidR="00425CB4" w:rsidRDefault="00425CB4" w:rsidP="00BB16E9">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1. </w:t>
      </w:r>
      <w:r w:rsidR="00BB16E9" w:rsidRPr="00BB16E9">
        <w:rPr>
          <w:bCs/>
          <w:color w:val="000000"/>
          <w:sz w:val="28"/>
          <w:szCs w:val="28"/>
          <w:lang w:eastAsia="ar-SA"/>
        </w:rPr>
        <w:tab/>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31C6E2D"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24BBB59A" w14:textId="41B37029" w:rsidR="00425CB4" w:rsidRPr="0085745A" w:rsidRDefault="00425CB4" w:rsidP="00620920">
      <w:pPr>
        <w:shd w:val="clear" w:color="auto" w:fill="FFFFFF"/>
        <w:spacing w:after="0" w:line="240" w:lineRule="auto"/>
        <w:ind w:firstLine="567"/>
        <w:jc w:val="both"/>
        <w:rPr>
          <w:bCs/>
          <w:color w:val="000000"/>
          <w:sz w:val="28"/>
          <w:szCs w:val="28"/>
          <w:lang w:eastAsia="ar-SA"/>
        </w:rPr>
      </w:pPr>
      <w:r w:rsidRPr="0085745A">
        <w:rPr>
          <w:bCs/>
          <w:color w:val="000000"/>
          <w:sz w:val="28"/>
          <w:szCs w:val="28"/>
          <w:lang w:eastAsia="ar-SA"/>
        </w:rPr>
        <w:t xml:space="preserve">- водоснабжение от водопроводной сети из </w:t>
      </w:r>
      <w:r w:rsidR="0085745A" w:rsidRPr="0085745A">
        <w:rPr>
          <w:bCs/>
          <w:color w:val="000000"/>
          <w:sz w:val="28"/>
          <w:szCs w:val="28"/>
          <w:lang w:eastAsia="ar-SA"/>
        </w:rPr>
        <w:t>полиэтиленовых</w:t>
      </w:r>
      <w:r w:rsidRPr="0085745A">
        <w:rPr>
          <w:bCs/>
          <w:color w:val="000000"/>
          <w:sz w:val="28"/>
          <w:szCs w:val="28"/>
          <w:lang w:eastAsia="ar-SA"/>
        </w:rPr>
        <w:t xml:space="preserve"> труб Ф</w:t>
      </w:r>
      <w:r w:rsidR="0085745A" w:rsidRPr="0085745A">
        <w:rPr>
          <w:bCs/>
          <w:color w:val="000000"/>
          <w:sz w:val="28"/>
          <w:szCs w:val="28"/>
          <w:lang w:eastAsia="ar-SA"/>
        </w:rPr>
        <w:t>110</w:t>
      </w:r>
      <w:r w:rsidRPr="0085745A">
        <w:rPr>
          <w:bCs/>
          <w:color w:val="000000"/>
          <w:sz w:val="28"/>
          <w:szCs w:val="28"/>
          <w:lang w:eastAsia="ar-SA"/>
        </w:rPr>
        <w:t xml:space="preserve"> проложенная </w:t>
      </w:r>
      <w:r w:rsidR="0085745A" w:rsidRPr="0085745A">
        <w:rPr>
          <w:bCs/>
          <w:color w:val="000000"/>
          <w:sz w:val="28"/>
          <w:szCs w:val="28"/>
          <w:lang w:eastAsia="ar-SA"/>
        </w:rPr>
        <w:t>в районе земельного участка с кадастровым номером 23:30:1201004:779</w:t>
      </w:r>
      <w:r w:rsidRPr="0085745A">
        <w:rPr>
          <w:bCs/>
          <w:color w:val="000000"/>
          <w:sz w:val="28"/>
          <w:szCs w:val="28"/>
          <w:lang w:eastAsia="ar-SA"/>
        </w:rPr>
        <w:t>.</w:t>
      </w:r>
    </w:p>
    <w:p w14:paraId="50329528" w14:textId="77777777" w:rsidR="00425CB4" w:rsidRPr="0085745A" w:rsidRDefault="00425CB4" w:rsidP="00620920">
      <w:pPr>
        <w:shd w:val="clear" w:color="auto" w:fill="FFFFFF"/>
        <w:spacing w:after="0" w:line="240" w:lineRule="auto"/>
        <w:ind w:firstLine="567"/>
        <w:jc w:val="both"/>
        <w:rPr>
          <w:bCs/>
          <w:color w:val="000000"/>
          <w:sz w:val="28"/>
          <w:szCs w:val="28"/>
          <w:lang w:eastAsia="ar-SA"/>
        </w:rPr>
      </w:pPr>
      <w:r w:rsidRPr="0085745A">
        <w:rPr>
          <w:bCs/>
          <w:color w:val="000000"/>
          <w:sz w:val="28"/>
          <w:szCs w:val="28"/>
          <w:lang w:eastAsia="ar-SA"/>
        </w:rPr>
        <w:t>- максимальная нагрузка – 0,20 куб.м./сут; 0,0083 куб.м./час; 0,0023 л/с;</w:t>
      </w:r>
    </w:p>
    <w:p w14:paraId="3F9112EC" w14:textId="77777777" w:rsidR="00425CB4" w:rsidRDefault="00425CB4" w:rsidP="00620920">
      <w:pPr>
        <w:shd w:val="clear" w:color="auto" w:fill="FFFFFF"/>
        <w:spacing w:after="0" w:line="240" w:lineRule="auto"/>
        <w:ind w:firstLine="567"/>
        <w:jc w:val="both"/>
        <w:rPr>
          <w:bCs/>
          <w:color w:val="000000"/>
          <w:sz w:val="28"/>
          <w:szCs w:val="28"/>
          <w:lang w:eastAsia="ar-SA"/>
        </w:rPr>
      </w:pPr>
      <w:r w:rsidRPr="0085745A">
        <w:rPr>
          <w:bCs/>
          <w:color w:val="000000"/>
          <w:sz w:val="28"/>
          <w:szCs w:val="28"/>
          <w:lang w:eastAsia="ar-SA"/>
        </w:rPr>
        <w:t>- срок подключения – в течение 1 года с момента выдачи технических условий;</w:t>
      </w:r>
    </w:p>
    <w:p w14:paraId="3B8FB716"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136F882F"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38C8279A" w14:textId="77777777"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71A3FF15" w14:textId="764EC111" w:rsidR="00425CB4" w:rsidRDefault="00425CB4" w:rsidP="00620920">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4. </w:t>
      </w:r>
      <w:r w:rsidR="00222FA4" w:rsidRPr="00222FA4">
        <w:rPr>
          <w:bCs/>
          <w:color w:val="000000"/>
          <w:sz w:val="28"/>
          <w:szCs w:val="28"/>
          <w:lang w:eastAsia="ar-SA"/>
        </w:rPr>
        <w:t>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317FA176" w14:textId="62C2A589"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
          <w:bCs/>
          <w:color w:val="000000"/>
          <w:sz w:val="28"/>
          <w:szCs w:val="28"/>
          <w:lang w:eastAsia="ar-SA"/>
        </w:rPr>
        <w:t xml:space="preserve">Лот № </w:t>
      </w:r>
      <w:r w:rsidR="00225B09">
        <w:rPr>
          <w:b/>
          <w:bCs/>
          <w:color w:val="000000"/>
          <w:sz w:val="28"/>
          <w:szCs w:val="28"/>
          <w:lang w:eastAsia="ar-SA"/>
        </w:rPr>
        <w:t>9</w:t>
      </w:r>
      <w:r>
        <w:rPr>
          <w:bCs/>
          <w:color w:val="000000"/>
          <w:sz w:val="28"/>
          <w:szCs w:val="28"/>
          <w:lang w:eastAsia="ar-SA"/>
        </w:rPr>
        <w:t xml:space="preserve"> - земельный участок общей площадью </w:t>
      </w:r>
      <w:r w:rsidR="000E0AFB">
        <w:rPr>
          <w:bCs/>
          <w:color w:val="000000"/>
          <w:sz w:val="28"/>
          <w:szCs w:val="28"/>
          <w:lang w:eastAsia="ar-SA"/>
        </w:rPr>
        <w:t>31031</w:t>
      </w:r>
      <w:r>
        <w:rPr>
          <w:bCs/>
          <w:color w:val="000000"/>
          <w:sz w:val="28"/>
          <w:szCs w:val="28"/>
          <w:lang w:eastAsia="ar-SA"/>
        </w:rPr>
        <w:t xml:space="preserve"> кв.м, с кадастровым номером 23:30:</w:t>
      </w:r>
      <w:r w:rsidR="000E0AFB">
        <w:rPr>
          <w:bCs/>
          <w:color w:val="000000"/>
          <w:sz w:val="28"/>
          <w:szCs w:val="28"/>
          <w:lang w:eastAsia="ar-SA"/>
        </w:rPr>
        <w:t>1101017</w:t>
      </w:r>
      <w:r>
        <w:rPr>
          <w:bCs/>
          <w:color w:val="000000"/>
          <w:sz w:val="28"/>
          <w:szCs w:val="28"/>
          <w:lang w:eastAsia="ar-SA"/>
        </w:rPr>
        <w:t>:</w:t>
      </w:r>
      <w:r w:rsidR="000E0AFB">
        <w:rPr>
          <w:bCs/>
          <w:color w:val="000000"/>
          <w:sz w:val="28"/>
          <w:szCs w:val="28"/>
          <w:lang w:eastAsia="ar-SA"/>
        </w:rPr>
        <w:t>323</w:t>
      </w:r>
      <w:r>
        <w:rPr>
          <w:bCs/>
          <w:color w:val="000000"/>
          <w:sz w:val="28"/>
          <w:szCs w:val="28"/>
          <w:lang w:eastAsia="ar-SA"/>
        </w:rPr>
        <w:t>, категория земель – земли населенных пунктов, местоположение: Краснодарский край, р-н. Темрюкский, г. Темрюк.</w:t>
      </w:r>
    </w:p>
    <w:p w14:paraId="0861F214"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bookmarkStart w:id="11" w:name="_Hlk88408101"/>
      <w:r>
        <w:rPr>
          <w:bCs/>
          <w:color w:val="000000"/>
          <w:sz w:val="28"/>
          <w:szCs w:val="28"/>
          <w:lang w:eastAsia="ar-SA"/>
        </w:rPr>
        <w:t>Территория градостроительного зонирования – зона производственно-коммунальных объектов (П-2).</w:t>
      </w:r>
    </w:p>
    <w:bookmarkEnd w:id="11"/>
    <w:p w14:paraId="3090A44F" w14:textId="7C054AA6"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Разрешенное использование: </w:t>
      </w:r>
      <w:r w:rsidR="003A4374">
        <w:rPr>
          <w:bCs/>
          <w:color w:val="000000"/>
          <w:sz w:val="28"/>
          <w:szCs w:val="28"/>
          <w:lang w:eastAsia="ar-SA"/>
        </w:rPr>
        <w:t>транспорт</w:t>
      </w:r>
      <w:r>
        <w:rPr>
          <w:bCs/>
          <w:color w:val="000000"/>
          <w:sz w:val="28"/>
          <w:szCs w:val="28"/>
          <w:lang w:eastAsia="ar-SA"/>
        </w:rPr>
        <w:t>.</w:t>
      </w:r>
    </w:p>
    <w:p w14:paraId="37FC49A2" w14:textId="62D10206"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Обременения: </w:t>
      </w:r>
      <w:r w:rsidR="003A4374" w:rsidRPr="003A4374">
        <w:rPr>
          <w:bCs/>
          <w:color w:val="000000"/>
          <w:sz w:val="28"/>
          <w:szCs w:val="28"/>
          <w:lang w:eastAsia="ar-SA"/>
        </w:rPr>
        <w:t>предусмотренные статьями 56, 56.1 Земельного кодекса Российской Федерации.</w:t>
      </w:r>
    </w:p>
    <w:p w14:paraId="64A1AB02" w14:textId="4CB01B3C"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Срок действия договора аренды – </w:t>
      </w:r>
      <w:r w:rsidR="005B3901">
        <w:rPr>
          <w:bCs/>
          <w:color w:val="000000"/>
          <w:sz w:val="28"/>
          <w:szCs w:val="28"/>
          <w:lang w:eastAsia="ar-SA"/>
        </w:rPr>
        <w:t>104</w:t>
      </w:r>
      <w:r>
        <w:rPr>
          <w:bCs/>
          <w:color w:val="000000"/>
          <w:sz w:val="28"/>
          <w:szCs w:val="28"/>
          <w:lang w:eastAsia="ar-SA"/>
        </w:rPr>
        <w:t xml:space="preserve"> месяц</w:t>
      </w:r>
      <w:r w:rsidR="005B3901">
        <w:rPr>
          <w:bCs/>
          <w:color w:val="000000"/>
          <w:sz w:val="28"/>
          <w:szCs w:val="28"/>
          <w:lang w:eastAsia="ar-SA"/>
        </w:rPr>
        <w:t>а</w:t>
      </w:r>
      <w:r>
        <w:rPr>
          <w:bCs/>
          <w:color w:val="000000"/>
          <w:sz w:val="28"/>
          <w:szCs w:val="28"/>
          <w:lang w:eastAsia="ar-SA"/>
        </w:rPr>
        <w:t>.</w:t>
      </w:r>
    </w:p>
    <w:p w14:paraId="292A5FCB"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59A9B015" w14:textId="0AAA0368"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w:t>
      </w:r>
      <w:r w:rsidRPr="003F6FBF">
        <w:rPr>
          <w:bCs/>
          <w:color w:val="000000"/>
          <w:sz w:val="28"/>
          <w:szCs w:val="28"/>
          <w:lang w:eastAsia="ar-SA"/>
        </w:rPr>
        <w:t xml:space="preserve">арендной платы в размере </w:t>
      </w:r>
      <w:r w:rsidR="003F6FBF" w:rsidRPr="003F6FBF">
        <w:rPr>
          <w:bCs/>
          <w:color w:val="000000"/>
          <w:sz w:val="28"/>
          <w:szCs w:val="28"/>
          <w:lang w:eastAsia="ar-SA"/>
        </w:rPr>
        <w:lastRenderedPageBreak/>
        <w:t>389</w:t>
      </w:r>
      <w:r w:rsidRPr="003F6FBF">
        <w:rPr>
          <w:bCs/>
          <w:color w:val="000000"/>
          <w:sz w:val="28"/>
          <w:szCs w:val="28"/>
          <w:lang w:eastAsia="ar-SA"/>
        </w:rPr>
        <w:t xml:space="preserve"> </w:t>
      </w:r>
      <w:r w:rsidR="003F6FBF" w:rsidRPr="003F6FBF">
        <w:rPr>
          <w:bCs/>
          <w:color w:val="000000"/>
          <w:sz w:val="28"/>
          <w:szCs w:val="28"/>
          <w:lang w:eastAsia="ar-SA"/>
        </w:rPr>
        <w:t>989</w:t>
      </w:r>
      <w:r w:rsidRPr="003F6FBF">
        <w:rPr>
          <w:bCs/>
          <w:color w:val="000000"/>
          <w:sz w:val="28"/>
          <w:szCs w:val="28"/>
          <w:lang w:eastAsia="ar-SA"/>
        </w:rPr>
        <w:t xml:space="preserve"> (</w:t>
      </w:r>
      <w:r w:rsidR="003F6FBF" w:rsidRPr="003F6FBF">
        <w:rPr>
          <w:bCs/>
          <w:color w:val="000000"/>
          <w:sz w:val="28"/>
          <w:szCs w:val="28"/>
          <w:lang w:eastAsia="ar-SA"/>
        </w:rPr>
        <w:t>триста восемьдесят девять</w:t>
      </w:r>
      <w:r w:rsidRPr="003F6FBF">
        <w:rPr>
          <w:bCs/>
          <w:color w:val="000000"/>
          <w:sz w:val="28"/>
          <w:szCs w:val="28"/>
          <w:lang w:eastAsia="ar-SA"/>
        </w:rPr>
        <w:t xml:space="preserve"> тысяч</w:t>
      </w:r>
      <w:r w:rsidR="003F6FBF" w:rsidRPr="003F6FBF">
        <w:rPr>
          <w:bCs/>
          <w:color w:val="000000"/>
          <w:sz w:val="28"/>
          <w:szCs w:val="28"/>
          <w:lang w:eastAsia="ar-SA"/>
        </w:rPr>
        <w:t xml:space="preserve"> девятьсот восемьдесят девять</w:t>
      </w:r>
      <w:r w:rsidRPr="003F6FBF">
        <w:rPr>
          <w:bCs/>
          <w:color w:val="000000"/>
          <w:sz w:val="28"/>
          <w:szCs w:val="28"/>
          <w:lang w:eastAsia="ar-SA"/>
        </w:rPr>
        <w:t xml:space="preserve">) рублей </w:t>
      </w:r>
      <w:r w:rsidR="003F6FBF" w:rsidRPr="003F6FBF">
        <w:rPr>
          <w:bCs/>
          <w:color w:val="000000"/>
          <w:sz w:val="28"/>
          <w:szCs w:val="28"/>
          <w:lang w:eastAsia="ar-SA"/>
        </w:rPr>
        <w:t>43</w:t>
      </w:r>
      <w:r w:rsidRPr="003F6FBF">
        <w:rPr>
          <w:bCs/>
          <w:color w:val="000000"/>
          <w:sz w:val="28"/>
          <w:szCs w:val="28"/>
          <w:lang w:eastAsia="ar-SA"/>
        </w:rPr>
        <w:t xml:space="preserve"> копе</w:t>
      </w:r>
      <w:r w:rsidR="003F6FBF" w:rsidRPr="003F6FBF">
        <w:rPr>
          <w:bCs/>
          <w:color w:val="000000"/>
          <w:sz w:val="28"/>
          <w:szCs w:val="28"/>
          <w:lang w:eastAsia="ar-SA"/>
        </w:rPr>
        <w:t>й</w:t>
      </w:r>
      <w:r w:rsidRPr="003F6FBF">
        <w:rPr>
          <w:bCs/>
          <w:color w:val="000000"/>
          <w:sz w:val="28"/>
          <w:szCs w:val="28"/>
          <w:lang w:eastAsia="ar-SA"/>
        </w:rPr>
        <w:t>к</w:t>
      </w:r>
      <w:r w:rsidR="003F6FBF" w:rsidRPr="003F6FBF">
        <w:rPr>
          <w:bCs/>
          <w:color w:val="000000"/>
          <w:sz w:val="28"/>
          <w:szCs w:val="28"/>
          <w:lang w:eastAsia="ar-SA"/>
        </w:rPr>
        <w:t>и</w:t>
      </w:r>
      <w:r w:rsidRPr="003F6FBF">
        <w:rPr>
          <w:bCs/>
          <w:color w:val="000000"/>
          <w:sz w:val="28"/>
          <w:szCs w:val="28"/>
          <w:lang w:eastAsia="ar-SA"/>
        </w:rPr>
        <w:t>.</w:t>
      </w:r>
    </w:p>
    <w:p w14:paraId="5DD4FE74" w14:textId="0CE1C7A3" w:rsidR="00425CB4" w:rsidRDefault="00425CB4" w:rsidP="00425CB4">
      <w:pPr>
        <w:shd w:val="clear" w:color="auto" w:fill="FFFFFF"/>
        <w:tabs>
          <w:tab w:val="left" w:pos="1485"/>
        </w:tabs>
        <w:spacing w:line="240" w:lineRule="auto"/>
        <w:ind w:firstLine="567"/>
        <w:jc w:val="both"/>
        <w:rPr>
          <w:bCs/>
          <w:color w:val="000000"/>
          <w:sz w:val="28"/>
          <w:szCs w:val="28"/>
          <w:lang w:eastAsia="ar-SA"/>
        </w:rPr>
      </w:pPr>
      <w:r>
        <w:rPr>
          <w:bCs/>
          <w:color w:val="000000"/>
          <w:sz w:val="28"/>
          <w:szCs w:val="28"/>
          <w:lang w:eastAsia="ar-SA"/>
        </w:rPr>
        <w:t xml:space="preserve">Шаг аукциона – 3%, что составляет </w:t>
      </w:r>
      <w:r w:rsidR="003F6FBF">
        <w:rPr>
          <w:bCs/>
          <w:color w:val="000000"/>
          <w:sz w:val="28"/>
          <w:szCs w:val="28"/>
          <w:lang w:eastAsia="ar-SA"/>
        </w:rPr>
        <w:t>11699</w:t>
      </w:r>
      <w:r>
        <w:rPr>
          <w:bCs/>
          <w:color w:val="000000"/>
          <w:sz w:val="28"/>
          <w:szCs w:val="28"/>
          <w:lang w:eastAsia="ar-SA"/>
        </w:rPr>
        <w:t xml:space="preserve"> (</w:t>
      </w:r>
      <w:r w:rsidR="003F6FBF">
        <w:rPr>
          <w:bCs/>
          <w:color w:val="000000"/>
          <w:sz w:val="28"/>
          <w:szCs w:val="28"/>
          <w:lang w:eastAsia="ar-SA"/>
        </w:rPr>
        <w:t xml:space="preserve">одиннадцать </w:t>
      </w:r>
      <w:r>
        <w:rPr>
          <w:bCs/>
          <w:color w:val="000000"/>
          <w:sz w:val="28"/>
          <w:szCs w:val="28"/>
          <w:lang w:eastAsia="ar-SA"/>
        </w:rPr>
        <w:t>тысяч</w:t>
      </w:r>
      <w:r w:rsidR="003F6FBF">
        <w:rPr>
          <w:bCs/>
          <w:color w:val="000000"/>
          <w:sz w:val="28"/>
          <w:szCs w:val="28"/>
          <w:lang w:eastAsia="ar-SA"/>
        </w:rPr>
        <w:t xml:space="preserve"> шестьсот девяносто девять</w:t>
      </w:r>
      <w:r>
        <w:rPr>
          <w:bCs/>
          <w:color w:val="000000"/>
          <w:sz w:val="28"/>
          <w:szCs w:val="28"/>
          <w:lang w:eastAsia="ar-SA"/>
        </w:rPr>
        <w:t xml:space="preserve">) рублей </w:t>
      </w:r>
      <w:r w:rsidR="003F6FBF">
        <w:rPr>
          <w:bCs/>
          <w:color w:val="000000"/>
          <w:sz w:val="28"/>
          <w:szCs w:val="28"/>
          <w:lang w:eastAsia="ar-SA"/>
        </w:rPr>
        <w:t>68</w:t>
      </w:r>
      <w:r>
        <w:rPr>
          <w:bCs/>
          <w:color w:val="000000"/>
          <w:sz w:val="28"/>
          <w:szCs w:val="28"/>
          <w:lang w:eastAsia="ar-SA"/>
        </w:rPr>
        <w:t xml:space="preserve"> копеек.</w:t>
      </w:r>
    </w:p>
    <w:p w14:paraId="4F328666"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w:t>
      </w:r>
    </w:p>
    <w:p w14:paraId="605AE439"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платы за земельный участок.</w:t>
      </w:r>
    </w:p>
    <w:p w14:paraId="19F25180"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461AE183" w14:textId="77777777" w:rsidR="003F6FBF" w:rsidRPr="003F6FBF" w:rsidRDefault="003F6FBF" w:rsidP="003F6FBF">
      <w:pPr>
        <w:shd w:val="clear" w:color="auto" w:fill="FFFFFF"/>
        <w:tabs>
          <w:tab w:val="left" w:pos="1485"/>
        </w:tabs>
        <w:spacing w:after="0" w:line="240" w:lineRule="auto"/>
        <w:ind w:firstLine="567"/>
        <w:jc w:val="both"/>
        <w:rPr>
          <w:bCs/>
          <w:color w:val="000000"/>
          <w:sz w:val="28"/>
          <w:szCs w:val="28"/>
          <w:lang w:eastAsia="ar-SA"/>
        </w:rPr>
      </w:pPr>
      <w:r w:rsidRPr="003F6FBF">
        <w:rPr>
          <w:bCs/>
          <w:color w:val="000000"/>
          <w:sz w:val="28"/>
          <w:szCs w:val="28"/>
          <w:lang w:eastAsia="ar-SA"/>
        </w:rPr>
        <w:t>Минимальный  размер земельного участка 100кв. м</w:t>
      </w:r>
    </w:p>
    <w:p w14:paraId="002D5978" w14:textId="5AA9B776" w:rsidR="00425CB4" w:rsidRDefault="003F6FBF" w:rsidP="003F6FBF">
      <w:pPr>
        <w:shd w:val="clear" w:color="auto" w:fill="FFFFFF"/>
        <w:tabs>
          <w:tab w:val="left" w:pos="1485"/>
        </w:tabs>
        <w:spacing w:after="0" w:line="240" w:lineRule="auto"/>
        <w:ind w:firstLine="567"/>
        <w:jc w:val="both"/>
        <w:rPr>
          <w:bCs/>
          <w:color w:val="000000"/>
          <w:sz w:val="28"/>
          <w:szCs w:val="28"/>
          <w:lang w:eastAsia="ar-SA"/>
        </w:rPr>
      </w:pPr>
      <w:r w:rsidRPr="003F6FBF">
        <w:rPr>
          <w:bCs/>
          <w:color w:val="000000"/>
          <w:sz w:val="28"/>
          <w:szCs w:val="28"/>
          <w:lang w:eastAsia="ar-SA"/>
        </w:rPr>
        <w:t>Максимальная площадь земельных участков</w:t>
      </w:r>
      <w:r>
        <w:rPr>
          <w:bCs/>
          <w:color w:val="000000"/>
          <w:sz w:val="28"/>
          <w:szCs w:val="28"/>
          <w:lang w:eastAsia="ar-SA"/>
        </w:rPr>
        <w:t xml:space="preserve"> </w:t>
      </w:r>
      <w:r w:rsidRPr="003F6FBF">
        <w:rPr>
          <w:iCs/>
          <w:color w:val="000000"/>
          <w:sz w:val="28"/>
          <w:szCs w:val="28"/>
          <w:lang w:eastAsia="ar-SA"/>
        </w:rPr>
        <w:t>не подлежат установлению</w:t>
      </w:r>
      <w:r w:rsidR="00425CB4">
        <w:rPr>
          <w:bCs/>
          <w:color w:val="000000"/>
          <w:sz w:val="28"/>
          <w:szCs w:val="28"/>
          <w:lang w:eastAsia="ar-SA"/>
        </w:rPr>
        <w:t>.</w:t>
      </w:r>
    </w:p>
    <w:p w14:paraId="66CE0C62" w14:textId="16A78623"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33D1BBD7" w14:textId="0F774599" w:rsidR="003F6FBF" w:rsidRDefault="003F6FBF" w:rsidP="003F6FBF">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В</w:t>
      </w:r>
      <w:r w:rsidRPr="003F6FBF">
        <w:rPr>
          <w:bCs/>
          <w:color w:val="000000"/>
          <w:sz w:val="28"/>
          <w:szCs w:val="28"/>
          <w:lang w:eastAsia="ar-SA"/>
        </w:rPr>
        <w:t>ысота технологических сооружений устанавливается в соответствии с проектной документацией15</w:t>
      </w:r>
      <w:r>
        <w:rPr>
          <w:bCs/>
          <w:color w:val="000000"/>
          <w:sz w:val="28"/>
          <w:szCs w:val="28"/>
          <w:lang w:eastAsia="ar-SA"/>
        </w:rPr>
        <w:t xml:space="preserve"> </w:t>
      </w:r>
      <w:r w:rsidRPr="003F6FBF">
        <w:rPr>
          <w:bCs/>
          <w:color w:val="000000"/>
          <w:sz w:val="28"/>
          <w:szCs w:val="28"/>
          <w:lang w:eastAsia="ar-SA"/>
        </w:rPr>
        <w:t>м</w:t>
      </w:r>
      <w:r>
        <w:rPr>
          <w:bCs/>
          <w:color w:val="000000"/>
          <w:sz w:val="28"/>
          <w:szCs w:val="28"/>
          <w:lang w:eastAsia="ar-SA"/>
        </w:rPr>
        <w:t>.</w:t>
      </w:r>
    </w:p>
    <w:p w14:paraId="09BE09DC" w14:textId="6E2C3EBD"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Максимальный процент застройки в границах земельного участка – </w:t>
      </w:r>
      <w:r w:rsidR="003F6FBF">
        <w:rPr>
          <w:bCs/>
          <w:color w:val="000000"/>
          <w:sz w:val="28"/>
          <w:szCs w:val="28"/>
          <w:lang w:eastAsia="ar-SA"/>
        </w:rPr>
        <w:t>8</w:t>
      </w:r>
      <w:r>
        <w:rPr>
          <w:bCs/>
          <w:color w:val="000000"/>
          <w:sz w:val="28"/>
          <w:szCs w:val="28"/>
          <w:lang w:eastAsia="ar-SA"/>
        </w:rPr>
        <w:t>0%.</w:t>
      </w:r>
    </w:p>
    <w:p w14:paraId="41F5AC5C"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43AFE41E" w14:textId="77777777" w:rsidR="000E0AFB"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1. </w:t>
      </w:r>
      <w:r w:rsidR="000E0AFB" w:rsidRPr="000E0AFB">
        <w:rPr>
          <w:bCs/>
          <w:color w:val="000000"/>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540A5BC" w14:textId="51ABB79D"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7C230D29" w14:textId="77777777" w:rsidR="00425CB4" w:rsidRPr="0085745A"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85745A">
        <w:rPr>
          <w:bCs/>
          <w:color w:val="000000"/>
          <w:sz w:val="28"/>
          <w:szCs w:val="28"/>
          <w:lang w:eastAsia="ar-SA"/>
        </w:rPr>
        <w:t>- водопроводная  сеть из полиэтиленовых труб Ф 110 проложенная по ул. Яна Фабрициуса в районе земельного участка №2/1.</w:t>
      </w:r>
    </w:p>
    <w:p w14:paraId="67BCE55D" w14:textId="77777777" w:rsidR="00425CB4" w:rsidRPr="0085745A"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85745A">
        <w:rPr>
          <w:bCs/>
          <w:color w:val="000000"/>
          <w:sz w:val="28"/>
          <w:szCs w:val="28"/>
          <w:lang w:eastAsia="ar-SA"/>
        </w:rPr>
        <w:t>- максимальная нагрузка – 0,20 куб.м./сут; 0,0083 куб.м./час; 0,0023 л/с.</w:t>
      </w:r>
    </w:p>
    <w:p w14:paraId="54B80A35" w14:textId="77777777" w:rsidR="00425CB4" w:rsidRPr="0085745A"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85745A">
        <w:rPr>
          <w:bCs/>
          <w:color w:val="000000"/>
          <w:sz w:val="28"/>
          <w:szCs w:val="28"/>
          <w:lang w:eastAsia="ar-SA"/>
        </w:rPr>
        <w:t>- срок подключения – в течение 1 года с момента выдачи технических условий;</w:t>
      </w:r>
    </w:p>
    <w:p w14:paraId="336C82E6" w14:textId="77777777" w:rsidR="00425CB4" w:rsidRPr="0085745A"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85745A">
        <w:rPr>
          <w:bCs/>
          <w:color w:val="000000"/>
          <w:sz w:val="28"/>
          <w:szCs w:val="28"/>
          <w:lang w:eastAsia="ar-SA"/>
        </w:rPr>
        <w:t>-  срок действия технических условий- 3 года;</w:t>
      </w:r>
    </w:p>
    <w:p w14:paraId="64E67DC1"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85745A">
        <w:rPr>
          <w:bCs/>
          <w:color w:val="000000"/>
          <w:sz w:val="28"/>
          <w:szCs w:val="28"/>
          <w:lang w:eastAsia="ar-SA"/>
        </w:rPr>
        <w:t>- стоимость подключения будет определена в соответствии с проектом строящегося объекта.</w:t>
      </w:r>
    </w:p>
    <w:p w14:paraId="79734AE6"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w:t>
      </w:r>
      <w:r>
        <w:rPr>
          <w:bCs/>
          <w:color w:val="000000"/>
          <w:sz w:val="28"/>
          <w:szCs w:val="28"/>
          <w:lang w:eastAsia="ar-SA"/>
        </w:rPr>
        <w:lastRenderedPageBreak/>
        <w:t>ГРС г. Темрюк, являющейся источником газоснабжения Объекта, на сегодняшний день отсутствует.</w:t>
      </w:r>
    </w:p>
    <w:p w14:paraId="1AD3C317" w14:textId="77777777" w:rsidR="000E0AFB" w:rsidRPr="000E0AFB" w:rsidRDefault="00425CB4" w:rsidP="00102F92">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4. </w:t>
      </w:r>
      <w:r w:rsidR="000E0AFB" w:rsidRPr="000E0AFB">
        <w:rPr>
          <w:bCs/>
          <w:color w:val="000000"/>
          <w:sz w:val="28"/>
          <w:szCs w:val="28"/>
          <w:lang w:eastAsia="ar-SA"/>
        </w:rPr>
        <w:t>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3392D7BF" w14:textId="45E1813E"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
          <w:bCs/>
          <w:color w:val="000000"/>
          <w:sz w:val="28"/>
          <w:szCs w:val="28"/>
          <w:lang w:eastAsia="ar-SA"/>
        </w:rPr>
        <w:t>Лот № 1</w:t>
      </w:r>
      <w:r w:rsidR="00225B09">
        <w:rPr>
          <w:b/>
          <w:bCs/>
          <w:color w:val="000000"/>
          <w:sz w:val="28"/>
          <w:szCs w:val="28"/>
          <w:lang w:eastAsia="ar-SA"/>
        </w:rPr>
        <w:t>0</w:t>
      </w:r>
      <w:r>
        <w:rPr>
          <w:bCs/>
          <w:color w:val="000000"/>
          <w:sz w:val="28"/>
          <w:szCs w:val="28"/>
          <w:lang w:eastAsia="ar-SA"/>
        </w:rPr>
        <w:t xml:space="preserve"> - земельный участок общей площадью </w:t>
      </w:r>
      <w:r w:rsidR="00102F92">
        <w:rPr>
          <w:bCs/>
          <w:color w:val="000000"/>
          <w:sz w:val="28"/>
          <w:szCs w:val="28"/>
          <w:lang w:eastAsia="ar-SA"/>
        </w:rPr>
        <w:t>9897</w:t>
      </w:r>
      <w:r>
        <w:rPr>
          <w:bCs/>
          <w:color w:val="000000"/>
          <w:sz w:val="28"/>
          <w:szCs w:val="28"/>
          <w:lang w:eastAsia="ar-SA"/>
        </w:rPr>
        <w:t xml:space="preserve"> кв.м, с кадастровым номером 23:30:</w:t>
      </w:r>
      <w:r w:rsidR="00102F92">
        <w:rPr>
          <w:bCs/>
          <w:color w:val="000000"/>
          <w:sz w:val="28"/>
          <w:szCs w:val="28"/>
          <w:lang w:eastAsia="ar-SA"/>
        </w:rPr>
        <w:t>1104022</w:t>
      </w:r>
      <w:r>
        <w:rPr>
          <w:bCs/>
          <w:color w:val="000000"/>
          <w:sz w:val="28"/>
          <w:szCs w:val="28"/>
          <w:lang w:eastAsia="ar-SA"/>
        </w:rPr>
        <w:t>:</w:t>
      </w:r>
      <w:r w:rsidR="00102F92">
        <w:rPr>
          <w:bCs/>
          <w:color w:val="000000"/>
          <w:sz w:val="28"/>
          <w:szCs w:val="28"/>
          <w:lang w:eastAsia="ar-SA"/>
        </w:rPr>
        <w:t>314</w:t>
      </w:r>
      <w:r>
        <w:rPr>
          <w:bCs/>
          <w:color w:val="000000"/>
          <w:sz w:val="28"/>
          <w:szCs w:val="28"/>
          <w:lang w:eastAsia="ar-SA"/>
        </w:rPr>
        <w:t xml:space="preserve">, категория земель – земли населенных пунктов, местоположение: </w:t>
      </w:r>
      <w:r w:rsidR="00102F92" w:rsidRPr="00102F92">
        <w:rPr>
          <w:bCs/>
          <w:color w:val="000000"/>
          <w:sz w:val="28"/>
          <w:szCs w:val="28"/>
          <w:lang w:eastAsia="ar-SA"/>
        </w:rPr>
        <w:t>Краснодарский край, Темрюкский район, город Темрюк, район кольцевой автомобильной дороги г. Темрюк - г. Краснодар - г. Кропоткин - граница Ставропольского края (км 0+000 км - 33+388 км)</w:t>
      </w:r>
      <w:r>
        <w:rPr>
          <w:bCs/>
          <w:color w:val="000000"/>
          <w:sz w:val="28"/>
          <w:szCs w:val="28"/>
          <w:lang w:eastAsia="ar-SA"/>
        </w:rPr>
        <w:t>.</w:t>
      </w:r>
    </w:p>
    <w:p w14:paraId="236B81DF" w14:textId="1FB0307D"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производственно-коммунальных объектов (</w:t>
      </w:r>
      <w:r w:rsidR="00102F92">
        <w:rPr>
          <w:bCs/>
          <w:color w:val="000000"/>
          <w:sz w:val="28"/>
          <w:szCs w:val="28"/>
          <w:lang w:eastAsia="ar-SA"/>
        </w:rPr>
        <w:t>ОД</w:t>
      </w:r>
      <w:r>
        <w:rPr>
          <w:bCs/>
          <w:color w:val="000000"/>
          <w:sz w:val="28"/>
          <w:szCs w:val="28"/>
          <w:lang w:eastAsia="ar-SA"/>
        </w:rPr>
        <w:t>-</w:t>
      </w:r>
      <w:r w:rsidR="00102F92">
        <w:rPr>
          <w:bCs/>
          <w:color w:val="000000"/>
          <w:sz w:val="28"/>
          <w:szCs w:val="28"/>
          <w:lang w:eastAsia="ar-SA"/>
        </w:rPr>
        <w:t>1</w:t>
      </w:r>
      <w:r>
        <w:rPr>
          <w:bCs/>
          <w:color w:val="000000"/>
          <w:sz w:val="28"/>
          <w:szCs w:val="28"/>
          <w:lang w:eastAsia="ar-SA"/>
        </w:rPr>
        <w:t>).</w:t>
      </w:r>
    </w:p>
    <w:p w14:paraId="6E62066D" w14:textId="343E02E5"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Разрешенное использование: </w:t>
      </w:r>
      <w:r w:rsidR="00102F92">
        <w:rPr>
          <w:bCs/>
          <w:color w:val="000000"/>
          <w:sz w:val="28"/>
          <w:szCs w:val="28"/>
          <w:lang w:eastAsia="ar-SA"/>
        </w:rPr>
        <w:t>о</w:t>
      </w:r>
      <w:r w:rsidR="00102F92" w:rsidRPr="00102F92">
        <w:rPr>
          <w:bCs/>
          <w:color w:val="000000"/>
          <w:sz w:val="28"/>
          <w:szCs w:val="28"/>
          <w:lang w:eastAsia="ar-SA"/>
        </w:rPr>
        <w:t>бъекты дорожного сервиса</w:t>
      </w:r>
      <w:r>
        <w:rPr>
          <w:bCs/>
          <w:color w:val="000000"/>
          <w:sz w:val="28"/>
          <w:szCs w:val="28"/>
          <w:lang w:eastAsia="ar-SA"/>
        </w:rPr>
        <w:t>.</w:t>
      </w:r>
    </w:p>
    <w:p w14:paraId="419D6933" w14:textId="6F80CDD3"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Обременения: </w:t>
      </w:r>
      <w:r w:rsidR="00102F92" w:rsidRPr="00102F92">
        <w:rPr>
          <w:bCs/>
          <w:color w:val="000000"/>
          <w:sz w:val="28"/>
          <w:szCs w:val="28"/>
          <w:lang w:eastAsia="ar-SA"/>
        </w:rPr>
        <w:t>предусмотренные статьями 56, 56.1 Земельного кодекса Российской Федерации</w:t>
      </w:r>
      <w:r>
        <w:rPr>
          <w:bCs/>
          <w:color w:val="000000"/>
          <w:sz w:val="28"/>
          <w:szCs w:val="28"/>
          <w:lang w:eastAsia="ar-SA"/>
        </w:rPr>
        <w:t>.</w:t>
      </w:r>
    </w:p>
    <w:p w14:paraId="4ED9AF0E" w14:textId="78414C55"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Срок действия договора аренды – </w:t>
      </w:r>
      <w:r w:rsidR="00513C00">
        <w:rPr>
          <w:bCs/>
          <w:color w:val="000000"/>
          <w:sz w:val="28"/>
          <w:szCs w:val="28"/>
          <w:lang w:eastAsia="ar-SA"/>
        </w:rPr>
        <w:t>66</w:t>
      </w:r>
      <w:r>
        <w:rPr>
          <w:bCs/>
          <w:color w:val="000000"/>
          <w:sz w:val="28"/>
          <w:szCs w:val="28"/>
          <w:lang w:eastAsia="ar-SA"/>
        </w:rPr>
        <w:t xml:space="preserve"> месяцев.</w:t>
      </w:r>
    </w:p>
    <w:p w14:paraId="101D8AA6"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585CBE9F" w14:textId="73C6AFFF" w:rsidR="00425CB4" w:rsidRPr="00513C00"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513C00" w:rsidRPr="00513C00">
        <w:rPr>
          <w:bCs/>
          <w:color w:val="000000"/>
          <w:sz w:val="28"/>
          <w:szCs w:val="28"/>
          <w:lang w:eastAsia="ar-SA"/>
        </w:rPr>
        <w:t>369 969</w:t>
      </w:r>
      <w:r w:rsidRPr="00513C00">
        <w:rPr>
          <w:bCs/>
          <w:color w:val="000000"/>
          <w:sz w:val="28"/>
          <w:szCs w:val="28"/>
          <w:lang w:eastAsia="ar-SA"/>
        </w:rPr>
        <w:t xml:space="preserve"> (</w:t>
      </w:r>
      <w:r w:rsidR="00513C00" w:rsidRPr="00513C00">
        <w:rPr>
          <w:bCs/>
          <w:color w:val="000000"/>
          <w:sz w:val="28"/>
          <w:szCs w:val="28"/>
          <w:lang w:eastAsia="ar-SA"/>
        </w:rPr>
        <w:t>триста шестьдесят девять</w:t>
      </w:r>
      <w:r w:rsidRPr="00513C00">
        <w:rPr>
          <w:bCs/>
          <w:color w:val="000000"/>
          <w:sz w:val="28"/>
          <w:szCs w:val="28"/>
          <w:lang w:eastAsia="ar-SA"/>
        </w:rPr>
        <w:t xml:space="preserve"> тысяч</w:t>
      </w:r>
      <w:r w:rsidR="00513C00" w:rsidRPr="00513C00">
        <w:rPr>
          <w:bCs/>
          <w:color w:val="000000"/>
          <w:sz w:val="28"/>
          <w:szCs w:val="28"/>
          <w:lang w:eastAsia="ar-SA"/>
        </w:rPr>
        <w:t xml:space="preserve"> девятьсот шестьдесят девять</w:t>
      </w:r>
      <w:r w:rsidRPr="00513C00">
        <w:rPr>
          <w:bCs/>
          <w:color w:val="000000"/>
          <w:sz w:val="28"/>
          <w:szCs w:val="28"/>
          <w:lang w:eastAsia="ar-SA"/>
        </w:rPr>
        <w:t xml:space="preserve">) рублей </w:t>
      </w:r>
      <w:r w:rsidR="00513C00" w:rsidRPr="00513C00">
        <w:rPr>
          <w:bCs/>
          <w:color w:val="000000"/>
          <w:sz w:val="28"/>
          <w:szCs w:val="28"/>
          <w:lang w:eastAsia="ar-SA"/>
        </w:rPr>
        <w:t>26</w:t>
      </w:r>
      <w:r w:rsidRPr="00513C00">
        <w:rPr>
          <w:bCs/>
          <w:color w:val="000000"/>
          <w:sz w:val="28"/>
          <w:szCs w:val="28"/>
          <w:lang w:eastAsia="ar-SA"/>
        </w:rPr>
        <w:t xml:space="preserve"> копеек.</w:t>
      </w:r>
    </w:p>
    <w:p w14:paraId="7909BC11" w14:textId="28D2DFFC"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513C00">
        <w:rPr>
          <w:bCs/>
          <w:color w:val="000000"/>
          <w:sz w:val="28"/>
          <w:szCs w:val="28"/>
          <w:lang w:eastAsia="ar-SA"/>
        </w:rPr>
        <w:t xml:space="preserve">Шаг аукциона – 3%, что составляет </w:t>
      </w:r>
      <w:r w:rsidR="00513C00" w:rsidRPr="00513C00">
        <w:rPr>
          <w:bCs/>
          <w:color w:val="000000"/>
          <w:sz w:val="28"/>
          <w:szCs w:val="28"/>
          <w:lang w:eastAsia="ar-SA"/>
        </w:rPr>
        <w:t>11 099</w:t>
      </w:r>
      <w:r w:rsidRPr="00513C00">
        <w:rPr>
          <w:bCs/>
          <w:color w:val="000000"/>
          <w:sz w:val="28"/>
          <w:szCs w:val="28"/>
          <w:lang w:eastAsia="ar-SA"/>
        </w:rPr>
        <w:t xml:space="preserve"> (</w:t>
      </w:r>
      <w:r w:rsidR="00513C00" w:rsidRPr="00513C00">
        <w:rPr>
          <w:bCs/>
          <w:color w:val="000000"/>
          <w:sz w:val="28"/>
          <w:szCs w:val="28"/>
          <w:lang w:eastAsia="ar-SA"/>
        </w:rPr>
        <w:t>одиннадцать</w:t>
      </w:r>
      <w:r w:rsidRPr="00513C00">
        <w:rPr>
          <w:bCs/>
          <w:color w:val="000000"/>
          <w:sz w:val="28"/>
          <w:szCs w:val="28"/>
          <w:lang w:eastAsia="ar-SA"/>
        </w:rPr>
        <w:t xml:space="preserve"> тысяч </w:t>
      </w:r>
      <w:r w:rsidR="00513C00" w:rsidRPr="00513C00">
        <w:rPr>
          <w:bCs/>
          <w:color w:val="000000"/>
          <w:sz w:val="28"/>
          <w:szCs w:val="28"/>
          <w:lang w:eastAsia="ar-SA"/>
        </w:rPr>
        <w:t>девяносто девять</w:t>
      </w:r>
      <w:r w:rsidRPr="00513C00">
        <w:rPr>
          <w:bCs/>
          <w:color w:val="000000"/>
          <w:sz w:val="28"/>
          <w:szCs w:val="28"/>
          <w:lang w:eastAsia="ar-SA"/>
        </w:rPr>
        <w:t>) рублей 0</w:t>
      </w:r>
      <w:r w:rsidR="00513C00" w:rsidRPr="00513C00">
        <w:rPr>
          <w:bCs/>
          <w:color w:val="000000"/>
          <w:sz w:val="28"/>
          <w:szCs w:val="28"/>
          <w:lang w:eastAsia="ar-SA"/>
        </w:rPr>
        <w:t>8</w:t>
      </w:r>
      <w:r w:rsidRPr="00513C00">
        <w:rPr>
          <w:bCs/>
          <w:color w:val="000000"/>
          <w:sz w:val="28"/>
          <w:szCs w:val="28"/>
          <w:lang w:eastAsia="ar-SA"/>
        </w:rPr>
        <w:t xml:space="preserve"> копеек.</w:t>
      </w:r>
    </w:p>
    <w:p w14:paraId="0580BE02"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7060082"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66FDFC25"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Предельные параметры разрешенного строительства:</w:t>
      </w:r>
    </w:p>
    <w:p w14:paraId="38BF14B9"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Минимальная площадь 10-10000 кв.м</w:t>
      </w:r>
    </w:p>
    <w:p w14:paraId="158ACBA9"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Максимальное количество надземных этажей – 2 этаж.</w:t>
      </w:r>
    </w:p>
    <w:p w14:paraId="08B3CCB1"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Максимальный процент застройки участка – 60 %, </w:t>
      </w:r>
    </w:p>
    <w:p w14:paraId="74C061E9"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623A4A">
          <w:rPr>
            <w:bCs/>
            <w:color w:val="000000"/>
            <w:sz w:val="28"/>
            <w:szCs w:val="28"/>
            <w:lang w:eastAsia="ar-SA"/>
          </w:rPr>
          <w:t>1 м</w:t>
        </w:r>
      </w:smartTag>
      <w:r w:rsidRPr="00623A4A">
        <w:rPr>
          <w:bCs/>
          <w:color w:val="000000"/>
          <w:sz w:val="28"/>
          <w:szCs w:val="28"/>
          <w:lang w:eastAsia="ar-SA"/>
        </w:rPr>
        <w:t>.</w:t>
      </w:r>
    </w:p>
    <w:p w14:paraId="15C07026"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7CA55A06" w14:textId="77777777" w:rsidR="00623A4A" w:rsidRPr="00623A4A" w:rsidRDefault="00425CB4" w:rsidP="00623A4A">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1. </w:t>
      </w:r>
      <w:r w:rsidR="00623A4A" w:rsidRPr="00623A4A">
        <w:rPr>
          <w:bCs/>
          <w:color w:val="000000"/>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5523CE2"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1EF69567" w14:textId="1F2E80CE" w:rsidR="00425CB4" w:rsidRPr="00D156B0"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D156B0">
        <w:rPr>
          <w:bCs/>
          <w:color w:val="000000"/>
          <w:sz w:val="28"/>
          <w:szCs w:val="28"/>
          <w:lang w:eastAsia="ar-SA"/>
        </w:rPr>
        <w:t xml:space="preserve">- водопроводная  сеть из полиэтиленовых  труб Ф 160 проложенная по ул. </w:t>
      </w:r>
      <w:r w:rsidR="00D156B0" w:rsidRPr="00D156B0">
        <w:rPr>
          <w:bCs/>
          <w:color w:val="000000"/>
          <w:sz w:val="28"/>
          <w:szCs w:val="28"/>
          <w:lang w:eastAsia="ar-SA"/>
        </w:rPr>
        <w:t>Центральной в районе</w:t>
      </w:r>
      <w:r w:rsidRPr="00D156B0">
        <w:rPr>
          <w:bCs/>
          <w:color w:val="000000"/>
          <w:sz w:val="28"/>
          <w:szCs w:val="28"/>
          <w:lang w:eastAsia="ar-SA"/>
        </w:rPr>
        <w:t xml:space="preserve"> земельного участка</w:t>
      </w:r>
      <w:r w:rsidR="00D156B0" w:rsidRPr="00D156B0">
        <w:rPr>
          <w:bCs/>
          <w:color w:val="000000"/>
          <w:sz w:val="28"/>
          <w:szCs w:val="28"/>
          <w:lang w:eastAsia="ar-SA"/>
        </w:rPr>
        <w:t xml:space="preserve"> №3</w:t>
      </w:r>
      <w:r w:rsidRPr="00D156B0">
        <w:rPr>
          <w:bCs/>
          <w:color w:val="000000"/>
          <w:sz w:val="28"/>
          <w:szCs w:val="28"/>
          <w:lang w:eastAsia="ar-SA"/>
        </w:rPr>
        <w:t xml:space="preserve">. </w:t>
      </w:r>
    </w:p>
    <w:p w14:paraId="74CE4816" w14:textId="77777777" w:rsidR="00425CB4" w:rsidRPr="00D156B0"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D156B0">
        <w:rPr>
          <w:bCs/>
          <w:color w:val="000000"/>
          <w:sz w:val="28"/>
          <w:szCs w:val="28"/>
          <w:lang w:eastAsia="ar-SA"/>
        </w:rPr>
        <w:t>- максимальная нагрузка – 0,20 куб.м./сут; 0,0083 куб.м./час; 0,0023 л/с.</w:t>
      </w:r>
    </w:p>
    <w:p w14:paraId="28B0729F" w14:textId="77777777" w:rsidR="00425CB4" w:rsidRPr="00D156B0" w:rsidRDefault="00425CB4" w:rsidP="00620920">
      <w:pPr>
        <w:shd w:val="clear" w:color="auto" w:fill="FFFFFF"/>
        <w:tabs>
          <w:tab w:val="left" w:pos="1463"/>
        </w:tabs>
        <w:spacing w:after="0" w:line="240" w:lineRule="auto"/>
        <w:ind w:firstLine="567"/>
        <w:jc w:val="both"/>
        <w:rPr>
          <w:bCs/>
          <w:color w:val="000000"/>
          <w:sz w:val="28"/>
          <w:szCs w:val="28"/>
          <w:lang w:eastAsia="ar-SA"/>
        </w:rPr>
      </w:pPr>
      <w:r w:rsidRPr="00D156B0">
        <w:rPr>
          <w:bCs/>
          <w:color w:val="000000"/>
          <w:sz w:val="28"/>
          <w:szCs w:val="28"/>
          <w:lang w:eastAsia="ar-SA"/>
        </w:rPr>
        <w:lastRenderedPageBreak/>
        <w:t>- срок подключения – в течение 1 года с момента выдачи технических условий;</w:t>
      </w:r>
    </w:p>
    <w:p w14:paraId="142A16B4"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sidRPr="00D156B0">
        <w:rPr>
          <w:bCs/>
          <w:color w:val="000000"/>
          <w:sz w:val="28"/>
          <w:szCs w:val="28"/>
          <w:lang w:eastAsia="ar-SA"/>
        </w:rPr>
        <w:t>-  срок действия технических</w:t>
      </w:r>
      <w:r>
        <w:rPr>
          <w:bCs/>
          <w:color w:val="000000"/>
          <w:sz w:val="28"/>
          <w:szCs w:val="28"/>
          <w:lang w:eastAsia="ar-SA"/>
        </w:rPr>
        <w:t xml:space="preserve"> условий- 3 года;</w:t>
      </w:r>
    </w:p>
    <w:p w14:paraId="2DB5C22C" w14:textId="77777777"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30E6D01A" w14:textId="77777777" w:rsidR="00425CB4" w:rsidRDefault="00425CB4" w:rsidP="00425CB4">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21CA3F2D" w14:textId="6FB05959" w:rsidR="00425CB4" w:rsidRDefault="00425CB4" w:rsidP="00620920">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4. </w:t>
      </w:r>
      <w:bookmarkEnd w:id="2"/>
      <w:bookmarkEnd w:id="9"/>
      <w:r w:rsidR="00623A4A" w:rsidRPr="00623A4A">
        <w:rPr>
          <w:bCs/>
          <w:color w:val="000000"/>
          <w:sz w:val="28"/>
          <w:szCs w:val="28"/>
          <w:lang w:eastAsia="ar-SA"/>
        </w:rPr>
        <w:t>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6BF38398" w14:textId="53229178"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bookmarkStart w:id="12" w:name="_Hlk88408399"/>
      <w:r w:rsidRPr="00623A4A">
        <w:rPr>
          <w:b/>
          <w:bCs/>
          <w:color w:val="000000"/>
          <w:sz w:val="28"/>
          <w:szCs w:val="28"/>
          <w:lang w:eastAsia="ar-SA"/>
        </w:rPr>
        <w:t>Лот № 1</w:t>
      </w:r>
      <w:r w:rsidR="00225B09">
        <w:rPr>
          <w:b/>
          <w:bCs/>
          <w:color w:val="000000"/>
          <w:sz w:val="28"/>
          <w:szCs w:val="28"/>
          <w:lang w:eastAsia="ar-SA"/>
        </w:rPr>
        <w:t>1</w:t>
      </w:r>
      <w:r w:rsidRPr="00623A4A">
        <w:rPr>
          <w:bCs/>
          <w:color w:val="000000"/>
          <w:sz w:val="28"/>
          <w:szCs w:val="28"/>
          <w:lang w:eastAsia="ar-SA"/>
        </w:rPr>
        <w:t xml:space="preserve"> - земельный участок общей площадью </w:t>
      </w:r>
      <w:r>
        <w:rPr>
          <w:bCs/>
          <w:color w:val="000000"/>
          <w:sz w:val="28"/>
          <w:szCs w:val="28"/>
          <w:lang w:eastAsia="ar-SA"/>
        </w:rPr>
        <w:t>73272</w:t>
      </w:r>
      <w:r w:rsidRPr="00623A4A">
        <w:rPr>
          <w:bCs/>
          <w:color w:val="000000"/>
          <w:sz w:val="28"/>
          <w:szCs w:val="28"/>
          <w:lang w:eastAsia="ar-SA"/>
        </w:rPr>
        <w:t xml:space="preserve"> кв.м, с кадастровым номером 23:30:</w:t>
      </w:r>
      <w:r>
        <w:rPr>
          <w:bCs/>
          <w:color w:val="000000"/>
          <w:sz w:val="28"/>
          <w:szCs w:val="28"/>
          <w:lang w:eastAsia="ar-SA"/>
        </w:rPr>
        <w:t>0000000</w:t>
      </w:r>
      <w:r w:rsidRPr="00623A4A">
        <w:rPr>
          <w:bCs/>
          <w:color w:val="000000"/>
          <w:sz w:val="28"/>
          <w:szCs w:val="28"/>
          <w:lang w:eastAsia="ar-SA"/>
        </w:rPr>
        <w:t>:</w:t>
      </w:r>
      <w:r>
        <w:rPr>
          <w:bCs/>
          <w:color w:val="000000"/>
          <w:sz w:val="28"/>
          <w:szCs w:val="28"/>
          <w:lang w:eastAsia="ar-SA"/>
        </w:rPr>
        <w:t>4233</w:t>
      </w:r>
      <w:r w:rsidRPr="00623A4A">
        <w:rPr>
          <w:bCs/>
          <w:color w:val="000000"/>
          <w:sz w:val="28"/>
          <w:szCs w:val="28"/>
          <w:lang w:eastAsia="ar-SA"/>
        </w:rPr>
        <w:t xml:space="preserve">, категория земель – земли населенных пунктов, местоположение: Краснодарский край, Темрюкский </w:t>
      </w:r>
      <w:r>
        <w:rPr>
          <w:bCs/>
          <w:color w:val="000000"/>
          <w:sz w:val="28"/>
          <w:szCs w:val="28"/>
          <w:lang w:eastAsia="ar-SA"/>
        </w:rPr>
        <w:t>р-н</w:t>
      </w:r>
      <w:r w:rsidRPr="00623A4A">
        <w:rPr>
          <w:bCs/>
          <w:color w:val="000000"/>
          <w:sz w:val="28"/>
          <w:szCs w:val="28"/>
          <w:lang w:eastAsia="ar-SA"/>
        </w:rPr>
        <w:t>, г</w:t>
      </w:r>
      <w:r>
        <w:rPr>
          <w:bCs/>
          <w:color w:val="000000"/>
          <w:sz w:val="28"/>
          <w:szCs w:val="28"/>
          <w:lang w:eastAsia="ar-SA"/>
        </w:rPr>
        <w:t xml:space="preserve">. </w:t>
      </w:r>
      <w:r w:rsidRPr="00623A4A">
        <w:rPr>
          <w:bCs/>
          <w:color w:val="000000"/>
          <w:sz w:val="28"/>
          <w:szCs w:val="28"/>
          <w:lang w:eastAsia="ar-SA"/>
        </w:rPr>
        <w:t>Темрюк</w:t>
      </w:r>
      <w:r>
        <w:rPr>
          <w:bCs/>
          <w:color w:val="000000"/>
          <w:sz w:val="28"/>
          <w:szCs w:val="28"/>
          <w:lang w:eastAsia="ar-SA"/>
        </w:rPr>
        <w:t>.</w:t>
      </w:r>
    </w:p>
    <w:p w14:paraId="13560535"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Территория градостроительного зонирования – зона производственно-коммунальных объектов (П-2).</w:t>
      </w:r>
    </w:p>
    <w:p w14:paraId="0D446A59" w14:textId="23F914AA"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Разрешенное использование: </w:t>
      </w:r>
      <w:r w:rsidR="000B2D58">
        <w:rPr>
          <w:bCs/>
          <w:color w:val="000000"/>
          <w:sz w:val="28"/>
          <w:szCs w:val="28"/>
          <w:lang w:eastAsia="ar-SA"/>
        </w:rPr>
        <w:t>транспорт</w:t>
      </w:r>
      <w:r w:rsidRPr="00623A4A">
        <w:rPr>
          <w:bCs/>
          <w:color w:val="000000"/>
          <w:sz w:val="28"/>
          <w:szCs w:val="28"/>
          <w:lang w:eastAsia="ar-SA"/>
        </w:rPr>
        <w:t>.</w:t>
      </w:r>
    </w:p>
    <w:p w14:paraId="14B08A76"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Обременения: </w:t>
      </w:r>
      <w:r w:rsidRPr="0097195D">
        <w:rPr>
          <w:bCs/>
          <w:color w:val="000000"/>
          <w:sz w:val="28"/>
          <w:szCs w:val="28"/>
          <w:lang w:eastAsia="ar-SA"/>
        </w:rPr>
        <w:t>предусмотренные статьями 56, 56.1 Земельного кодекса Российской Федерации.</w:t>
      </w:r>
    </w:p>
    <w:p w14:paraId="53BC9833"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Срок действия договора аренды – 128 месяцев.</w:t>
      </w:r>
    </w:p>
    <w:p w14:paraId="0527B360"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Сведения о правах: неразграниченная государственная собственность. </w:t>
      </w:r>
    </w:p>
    <w:p w14:paraId="5F190AFE" w14:textId="011405D2" w:rsidR="00623A4A" w:rsidRPr="000B2D58" w:rsidRDefault="00623A4A" w:rsidP="00623A4A">
      <w:pPr>
        <w:shd w:val="clear" w:color="auto" w:fill="FFFFFF"/>
        <w:tabs>
          <w:tab w:val="left" w:pos="1485"/>
        </w:tabs>
        <w:spacing w:after="0" w:line="240" w:lineRule="auto"/>
        <w:ind w:firstLine="567"/>
        <w:jc w:val="both"/>
        <w:rPr>
          <w:bCs/>
          <w:color w:val="000000"/>
          <w:sz w:val="28"/>
          <w:szCs w:val="28"/>
          <w:highlight w:val="yellow"/>
          <w:lang w:eastAsia="ar-SA"/>
        </w:rPr>
      </w:pPr>
      <w:r w:rsidRPr="00623A4A">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024BA6" w:rsidRPr="00024BA6">
        <w:rPr>
          <w:bCs/>
          <w:color w:val="000000"/>
          <w:sz w:val="28"/>
          <w:szCs w:val="28"/>
          <w:lang w:eastAsia="ar-SA"/>
        </w:rPr>
        <w:t>762</w:t>
      </w:r>
      <w:r w:rsidRPr="00024BA6">
        <w:rPr>
          <w:bCs/>
          <w:color w:val="000000"/>
          <w:sz w:val="28"/>
          <w:szCs w:val="28"/>
          <w:lang w:eastAsia="ar-SA"/>
        </w:rPr>
        <w:t xml:space="preserve"> 000 (семьсот </w:t>
      </w:r>
      <w:r w:rsidR="00024BA6" w:rsidRPr="00024BA6">
        <w:rPr>
          <w:bCs/>
          <w:color w:val="000000"/>
          <w:sz w:val="28"/>
          <w:szCs w:val="28"/>
          <w:lang w:eastAsia="ar-SA"/>
        </w:rPr>
        <w:t xml:space="preserve">шестьдесят две </w:t>
      </w:r>
      <w:r w:rsidRPr="00024BA6">
        <w:rPr>
          <w:bCs/>
          <w:color w:val="000000"/>
          <w:sz w:val="28"/>
          <w:szCs w:val="28"/>
          <w:lang w:eastAsia="ar-SA"/>
        </w:rPr>
        <w:t>тысяч</w:t>
      </w:r>
      <w:r w:rsidR="00024BA6" w:rsidRPr="00024BA6">
        <w:rPr>
          <w:bCs/>
          <w:color w:val="000000"/>
          <w:sz w:val="28"/>
          <w:szCs w:val="28"/>
          <w:lang w:eastAsia="ar-SA"/>
        </w:rPr>
        <w:t>и</w:t>
      </w:r>
      <w:r w:rsidRPr="00024BA6">
        <w:rPr>
          <w:bCs/>
          <w:color w:val="000000"/>
          <w:sz w:val="28"/>
          <w:szCs w:val="28"/>
          <w:lang w:eastAsia="ar-SA"/>
        </w:rPr>
        <w:t>) рублей 00 копеек.</w:t>
      </w:r>
    </w:p>
    <w:p w14:paraId="5EC7970D" w14:textId="26639014"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024BA6">
        <w:rPr>
          <w:bCs/>
          <w:color w:val="000000"/>
          <w:sz w:val="28"/>
          <w:szCs w:val="28"/>
          <w:lang w:eastAsia="ar-SA"/>
        </w:rPr>
        <w:t xml:space="preserve">Шаг аукциона – 3%, что составляет </w:t>
      </w:r>
      <w:r w:rsidR="00024BA6" w:rsidRPr="00024BA6">
        <w:rPr>
          <w:bCs/>
          <w:color w:val="000000"/>
          <w:sz w:val="28"/>
          <w:szCs w:val="28"/>
          <w:lang w:eastAsia="ar-SA"/>
        </w:rPr>
        <w:t>22</w:t>
      </w:r>
      <w:r w:rsidRPr="00024BA6">
        <w:rPr>
          <w:bCs/>
          <w:color w:val="000000"/>
          <w:sz w:val="28"/>
          <w:szCs w:val="28"/>
          <w:lang w:eastAsia="ar-SA"/>
        </w:rPr>
        <w:t xml:space="preserve"> </w:t>
      </w:r>
      <w:r w:rsidR="00024BA6" w:rsidRPr="00024BA6">
        <w:rPr>
          <w:bCs/>
          <w:color w:val="000000"/>
          <w:sz w:val="28"/>
          <w:szCs w:val="28"/>
          <w:lang w:eastAsia="ar-SA"/>
        </w:rPr>
        <w:t>860</w:t>
      </w:r>
      <w:r w:rsidRPr="00024BA6">
        <w:rPr>
          <w:bCs/>
          <w:color w:val="000000"/>
          <w:sz w:val="28"/>
          <w:szCs w:val="28"/>
          <w:lang w:eastAsia="ar-SA"/>
        </w:rPr>
        <w:t xml:space="preserve"> (двадцать </w:t>
      </w:r>
      <w:r w:rsidR="00024BA6" w:rsidRPr="00024BA6">
        <w:rPr>
          <w:bCs/>
          <w:color w:val="000000"/>
          <w:sz w:val="28"/>
          <w:szCs w:val="28"/>
          <w:lang w:eastAsia="ar-SA"/>
        </w:rPr>
        <w:t>две тысячи восемьсот шестьдесят</w:t>
      </w:r>
      <w:r w:rsidRPr="00024BA6">
        <w:rPr>
          <w:bCs/>
          <w:color w:val="000000"/>
          <w:sz w:val="28"/>
          <w:szCs w:val="28"/>
          <w:lang w:eastAsia="ar-SA"/>
        </w:rPr>
        <w:t>) рублей 00 копеек</w:t>
      </w:r>
      <w:r w:rsidRPr="00623A4A">
        <w:rPr>
          <w:bCs/>
          <w:color w:val="000000"/>
          <w:sz w:val="28"/>
          <w:szCs w:val="28"/>
          <w:lang w:eastAsia="ar-SA"/>
        </w:rPr>
        <w:t>.</w:t>
      </w:r>
    </w:p>
    <w:p w14:paraId="29FAB354"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lastRenderedPageBreak/>
        <w:t>Размер задатка составляет 100% от начального размера ежегодной арендной платы за земельный участок.</w:t>
      </w:r>
    </w:p>
    <w:p w14:paraId="1650151A"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Предельные параметры разрешенного строительства:</w:t>
      </w:r>
    </w:p>
    <w:p w14:paraId="39F6A4E2" w14:textId="77777777" w:rsid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Минимальный  размер земельного участка 100кв. м</w:t>
      </w:r>
      <w:r>
        <w:rPr>
          <w:bCs/>
          <w:color w:val="000000"/>
          <w:sz w:val="28"/>
          <w:szCs w:val="28"/>
          <w:lang w:eastAsia="ar-SA"/>
        </w:rPr>
        <w:t>.</w:t>
      </w:r>
    </w:p>
    <w:p w14:paraId="194652A6" w14:textId="5E3103B0"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Максимальная площадь земельных участков</w:t>
      </w:r>
      <w:r>
        <w:rPr>
          <w:bCs/>
          <w:color w:val="000000"/>
          <w:sz w:val="28"/>
          <w:szCs w:val="28"/>
          <w:lang w:eastAsia="ar-SA"/>
        </w:rPr>
        <w:t xml:space="preserve"> </w:t>
      </w:r>
      <w:r w:rsidRPr="008E282D">
        <w:rPr>
          <w:bCs/>
          <w:color w:val="000000"/>
          <w:sz w:val="28"/>
          <w:szCs w:val="28"/>
          <w:lang w:eastAsia="ar-SA"/>
        </w:rPr>
        <w:t>не подлежат установлению.</w:t>
      </w:r>
    </w:p>
    <w:p w14:paraId="39DD79BB"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0093C318" w14:textId="10A68B24"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Максимальный процент застройки в границах земельного участка – </w:t>
      </w:r>
      <w:r>
        <w:rPr>
          <w:bCs/>
          <w:color w:val="000000"/>
          <w:sz w:val="28"/>
          <w:szCs w:val="28"/>
          <w:lang w:eastAsia="ar-SA"/>
        </w:rPr>
        <w:t>80</w:t>
      </w:r>
      <w:r w:rsidRPr="008E282D">
        <w:rPr>
          <w:bCs/>
          <w:color w:val="000000"/>
          <w:sz w:val="28"/>
          <w:szCs w:val="28"/>
          <w:lang w:eastAsia="ar-SA"/>
        </w:rPr>
        <w:t>%.</w:t>
      </w:r>
    </w:p>
    <w:p w14:paraId="3FB0201F" w14:textId="46AA9CC4"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Предельное количество этажей – 15м</w:t>
      </w:r>
      <w:r>
        <w:rPr>
          <w:bCs/>
          <w:color w:val="000000"/>
          <w:sz w:val="28"/>
          <w:szCs w:val="28"/>
          <w:lang w:eastAsia="ar-SA"/>
        </w:rPr>
        <w:t xml:space="preserve">, </w:t>
      </w:r>
      <w:r w:rsidRPr="008E282D">
        <w:rPr>
          <w:bCs/>
          <w:color w:val="000000"/>
          <w:sz w:val="28"/>
          <w:szCs w:val="28"/>
          <w:lang w:eastAsia="ar-SA"/>
        </w:rPr>
        <w:t>высота технологических сооружений устанавливается в соответствии с проектной документацией .</w:t>
      </w:r>
    </w:p>
    <w:p w14:paraId="05D26926" w14:textId="2F49707B" w:rsidR="00623A4A" w:rsidRPr="00623A4A" w:rsidRDefault="008E282D" w:rsidP="008E282D">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 </w:t>
      </w:r>
      <w:r w:rsidR="00623A4A" w:rsidRPr="00623A4A">
        <w:rPr>
          <w:bCs/>
          <w:color w:val="000000"/>
          <w:sz w:val="28"/>
          <w:szCs w:val="28"/>
          <w:lang w:eastAsia="ar-SA"/>
        </w:rPr>
        <w:t xml:space="preserve">Технические условия подключения к сети инженерно - технического обеспечения: </w:t>
      </w:r>
    </w:p>
    <w:p w14:paraId="2A651098" w14:textId="77777777" w:rsidR="00EB4657" w:rsidRPr="00EB4657" w:rsidRDefault="00623A4A" w:rsidP="00EB4657">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1. </w:t>
      </w:r>
      <w:r w:rsidR="00EB4657" w:rsidRPr="00EB4657">
        <w:rPr>
          <w:bCs/>
          <w:color w:val="000000"/>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DFC0CA0"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2. Водоснабжение:</w:t>
      </w:r>
    </w:p>
    <w:p w14:paraId="797D4AEF" w14:textId="2440E6BD" w:rsidR="00623A4A" w:rsidRPr="00EA3913"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EA3913">
        <w:rPr>
          <w:bCs/>
          <w:color w:val="000000"/>
          <w:sz w:val="28"/>
          <w:szCs w:val="28"/>
          <w:lang w:eastAsia="ar-SA"/>
        </w:rPr>
        <w:t xml:space="preserve">- водопроводная  сеть из </w:t>
      </w:r>
      <w:r w:rsidR="00EA3913" w:rsidRPr="00EA3913">
        <w:rPr>
          <w:bCs/>
          <w:color w:val="000000"/>
          <w:sz w:val="28"/>
          <w:szCs w:val="28"/>
          <w:lang w:eastAsia="ar-SA"/>
        </w:rPr>
        <w:t xml:space="preserve">стальных </w:t>
      </w:r>
      <w:r w:rsidRPr="00EA3913">
        <w:rPr>
          <w:bCs/>
          <w:color w:val="000000"/>
          <w:sz w:val="28"/>
          <w:szCs w:val="28"/>
          <w:lang w:eastAsia="ar-SA"/>
        </w:rPr>
        <w:t xml:space="preserve">труб Ф </w:t>
      </w:r>
      <w:r w:rsidR="00EA3913" w:rsidRPr="00EA3913">
        <w:rPr>
          <w:bCs/>
          <w:color w:val="000000"/>
          <w:sz w:val="28"/>
          <w:szCs w:val="28"/>
          <w:lang w:eastAsia="ar-SA"/>
        </w:rPr>
        <w:t>530</w:t>
      </w:r>
      <w:r w:rsidRPr="00EA3913">
        <w:rPr>
          <w:bCs/>
          <w:color w:val="000000"/>
          <w:sz w:val="28"/>
          <w:szCs w:val="28"/>
          <w:lang w:eastAsia="ar-SA"/>
        </w:rPr>
        <w:t xml:space="preserve"> проложенная по ул. </w:t>
      </w:r>
      <w:r w:rsidR="00EA3913" w:rsidRPr="00EA3913">
        <w:rPr>
          <w:bCs/>
          <w:color w:val="000000"/>
          <w:sz w:val="28"/>
          <w:szCs w:val="28"/>
          <w:lang w:eastAsia="ar-SA"/>
        </w:rPr>
        <w:t>Калинина</w:t>
      </w:r>
      <w:r w:rsidRPr="00EA3913">
        <w:rPr>
          <w:bCs/>
          <w:color w:val="000000"/>
          <w:sz w:val="28"/>
          <w:szCs w:val="28"/>
          <w:lang w:eastAsia="ar-SA"/>
        </w:rPr>
        <w:t xml:space="preserve"> на</w:t>
      </w:r>
      <w:r w:rsidR="00EA3913" w:rsidRPr="00EA3913">
        <w:rPr>
          <w:bCs/>
          <w:color w:val="000000"/>
          <w:sz w:val="28"/>
          <w:szCs w:val="28"/>
          <w:lang w:eastAsia="ar-SA"/>
        </w:rPr>
        <w:t xml:space="preserve"> пересечении с пер. Карьерный</w:t>
      </w:r>
      <w:r w:rsidRPr="00EA3913">
        <w:rPr>
          <w:bCs/>
          <w:color w:val="000000"/>
          <w:sz w:val="28"/>
          <w:szCs w:val="28"/>
          <w:lang w:eastAsia="ar-SA"/>
        </w:rPr>
        <w:t xml:space="preserve">. </w:t>
      </w:r>
    </w:p>
    <w:p w14:paraId="56B0B9EB" w14:textId="77777777" w:rsidR="00623A4A" w:rsidRPr="00EA3913"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EA3913">
        <w:rPr>
          <w:bCs/>
          <w:color w:val="000000"/>
          <w:sz w:val="28"/>
          <w:szCs w:val="28"/>
          <w:lang w:eastAsia="ar-SA"/>
        </w:rPr>
        <w:t>- максимальная нагрузка – 0,20 куб.м./сут; 0,0083 куб.м./час; 0,0023 л/с.</w:t>
      </w:r>
    </w:p>
    <w:p w14:paraId="54D95964" w14:textId="77777777" w:rsidR="00623A4A" w:rsidRPr="00EA3913" w:rsidRDefault="00623A4A" w:rsidP="00623A4A">
      <w:pPr>
        <w:shd w:val="clear" w:color="auto" w:fill="FFFFFF"/>
        <w:tabs>
          <w:tab w:val="left" w:pos="1463"/>
        </w:tabs>
        <w:spacing w:after="0" w:line="240" w:lineRule="auto"/>
        <w:ind w:firstLine="567"/>
        <w:jc w:val="both"/>
        <w:rPr>
          <w:bCs/>
          <w:color w:val="000000"/>
          <w:sz w:val="28"/>
          <w:szCs w:val="28"/>
          <w:lang w:eastAsia="ar-SA"/>
        </w:rPr>
      </w:pPr>
      <w:r w:rsidRPr="00EA3913">
        <w:rPr>
          <w:bCs/>
          <w:color w:val="000000"/>
          <w:sz w:val="28"/>
          <w:szCs w:val="28"/>
          <w:lang w:eastAsia="ar-SA"/>
        </w:rPr>
        <w:t>- срок подключения – в течение 1 года с момента выдачи технических условий;</w:t>
      </w:r>
    </w:p>
    <w:p w14:paraId="3147362F" w14:textId="77777777" w:rsidR="00623A4A" w:rsidRPr="00EA3913"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EA3913">
        <w:rPr>
          <w:bCs/>
          <w:color w:val="000000"/>
          <w:sz w:val="28"/>
          <w:szCs w:val="28"/>
          <w:lang w:eastAsia="ar-SA"/>
        </w:rPr>
        <w:t>-  срок действия технических условий- 3 года;</w:t>
      </w:r>
    </w:p>
    <w:p w14:paraId="13F66F49"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EA3913">
        <w:rPr>
          <w:bCs/>
          <w:color w:val="000000"/>
          <w:sz w:val="28"/>
          <w:szCs w:val="28"/>
          <w:lang w:eastAsia="ar-SA"/>
        </w:rPr>
        <w:t>- стоимость подключения будет определена в соответствии с проектом строящегося объекта.</w:t>
      </w:r>
    </w:p>
    <w:p w14:paraId="7017FE8F"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638DB93F" w14:textId="77777777" w:rsidR="00623A4A" w:rsidRPr="00623A4A" w:rsidRDefault="00623A4A" w:rsidP="00623A4A">
      <w:pPr>
        <w:shd w:val="clear" w:color="auto" w:fill="FFFFFF"/>
        <w:tabs>
          <w:tab w:val="left" w:pos="1485"/>
        </w:tabs>
        <w:spacing w:after="0" w:line="240" w:lineRule="auto"/>
        <w:ind w:firstLine="567"/>
        <w:jc w:val="both"/>
        <w:rPr>
          <w:bCs/>
          <w:color w:val="000000"/>
          <w:sz w:val="28"/>
          <w:szCs w:val="28"/>
          <w:lang w:eastAsia="ar-SA"/>
        </w:rPr>
      </w:pPr>
      <w:r w:rsidRPr="00623A4A">
        <w:rPr>
          <w:bCs/>
          <w:color w:val="000000"/>
          <w:sz w:val="28"/>
          <w:szCs w:val="28"/>
          <w:lang w:eastAsia="ar-SA"/>
        </w:rPr>
        <w:t xml:space="preserve">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w:t>
      </w:r>
      <w:r w:rsidRPr="00623A4A">
        <w:rPr>
          <w:bCs/>
          <w:color w:val="000000"/>
          <w:sz w:val="28"/>
          <w:szCs w:val="28"/>
          <w:lang w:eastAsia="ar-SA"/>
        </w:rPr>
        <w:lastRenderedPageBreak/>
        <w:t>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bookmarkEnd w:id="12"/>
    <w:p w14:paraId="46767D5F" w14:textId="01DDBC7C"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
          <w:color w:val="000000"/>
          <w:sz w:val="28"/>
          <w:szCs w:val="28"/>
          <w:lang w:eastAsia="ar-SA"/>
        </w:rPr>
        <w:t>Лот № 1</w:t>
      </w:r>
      <w:r w:rsidR="00225B09">
        <w:rPr>
          <w:b/>
          <w:color w:val="000000"/>
          <w:sz w:val="28"/>
          <w:szCs w:val="28"/>
          <w:lang w:eastAsia="ar-SA"/>
        </w:rPr>
        <w:t>2</w:t>
      </w:r>
      <w:r w:rsidRPr="008E282D">
        <w:rPr>
          <w:bCs/>
          <w:color w:val="000000"/>
          <w:sz w:val="28"/>
          <w:szCs w:val="28"/>
          <w:lang w:eastAsia="ar-SA"/>
        </w:rPr>
        <w:t xml:space="preserve"> - земельный участок общей площадью </w:t>
      </w:r>
      <w:r w:rsidR="00925F0E">
        <w:rPr>
          <w:bCs/>
          <w:color w:val="000000"/>
          <w:sz w:val="28"/>
          <w:szCs w:val="28"/>
          <w:lang w:eastAsia="ar-SA"/>
        </w:rPr>
        <w:t>18350</w:t>
      </w:r>
      <w:r w:rsidRPr="008E282D">
        <w:rPr>
          <w:bCs/>
          <w:color w:val="000000"/>
          <w:sz w:val="28"/>
          <w:szCs w:val="28"/>
          <w:lang w:eastAsia="ar-SA"/>
        </w:rPr>
        <w:t xml:space="preserve"> кв.м, с кадастровым номером 23:30:</w:t>
      </w:r>
      <w:r w:rsidR="00925F0E">
        <w:rPr>
          <w:bCs/>
          <w:color w:val="000000"/>
          <w:sz w:val="28"/>
          <w:szCs w:val="28"/>
          <w:lang w:eastAsia="ar-SA"/>
        </w:rPr>
        <w:t>1101016</w:t>
      </w:r>
      <w:r w:rsidRPr="008E282D">
        <w:rPr>
          <w:bCs/>
          <w:color w:val="000000"/>
          <w:sz w:val="28"/>
          <w:szCs w:val="28"/>
          <w:lang w:eastAsia="ar-SA"/>
        </w:rPr>
        <w:t>:</w:t>
      </w:r>
      <w:r w:rsidR="00925F0E">
        <w:rPr>
          <w:bCs/>
          <w:color w:val="000000"/>
          <w:sz w:val="28"/>
          <w:szCs w:val="28"/>
          <w:lang w:eastAsia="ar-SA"/>
        </w:rPr>
        <w:t>3</w:t>
      </w:r>
      <w:r w:rsidRPr="008E282D">
        <w:rPr>
          <w:bCs/>
          <w:color w:val="000000"/>
          <w:sz w:val="28"/>
          <w:szCs w:val="28"/>
          <w:lang w:eastAsia="ar-SA"/>
        </w:rPr>
        <w:t>23, категория земель – земли населенных пунктов, местоположение: Краснодарский край, Темрюкский р-н, г. Темрюк</w:t>
      </w:r>
      <w:r w:rsidR="00925F0E">
        <w:rPr>
          <w:bCs/>
          <w:color w:val="000000"/>
          <w:sz w:val="28"/>
          <w:szCs w:val="28"/>
          <w:lang w:eastAsia="ar-SA"/>
        </w:rPr>
        <w:t>, Анапское шоссе</w:t>
      </w:r>
      <w:r w:rsidRPr="008E282D">
        <w:rPr>
          <w:bCs/>
          <w:color w:val="000000"/>
          <w:sz w:val="28"/>
          <w:szCs w:val="28"/>
          <w:lang w:eastAsia="ar-SA"/>
        </w:rPr>
        <w:t>.</w:t>
      </w:r>
    </w:p>
    <w:p w14:paraId="4AB487D1"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Территория градостроительного зонирования – зона производственно-коммунальных объектов (П-2).</w:t>
      </w:r>
    </w:p>
    <w:p w14:paraId="0ACB42C2" w14:textId="1F00A3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Разрешенное использование: </w:t>
      </w:r>
      <w:r w:rsidR="00925F0E">
        <w:rPr>
          <w:bCs/>
          <w:color w:val="000000"/>
          <w:sz w:val="28"/>
          <w:szCs w:val="28"/>
          <w:lang w:eastAsia="ar-SA"/>
        </w:rPr>
        <w:t>строительная промышленность</w:t>
      </w:r>
      <w:r w:rsidRPr="008E282D">
        <w:rPr>
          <w:bCs/>
          <w:color w:val="000000"/>
          <w:sz w:val="28"/>
          <w:szCs w:val="28"/>
          <w:lang w:eastAsia="ar-SA"/>
        </w:rPr>
        <w:t>.</w:t>
      </w:r>
    </w:p>
    <w:p w14:paraId="32CCBA2F"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Обременения: предусмотренные статьями 56, 56.1 Земельного кодекса Российской Федерации.</w:t>
      </w:r>
    </w:p>
    <w:p w14:paraId="730F6F45" w14:textId="343CA6E5"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Срок действия договора аренды – </w:t>
      </w:r>
      <w:r w:rsidR="00925F0E">
        <w:rPr>
          <w:bCs/>
          <w:color w:val="000000"/>
          <w:sz w:val="28"/>
          <w:szCs w:val="28"/>
          <w:lang w:eastAsia="ar-SA"/>
        </w:rPr>
        <w:t>88</w:t>
      </w:r>
      <w:r w:rsidRPr="008E282D">
        <w:rPr>
          <w:bCs/>
          <w:color w:val="000000"/>
          <w:sz w:val="28"/>
          <w:szCs w:val="28"/>
          <w:lang w:eastAsia="ar-SA"/>
        </w:rPr>
        <w:t xml:space="preserve"> месяцев.</w:t>
      </w:r>
    </w:p>
    <w:p w14:paraId="322C8DDF"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Сведения о правах: неразграниченная государственная собственность. </w:t>
      </w:r>
    </w:p>
    <w:p w14:paraId="724B7BC0" w14:textId="370C0C0F" w:rsidR="008E282D" w:rsidRPr="00997DC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997DCD" w:rsidRPr="00997DCD">
        <w:rPr>
          <w:bCs/>
          <w:color w:val="000000"/>
          <w:sz w:val="28"/>
          <w:szCs w:val="28"/>
          <w:lang w:eastAsia="ar-SA"/>
        </w:rPr>
        <w:t>262 632</w:t>
      </w:r>
      <w:r w:rsidRPr="00997DCD">
        <w:rPr>
          <w:bCs/>
          <w:color w:val="000000"/>
          <w:sz w:val="28"/>
          <w:szCs w:val="28"/>
          <w:lang w:eastAsia="ar-SA"/>
        </w:rPr>
        <w:t xml:space="preserve"> (</w:t>
      </w:r>
      <w:r w:rsidR="00997DCD" w:rsidRPr="00997DCD">
        <w:rPr>
          <w:bCs/>
          <w:color w:val="000000"/>
          <w:sz w:val="28"/>
          <w:szCs w:val="28"/>
          <w:lang w:eastAsia="ar-SA"/>
        </w:rPr>
        <w:t xml:space="preserve">двести шестьдесят две </w:t>
      </w:r>
      <w:r w:rsidRPr="00997DCD">
        <w:rPr>
          <w:bCs/>
          <w:color w:val="000000"/>
          <w:sz w:val="28"/>
          <w:szCs w:val="28"/>
          <w:lang w:eastAsia="ar-SA"/>
        </w:rPr>
        <w:t>тысяч</w:t>
      </w:r>
      <w:r w:rsidR="00997DCD" w:rsidRPr="00997DCD">
        <w:rPr>
          <w:bCs/>
          <w:color w:val="000000"/>
          <w:sz w:val="28"/>
          <w:szCs w:val="28"/>
          <w:lang w:eastAsia="ar-SA"/>
        </w:rPr>
        <w:t>и шестьсот тридцать два</w:t>
      </w:r>
      <w:r w:rsidRPr="00997DCD">
        <w:rPr>
          <w:bCs/>
          <w:color w:val="000000"/>
          <w:sz w:val="28"/>
          <w:szCs w:val="28"/>
          <w:lang w:eastAsia="ar-SA"/>
        </w:rPr>
        <w:t>) рубл</w:t>
      </w:r>
      <w:r w:rsidR="00997DCD" w:rsidRPr="00997DCD">
        <w:rPr>
          <w:bCs/>
          <w:color w:val="000000"/>
          <w:sz w:val="28"/>
          <w:szCs w:val="28"/>
          <w:lang w:eastAsia="ar-SA"/>
        </w:rPr>
        <w:t>я</w:t>
      </w:r>
      <w:r w:rsidRPr="00997DCD">
        <w:rPr>
          <w:bCs/>
          <w:color w:val="000000"/>
          <w:sz w:val="28"/>
          <w:szCs w:val="28"/>
          <w:lang w:eastAsia="ar-SA"/>
        </w:rPr>
        <w:t xml:space="preserve"> </w:t>
      </w:r>
      <w:r w:rsidR="00997DCD" w:rsidRPr="00997DCD">
        <w:rPr>
          <w:bCs/>
          <w:color w:val="000000"/>
          <w:sz w:val="28"/>
          <w:szCs w:val="28"/>
          <w:lang w:eastAsia="ar-SA"/>
        </w:rPr>
        <w:t>42</w:t>
      </w:r>
      <w:r w:rsidRPr="00997DCD">
        <w:rPr>
          <w:bCs/>
          <w:color w:val="000000"/>
          <w:sz w:val="28"/>
          <w:szCs w:val="28"/>
          <w:lang w:eastAsia="ar-SA"/>
        </w:rPr>
        <w:t xml:space="preserve"> копе</w:t>
      </w:r>
      <w:r w:rsidR="00997DCD" w:rsidRPr="00997DCD">
        <w:rPr>
          <w:bCs/>
          <w:color w:val="000000"/>
          <w:sz w:val="28"/>
          <w:szCs w:val="28"/>
          <w:lang w:eastAsia="ar-SA"/>
        </w:rPr>
        <w:t>йки</w:t>
      </w:r>
      <w:r w:rsidRPr="00997DCD">
        <w:rPr>
          <w:bCs/>
          <w:color w:val="000000"/>
          <w:sz w:val="28"/>
          <w:szCs w:val="28"/>
          <w:lang w:eastAsia="ar-SA"/>
        </w:rPr>
        <w:t>.</w:t>
      </w:r>
    </w:p>
    <w:p w14:paraId="54D7697D" w14:textId="15F0F862"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997DCD">
        <w:rPr>
          <w:bCs/>
          <w:color w:val="000000"/>
          <w:sz w:val="28"/>
          <w:szCs w:val="28"/>
          <w:lang w:eastAsia="ar-SA"/>
        </w:rPr>
        <w:t xml:space="preserve">Шаг аукциона – 3%, что составляет </w:t>
      </w:r>
      <w:r w:rsidR="00997DCD" w:rsidRPr="00997DCD">
        <w:rPr>
          <w:bCs/>
          <w:color w:val="000000"/>
          <w:sz w:val="28"/>
          <w:szCs w:val="28"/>
          <w:lang w:eastAsia="ar-SA"/>
        </w:rPr>
        <w:t>7878</w:t>
      </w:r>
      <w:r w:rsidRPr="00997DCD">
        <w:rPr>
          <w:bCs/>
          <w:color w:val="000000"/>
          <w:sz w:val="28"/>
          <w:szCs w:val="28"/>
          <w:lang w:eastAsia="ar-SA"/>
        </w:rPr>
        <w:t xml:space="preserve"> (</w:t>
      </w:r>
      <w:r w:rsidR="00997DCD" w:rsidRPr="00997DCD">
        <w:rPr>
          <w:bCs/>
          <w:color w:val="000000"/>
          <w:sz w:val="28"/>
          <w:szCs w:val="28"/>
          <w:lang w:eastAsia="ar-SA"/>
        </w:rPr>
        <w:t>семь тысяч восемьсот семьдесят восемь</w:t>
      </w:r>
      <w:r w:rsidRPr="00997DCD">
        <w:rPr>
          <w:bCs/>
          <w:color w:val="000000"/>
          <w:sz w:val="28"/>
          <w:szCs w:val="28"/>
          <w:lang w:eastAsia="ar-SA"/>
        </w:rPr>
        <w:t xml:space="preserve">) рублей </w:t>
      </w:r>
      <w:r w:rsidR="00997DCD" w:rsidRPr="00997DCD">
        <w:rPr>
          <w:bCs/>
          <w:color w:val="000000"/>
          <w:sz w:val="28"/>
          <w:szCs w:val="28"/>
          <w:lang w:eastAsia="ar-SA"/>
        </w:rPr>
        <w:t>97</w:t>
      </w:r>
      <w:r w:rsidRPr="00997DCD">
        <w:rPr>
          <w:bCs/>
          <w:color w:val="000000"/>
          <w:sz w:val="28"/>
          <w:szCs w:val="28"/>
          <w:lang w:eastAsia="ar-SA"/>
        </w:rPr>
        <w:t xml:space="preserve"> копеек.</w:t>
      </w:r>
    </w:p>
    <w:p w14:paraId="66F6BA3F"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253FAED"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Предельные параметры разрешенного строительства:</w:t>
      </w:r>
    </w:p>
    <w:p w14:paraId="0ACE0921" w14:textId="7AB2A91D" w:rsidR="008E282D" w:rsidRPr="008E282D" w:rsidRDefault="00925F0E" w:rsidP="008E282D">
      <w:pPr>
        <w:shd w:val="clear" w:color="auto" w:fill="FFFFFF"/>
        <w:tabs>
          <w:tab w:val="left" w:pos="1485"/>
        </w:tabs>
        <w:spacing w:after="0" w:line="240" w:lineRule="auto"/>
        <w:ind w:firstLine="567"/>
        <w:jc w:val="both"/>
        <w:rPr>
          <w:bCs/>
          <w:color w:val="000000"/>
          <w:sz w:val="28"/>
          <w:szCs w:val="28"/>
          <w:lang w:eastAsia="ar-SA"/>
        </w:rPr>
      </w:pPr>
      <w:r>
        <w:rPr>
          <w:bCs/>
          <w:color w:val="000000"/>
          <w:sz w:val="28"/>
          <w:szCs w:val="28"/>
          <w:lang w:eastAsia="ar-SA"/>
        </w:rPr>
        <w:t xml:space="preserve">Минимальная </w:t>
      </w:r>
      <w:r w:rsidRPr="008E282D">
        <w:rPr>
          <w:bCs/>
          <w:color w:val="000000"/>
          <w:sz w:val="28"/>
          <w:szCs w:val="28"/>
          <w:lang w:eastAsia="ar-SA"/>
        </w:rPr>
        <w:t xml:space="preserve">Максимальная площадь земельных участков </w:t>
      </w:r>
      <w:r w:rsidRPr="00925F0E">
        <w:rPr>
          <w:bCs/>
          <w:color w:val="000000"/>
          <w:sz w:val="28"/>
          <w:szCs w:val="28"/>
          <w:lang w:eastAsia="ar-SA"/>
        </w:rPr>
        <w:t>4900-250000 кв.м</w:t>
      </w:r>
      <w:r w:rsidR="008E282D" w:rsidRPr="008E282D">
        <w:rPr>
          <w:bCs/>
          <w:color w:val="000000"/>
          <w:sz w:val="28"/>
          <w:szCs w:val="28"/>
          <w:lang w:eastAsia="ar-SA"/>
        </w:rPr>
        <w:t>.</w:t>
      </w:r>
    </w:p>
    <w:p w14:paraId="5CB21CF2"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380D6241" w14:textId="5A90872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Максимальный процент застройки в границах земельного участка – </w:t>
      </w:r>
      <w:r w:rsidR="00925F0E">
        <w:rPr>
          <w:bCs/>
          <w:color w:val="000000"/>
          <w:sz w:val="28"/>
          <w:szCs w:val="28"/>
          <w:lang w:eastAsia="ar-SA"/>
        </w:rPr>
        <w:t>6</w:t>
      </w:r>
      <w:r w:rsidRPr="008E282D">
        <w:rPr>
          <w:bCs/>
          <w:color w:val="000000"/>
          <w:sz w:val="28"/>
          <w:szCs w:val="28"/>
          <w:lang w:eastAsia="ar-SA"/>
        </w:rPr>
        <w:t>0%.</w:t>
      </w:r>
    </w:p>
    <w:p w14:paraId="5040F472" w14:textId="77777777" w:rsidR="00925F0E" w:rsidRDefault="008E282D" w:rsidP="00925F0E">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Предельное количество этажей – </w:t>
      </w:r>
      <w:r w:rsidR="00925F0E">
        <w:rPr>
          <w:bCs/>
          <w:color w:val="000000"/>
          <w:sz w:val="28"/>
          <w:szCs w:val="28"/>
          <w:lang w:eastAsia="ar-SA"/>
        </w:rPr>
        <w:t>5 этажей</w:t>
      </w:r>
      <w:r w:rsidRPr="008E282D">
        <w:rPr>
          <w:bCs/>
          <w:color w:val="000000"/>
          <w:sz w:val="28"/>
          <w:szCs w:val="28"/>
          <w:lang w:eastAsia="ar-SA"/>
        </w:rPr>
        <w:t xml:space="preserve">, </w:t>
      </w:r>
    </w:p>
    <w:p w14:paraId="747F387E" w14:textId="0E1D42A3" w:rsidR="008E282D" w:rsidRPr="008E282D" w:rsidRDefault="00925F0E" w:rsidP="00925F0E">
      <w:pPr>
        <w:shd w:val="clear" w:color="auto" w:fill="FFFFFF"/>
        <w:tabs>
          <w:tab w:val="left" w:pos="1485"/>
        </w:tabs>
        <w:spacing w:after="0" w:line="240" w:lineRule="auto"/>
        <w:ind w:firstLine="567"/>
        <w:jc w:val="both"/>
        <w:rPr>
          <w:bCs/>
          <w:color w:val="000000"/>
          <w:sz w:val="28"/>
          <w:szCs w:val="28"/>
          <w:lang w:eastAsia="ar-SA"/>
        </w:rPr>
      </w:pPr>
      <w:r w:rsidRPr="00925F0E">
        <w:rPr>
          <w:bCs/>
          <w:color w:val="000000"/>
          <w:sz w:val="28"/>
          <w:szCs w:val="28"/>
          <w:lang w:eastAsia="ar-SA"/>
        </w:rPr>
        <w:t>Предельная высота ограждения</w:t>
      </w:r>
      <w:r>
        <w:rPr>
          <w:bCs/>
          <w:color w:val="000000"/>
          <w:sz w:val="28"/>
          <w:szCs w:val="28"/>
          <w:lang w:eastAsia="ar-SA"/>
        </w:rPr>
        <w:t xml:space="preserve"> - </w:t>
      </w:r>
      <w:r w:rsidRPr="00925F0E">
        <w:rPr>
          <w:bCs/>
          <w:color w:val="000000"/>
          <w:sz w:val="28"/>
          <w:szCs w:val="28"/>
          <w:lang w:eastAsia="ar-SA"/>
        </w:rPr>
        <w:t xml:space="preserve"> 2 м</w:t>
      </w:r>
      <w:r w:rsidR="008E282D" w:rsidRPr="008E282D">
        <w:rPr>
          <w:bCs/>
          <w:color w:val="000000"/>
          <w:sz w:val="28"/>
          <w:szCs w:val="28"/>
          <w:lang w:eastAsia="ar-SA"/>
        </w:rPr>
        <w:t>.</w:t>
      </w:r>
    </w:p>
    <w:p w14:paraId="4FA734A8"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 Технические условия подключения к сети инженерно - технического обеспечения: </w:t>
      </w:r>
    </w:p>
    <w:p w14:paraId="5C9BE6AC" w14:textId="29F97BD9"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xml:space="preserve">1. </w:t>
      </w:r>
      <w:r w:rsidR="00146D9C" w:rsidRPr="00146D9C">
        <w:rPr>
          <w:bCs/>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3ED45ED"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2. Водоснабжение:</w:t>
      </w:r>
    </w:p>
    <w:p w14:paraId="20A06F17" w14:textId="349C743B"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водопроводная  сеть из полиэтиленовых  труб Ф 1</w:t>
      </w:r>
      <w:r w:rsidR="00146D9C">
        <w:rPr>
          <w:bCs/>
          <w:color w:val="000000"/>
          <w:sz w:val="28"/>
          <w:szCs w:val="28"/>
          <w:lang w:eastAsia="ar-SA"/>
        </w:rPr>
        <w:t>1</w:t>
      </w:r>
      <w:r w:rsidRPr="008E282D">
        <w:rPr>
          <w:bCs/>
          <w:color w:val="000000"/>
          <w:sz w:val="28"/>
          <w:szCs w:val="28"/>
          <w:lang w:eastAsia="ar-SA"/>
        </w:rPr>
        <w:t xml:space="preserve">0 проложенная по ул. </w:t>
      </w:r>
      <w:r w:rsidR="00146D9C">
        <w:rPr>
          <w:bCs/>
          <w:color w:val="000000"/>
          <w:sz w:val="28"/>
          <w:szCs w:val="28"/>
          <w:lang w:eastAsia="ar-SA"/>
        </w:rPr>
        <w:t>Яна Фабрициуса в районе</w:t>
      </w:r>
      <w:r w:rsidRPr="008E282D">
        <w:rPr>
          <w:bCs/>
          <w:color w:val="000000"/>
          <w:sz w:val="28"/>
          <w:szCs w:val="28"/>
          <w:lang w:eastAsia="ar-SA"/>
        </w:rPr>
        <w:t xml:space="preserve"> земельного участка</w:t>
      </w:r>
      <w:r w:rsidR="00146D9C">
        <w:rPr>
          <w:bCs/>
          <w:color w:val="000000"/>
          <w:sz w:val="28"/>
          <w:szCs w:val="28"/>
          <w:lang w:eastAsia="ar-SA"/>
        </w:rPr>
        <w:t xml:space="preserve"> №2/1</w:t>
      </w:r>
      <w:r w:rsidRPr="008E282D">
        <w:rPr>
          <w:bCs/>
          <w:color w:val="000000"/>
          <w:sz w:val="28"/>
          <w:szCs w:val="28"/>
          <w:lang w:eastAsia="ar-SA"/>
        </w:rPr>
        <w:t xml:space="preserve">. </w:t>
      </w:r>
    </w:p>
    <w:p w14:paraId="45D27E9A"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максимальная нагрузка – 0,20 куб.м./сут; 0,0083 куб.м./час; 0,0023 л/с.</w:t>
      </w:r>
    </w:p>
    <w:p w14:paraId="374FAB18"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срок подключения – в течение 1 года с момента выдачи технических условий;</w:t>
      </w:r>
    </w:p>
    <w:p w14:paraId="066386B2"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срок действия технических условий- 3 года;</w:t>
      </w:r>
    </w:p>
    <w:p w14:paraId="33331F60"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 стоимость подключения будет определена в соответствии с проектом строящегося объекта.</w:t>
      </w:r>
    </w:p>
    <w:p w14:paraId="4B476F01" w14:textId="77777777" w:rsidR="008E282D" w:rsidRPr="008E282D"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lastRenderedPageBreak/>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4F08851F" w14:textId="0E7A5DFF" w:rsidR="00623A4A" w:rsidRPr="00623A4A" w:rsidRDefault="008E282D" w:rsidP="008E282D">
      <w:pPr>
        <w:shd w:val="clear" w:color="auto" w:fill="FFFFFF"/>
        <w:tabs>
          <w:tab w:val="left" w:pos="1485"/>
        </w:tabs>
        <w:spacing w:after="0" w:line="240" w:lineRule="auto"/>
        <w:ind w:firstLine="567"/>
        <w:jc w:val="both"/>
        <w:rPr>
          <w:bCs/>
          <w:color w:val="000000"/>
          <w:sz w:val="28"/>
          <w:szCs w:val="28"/>
          <w:lang w:eastAsia="ar-SA"/>
        </w:rPr>
      </w:pPr>
      <w:r w:rsidRPr="008E282D">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1E05DBC0" w14:textId="093528CE"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
          <w:color w:val="000000"/>
          <w:sz w:val="28"/>
          <w:szCs w:val="28"/>
          <w:lang w:eastAsia="ar-SA"/>
        </w:rPr>
        <w:t>Лот № 1</w:t>
      </w:r>
      <w:r w:rsidR="00225B09">
        <w:rPr>
          <w:b/>
          <w:color w:val="000000"/>
          <w:sz w:val="28"/>
          <w:szCs w:val="28"/>
          <w:lang w:eastAsia="ar-SA"/>
        </w:rPr>
        <w:t>3</w:t>
      </w:r>
      <w:r w:rsidRPr="00C357C1">
        <w:rPr>
          <w:bCs/>
          <w:color w:val="000000"/>
          <w:sz w:val="28"/>
          <w:szCs w:val="28"/>
          <w:lang w:eastAsia="ar-SA"/>
        </w:rPr>
        <w:t xml:space="preserve"> - земельный участок общей площадью </w:t>
      </w:r>
      <w:r>
        <w:rPr>
          <w:bCs/>
          <w:color w:val="000000"/>
          <w:sz w:val="28"/>
          <w:szCs w:val="28"/>
          <w:lang w:eastAsia="ar-SA"/>
        </w:rPr>
        <w:t>158553</w:t>
      </w:r>
      <w:r w:rsidRPr="00C357C1">
        <w:rPr>
          <w:bCs/>
          <w:color w:val="000000"/>
          <w:sz w:val="28"/>
          <w:szCs w:val="28"/>
          <w:lang w:eastAsia="ar-SA"/>
        </w:rPr>
        <w:t xml:space="preserve"> кв.м, с кадастровым номером 23:30:</w:t>
      </w:r>
      <w:r w:rsidR="006F0B4F">
        <w:rPr>
          <w:bCs/>
          <w:color w:val="000000"/>
          <w:sz w:val="28"/>
          <w:szCs w:val="28"/>
          <w:lang w:eastAsia="ar-SA"/>
        </w:rPr>
        <w:t>1201000</w:t>
      </w:r>
      <w:r w:rsidRPr="00C357C1">
        <w:rPr>
          <w:bCs/>
          <w:color w:val="000000"/>
          <w:sz w:val="28"/>
          <w:szCs w:val="28"/>
          <w:lang w:eastAsia="ar-SA"/>
        </w:rPr>
        <w:t>:</w:t>
      </w:r>
      <w:r w:rsidR="006F0B4F">
        <w:rPr>
          <w:bCs/>
          <w:color w:val="000000"/>
          <w:sz w:val="28"/>
          <w:szCs w:val="28"/>
          <w:lang w:eastAsia="ar-SA"/>
        </w:rPr>
        <w:t>414</w:t>
      </w:r>
      <w:r w:rsidRPr="00C357C1">
        <w:rPr>
          <w:bCs/>
          <w:color w:val="000000"/>
          <w:sz w:val="28"/>
          <w:szCs w:val="28"/>
          <w:lang w:eastAsia="ar-SA"/>
        </w:rPr>
        <w:t xml:space="preserve">, категория земель – земли </w:t>
      </w:r>
      <w:r>
        <w:rPr>
          <w:bCs/>
          <w:color w:val="000000"/>
          <w:sz w:val="28"/>
          <w:szCs w:val="28"/>
          <w:lang w:eastAsia="ar-SA"/>
        </w:rPr>
        <w:t>сельскохозяйственного назначения</w:t>
      </w:r>
      <w:r w:rsidRPr="00C357C1">
        <w:rPr>
          <w:bCs/>
          <w:color w:val="000000"/>
          <w:sz w:val="28"/>
          <w:szCs w:val="28"/>
          <w:lang w:eastAsia="ar-SA"/>
        </w:rPr>
        <w:t>, местоположение: Краснодарский край, Темрюкский р-н</w:t>
      </w:r>
      <w:r>
        <w:rPr>
          <w:bCs/>
          <w:color w:val="000000"/>
          <w:sz w:val="28"/>
          <w:szCs w:val="28"/>
          <w:lang w:eastAsia="ar-SA"/>
        </w:rPr>
        <w:t>.</w:t>
      </w:r>
    </w:p>
    <w:p w14:paraId="61CC0F44" w14:textId="6F4A84A5"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Территория градостроительного зонирования – зона производственно-коммунальных объектов (</w:t>
      </w:r>
      <w:r>
        <w:rPr>
          <w:bCs/>
          <w:color w:val="000000"/>
          <w:sz w:val="28"/>
          <w:szCs w:val="28"/>
          <w:lang w:eastAsia="ar-SA"/>
        </w:rPr>
        <w:t>СХ</w:t>
      </w:r>
      <w:r w:rsidRPr="00C357C1">
        <w:rPr>
          <w:bCs/>
          <w:color w:val="000000"/>
          <w:sz w:val="28"/>
          <w:szCs w:val="28"/>
          <w:lang w:eastAsia="ar-SA"/>
        </w:rPr>
        <w:t>-2).</w:t>
      </w:r>
    </w:p>
    <w:p w14:paraId="6C729E95" w14:textId="031658B0"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Разрешенное использование: Сельскохозяйственное использование.</w:t>
      </w:r>
    </w:p>
    <w:p w14:paraId="043AB624" w14:textId="0C8DAE68"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 xml:space="preserve">Обременения: </w:t>
      </w:r>
      <w:r>
        <w:rPr>
          <w:bCs/>
          <w:color w:val="000000"/>
          <w:sz w:val="28"/>
          <w:szCs w:val="28"/>
          <w:lang w:eastAsia="ar-SA"/>
        </w:rPr>
        <w:t>отсутствуют</w:t>
      </w:r>
      <w:r w:rsidRPr="00C357C1">
        <w:rPr>
          <w:bCs/>
          <w:color w:val="000000"/>
          <w:sz w:val="28"/>
          <w:szCs w:val="28"/>
          <w:lang w:eastAsia="ar-SA"/>
        </w:rPr>
        <w:t>.</w:t>
      </w:r>
    </w:p>
    <w:p w14:paraId="5B6A27DE" w14:textId="49E1C8BC"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 xml:space="preserve">Срок действия договора аренды – </w:t>
      </w:r>
      <w:r>
        <w:rPr>
          <w:bCs/>
          <w:color w:val="000000"/>
          <w:sz w:val="28"/>
          <w:szCs w:val="28"/>
          <w:lang w:eastAsia="ar-SA"/>
        </w:rPr>
        <w:t>49 лет</w:t>
      </w:r>
      <w:r w:rsidRPr="00C357C1">
        <w:rPr>
          <w:bCs/>
          <w:color w:val="000000"/>
          <w:sz w:val="28"/>
          <w:szCs w:val="28"/>
          <w:lang w:eastAsia="ar-SA"/>
        </w:rPr>
        <w:t>.</w:t>
      </w:r>
    </w:p>
    <w:p w14:paraId="1288509C"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 xml:space="preserve">Сведения о правах: неразграниченная государственная собственность. </w:t>
      </w:r>
    </w:p>
    <w:p w14:paraId="128925CD" w14:textId="4DEEC67A" w:rsidR="00C357C1" w:rsidRPr="00D2038A"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6F0B4F" w:rsidRPr="00D2038A">
        <w:rPr>
          <w:bCs/>
          <w:color w:val="000000"/>
          <w:sz w:val="28"/>
          <w:szCs w:val="28"/>
          <w:lang w:eastAsia="ar-SA"/>
        </w:rPr>
        <w:t>26 934</w:t>
      </w:r>
      <w:r w:rsidRPr="00D2038A">
        <w:rPr>
          <w:bCs/>
          <w:color w:val="000000"/>
          <w:sz w:val="28"/>
          <w:szCs w:val="28"/>
          <w:lang w:eastAsia="ar-SA"/>
        </w:rPr>
        <w:t xml:space="preserve"> (</w:t>
      </w:r>
      <w:r w:rsidR="006F0B4F" w:rsidRPr="00D2038A">
        <w:rPr>
          <w:bCs/>
          <w:color w:val="000000"/>
          <w:sz w:val="28"/>
          <w:szCs w:val="28"/>
          <w:lang w:eastAsia="ar-SA"/>
        </w:rPr>
        <w:t>двадцать шесть</w:t>
      </w:r>
      <w:r w:rsidRPr="00D2038A">
        <w:rPr>
          <w:bCs/>
          <w:color w:val="000000"/>
          <w:sz w:val="28"/>
          <w:szCs w:val="28"/>
          <w:lang w:eastAsia="ar-SA"/>
        </w:rPr>
        <w:t xml:space="preserve"> тысяч</w:t>
      </w:r>
      <w:r w:rsidR="006F0B4F" w:rsidRPr="00D2038A">
        <w:rPr>
          <w:bCs/>
          <w:color w:val="000000"/>
          <w:sz w:val="28"/>
          <w:szCs w:val="28"/>
          <w:lang w:eastAsia="ar-SA"/>
        </w:rPr>
        <w:t xml:space="preserve"> девятьсот тридцать четыре</w:t>
      </w:r>
      <w:r w:rsidRPr="00D2038A">
        <w:rPr>
          <w:bCs/>
          <w:color w:val="000000"/>
          <w:sz w:val="28"/>
          <w:szCs w:val="28"/>
          <w:lang w:eastAsia="ar-SA"/>
        </w:rPr>
        <w:t>) рубл</w:t>
      </w:r>
      <w:r w:rsidR="00427E4B">
        <w:rPr>
          <w:bCs/>
          <w:color w:val="000000"/>
          <w:sz w:val="28"/>
          <w:szCs w:val="28"/>
          <w:lang w:eastAsia="ar-SA"/>
        </w:rPr>
        <w:t>я</w:t>
      </w:r>
      <w:r w:rsidRPr="00D2038A">
        <w:rPr>
          <w:bCs/>
          <w:color w:val="000000"/>
          <w:sz w:val="28"/>
          <w:szCs w:val="28"/>
          <w:lang w:eastAsia="ar-SA"/>
        </w:rPr>
        <w:t xml:space="preserve"> </w:t>
      </w:r>
      <w:r w:rsidR="006F0B4F" w:rsidRPr="00D2038A">
        <w:rPr>
          <w:bCs/>
          <w:color w:val="000000"/>
          <w:sz w:val="28"/>
          <w:szCs w:val="28"/>
          <w:lang w:eastAsia="ar-SA"/>
        </w:rPr>
        <w:t>47</w:t>
      </w:r>
      <w:r w:rsidRPr="00D2038A">
        <w:rPr>
          <w:bCs/>
          <w:color w:val="000000"/>
          <w:sz w:val="28"/>
          <w:szCs w:val="28"/>
          <w:lang w:eastAsia="ar-SA"/>
        </w:rPr>
        <w:t xml:space="preserve"> копеек.</w:t>
      </w:r>
    </w:p>
    <w:p w14:paraId="327BD4A2" w14:textId="06F67A81"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D2038A">
        <w:rPr>
          <w:bCs/>
          <w:color w:val="000000"/>
          <w:sz w:val="28"/>
          <w:szCs w:val="28"/>
          <w:lang w:eastAsia="ar-SA"/>
        </w:rPr>
        <w:t xml:space="preserve">Шаг аукциона – 3%, что составляет </w:t>
      </w:r>
      <w:r w:rsidR="00D2038A" w:rsidRPr="00D2038A">
        <w:rPr>
          <w:bCs/>
          <w:color w:val="000000"/>
          <w:sz w:val="28"/>
          <w:szCs w:val="28"/>
          <w:lang w:eastAsia="ar-SA"/>
        </w:rPr>
        <w:t>808</w:t>
      </w:r>
      <w:r w:rsidRPr="00D2038A">
        <w:rPr>
          <w:bCs/>
          <w:color w:val="000000"/>
          <w:sz w:val="28"/>
          <w:szCs w:val="28"/>
          <w:lang w:eastAsia="ar-SA"/>
        </w:rPr>
        <w:t xml:space="preserve">  (</w:t>
      </w:r>
      <w:r w:rsidR="00D2038A" w:rsidRPr="00D2038A">
        <w:rPr>
          <w:bCs/>
          <w:color w:val="000000"/>
          <w:sz w:val="28"/>
          <w:szCs w:val="28"/>
          <w:lang w:eastAsia="ar-SA"/>
        </w:rPr>
        <w:t>восемьсот восемь</w:t>
      </w:r>
      <w:r w:rsidRPr="00D2038A">
        <w:rPr>
          <w:bCs/>
          <w:color w:val="000000"/>
          <w:sz w:val="28"/>
          <w:szCs w:val="28"/>
          <w:lang w:eastAsia="ar-SA"/>
        </w:rPr>
        <w:t>) рублей 0</w:t>
      </w:r>
      <w:r w:rsidR="00D2038A" w:rsidRPr="00D2038A">
        <w:rPr>
          <w:bCs/>
          <w:color w:val="000000"/>
          <w:sz w:val="28"/>
          <w:szCs w:val="28"/>
          <w:lang w:eastAsia="ar-SA"/>
        </w:rPr>
        <w:t>3</w:t>
      </w:r>
      <w:r w:rsidRPr="00D2038A">
        <w:rPr>
          <w:bCs/>
          <w:color w:val="000000"/>
          <w:sz w:val="28"/>
          <w:szCs w:val="28"/>
          <w:lang w:eastAsia="ar-SA"/>
        </w:rPr>
        <w:t xml:space="preserve"> копе</w:t>
      </w:r>
      <w:r w:rsidR="00D2038A" w:rsidRPr="00D2038A">
        <w:rPr>
          <w:bCs/>
          <w:color w:val="000000"/>
          <w:sz w:val="28"/>
          <w:szCs w:val="28"/>
          <w:lang w:eastAsia="ar-SA"/>
        </w:rPr>
        <w:t>й</w:t>
      </w:r>
      <w:r w:rsidRPr="00D2038A">
        <w:rPr>
          <w:bCs/>
          <w:color w:val="000000"/>
          <w:sz w:val="28"/>
          <w:szCs w:val="28"/>
          <w:lang w:eastAsia="ar-SA"/>
        </w:rPr>
        <w:t>к</w:t>
      </w:r>
      <w:r w:rsidR="00D2038A" w:rsidRPr="00D2038A">
        <w:rPr>
          <w:bCs/>
          <w:color w:val="000000"/>
          <w:sz w:val="28"/>
          <w:szCs w:val="28"/>
          <w:lang w:eastAsia="ar-SA"/>
        </w:rPr>
        <w:t>и</w:t>
      </w:r>
      <w:r w:rsidRPr="00D2038A">
        <w:rPr>
          <w:bCs/>
          <w:color w:val="000000"/>
          <w:sz w:val="28"/>
          <w:szCs w:val="28"/>
          <w:lang w:eastAsia="ar-SA"/>
        </w:rPr>
        <w:t>.</w:t>
      </w:r>
    </w:p>
    <w:p w14:paraId="5399164E"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2F984CE"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Предельные параметры разрешенного строительства:</w:t>
      </w:r>
    </w:p>
    <w:p w14:paraId="2D7C1421" w14:textId="7A745DC3" w:rsidR="00C357C1" w:rsidRPr="00C357C1" w:rsidRDefault="00C357C1" w:rsidP="005C057D">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Минимальн</w:t>
      </w:r>
      <w:r w:rsidR="005C057D">
        <w:rPr>
          <w:bCs/>
          <w:color w:val="000000"/>
          <w:sz w:val="28"/>
          <w:szCs w:val="28"/>
          <w:lang w:eastAsia="ar-SA"/>
        </w:rPr>
        <w:t>ая-</w:t>
      </w:r>
      <w:r w:rsidR="005C057D" w:rsidRPr="00C357C1">
        <w:rPr>
          <w:bCs/>
          <w:color w:val="000000"/>
          <w:sz w:val="28"/>
          <w:szCs w:val="28"/>
          <w:lang w:eastAsia="ar-SA"/>
        </w:rPr>
        <w:t xml:space="preserve">Максимальная площадь земельных участков </w:t>
      </w:r>
      <w:r w:rsidR="005C057D" w:rsidRPr="005C057D">
        <w:rPr>
          <w:bCs/>
          <w:color w:val="000000"/>
          <w:sz w:val="28"/>
          <w:szCs w:val="28"/>
          <w:lang w:eastAsia="ar-SA"/>
        </w:rPr>
        <w:t>300-1000000 кв. м.</w:t>
      </w:r>
      <w:r w:rsidR="005C057D">
        <w:rPr>
          <w:bCs/>
          <w:color w:val="000000"/>
          <w:sz w:val="28"/>
          <w:szCs w:val="28"/>
          <w:lang w:eastAsia="ar-SA"/>
        </w:rPr>
        <w:t xml:space="preserve">  </w:t>
      </w:r>
    </w:p>
    <w:p w14:paraId="0C1CF35C"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4DB0BAD5" w14:textId="2C716DE2"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lastRenderedPageBreak/>
        <w:t xml:space="preserve">Максимальный процент застройки в границах земельного участка – </w:t>
      </w:r>
      <w:r w:rsidR="005C057D">
        <w:rPr>
          <w:bCs/>
          <w:color w:val="000000"/>
          <w:sz w:val="28"/>
          <w:szCs w:val="28"/>
          <w:lang w:eastAsia="ar-SA"/>
        </w:rPr>
        <w:t>3</w:t>
      </w:r>
      <w:r w:rsidRPr="00C357C1">
        <w:rPr>
          <w:bCs/>
          <w:color w:val="000000"/>
          <w:sz w:val="28"/>
          <w:szCs w:val="28"/>
          <w:lang w:eastAsia="ar-SA"/>
        </w:rPr>
        <w:t>0%.</w:t>
      </w:r>
    </w:p>
    <w:p w14:paraId="0FFC4FE1" w14:textId="1650E53B"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Предельное количество этажей – 15м</w:t>
      </w:r>
      <w:r w:rsidR="005C057D">
        <w:rPr>
          <w:bCs/>
          <w:color w:val="000000"/>
          <w:sz w:val="28"/>
          <w:szCs w:val="28"/>
          <w:lang w:eastAsia="ar-SA"/>
        </w:rPr>
        <w:t>.</w:t>
      </w:r>
    </w:p>
    <w:p w14:paraId="5D911DB0"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 xml:space="preserve"> Технические условия подключения к сети инженерно - технического обеспечения: </w:t>
      </w:r>
    </w:p>
    <w:p w14:paraId="232CD68F"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0A2FFBD4" w14:textId="77777777" w:rsidR="00C357C1" w:rsidRPr="00C357C1"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2. Водоснабжение:</w:t>
      </w:r>
    </w:p>
    <w:p w14:paraId="47A9B32F" w14:textId="5E3F2E2F" w:rsidR="00902EF4" w:rsidRPr="00902EF4" w:rsidRDefault="00902EF4" w:rsidP="00902EF4">
      <w:pPr>
        <w:shd w:val="clear" w:color="auto" w:fill="FFFFFF"/>
        <w:tabs>
          <w:tab w:val="left" w:pos="1485"/>
        </w:tabs>
        <w:spacing w:after="0" w:line="240" w:lineRule="auto"/>
        <w:ind w:firstLine="567"/>
        <w:jc w:val="both"/>
        <w:rPr>
          <w:bCs/>
          <w:color w:val="000000"/>
          <w:sz w:val="28"/>
          <w:szCs w:val="28"/>
          <w:lang w:eastAsia="ar-SA"/>
        </w:rPr>
      </w:pPr>
      <w:r w:rsidRPr="00902EF4">
        <w:rPr>
          <w:bCs/>
          <w:color w:val="000000"/>
          <w:sz w:val="28"/>
          <w:szCs w:val="28"/>
          <w:lang w:eastAsia="ar-SA"/>
        </w:rPr>
        <w:t xml:space="preserve">- водопроводная  сеть из полиэтиленовых  труб Ф 110 проложенная </w:t>
      </w:r>
      <w:r>
        <w:rPr>
          <w:bCs/>
          <w:color w:val="000000"/>
          <w:sz w:val="28"/>
          <w:szCs w:val="28"/>
          <w:lang w:eastAsia="ar-SA"/>
        </w:rPr>
        <w:t xml:space="preserve">в пос. Октябрьский, </w:t>
      </w:r>
      <w:r w:rsidRPr="00902EF4">
        <w:rPr>
          <w:bCs/>
          <w:color w:val="000000"/>
          <w:sz w:val="28"/>
          <w:szCs w:val="28"/>
          <w:lang w:eastAsia="ar-SA"/>
        </w:rPr>
        <w:t xml:space="preserve">по ул. </w:t>
      </w:r>
      <w:r>
        <w:rPr>
          <w:bCs/>
          <w:color w:val="000000"/>
          <w:sz w:val="28"/>
          <w:szCs w:val="28"/>
          <w:lang w:eastAsia="ar-SA"/>
        </w:rPr>
        <w:t>Луговой в</w:t>
      </w:r>
      <w:r w:rsidRPr="00902EF4">
        <w:rPr>
          <w:bCs/>
          <w:color w:val="000000"/>
          <w:sz w:val="28"/>
          <w:szCs w:val="28"/>
          <w:lang w:eastAsia="ar-SA"/>
        </w:rPr>
        <w:t xml:space="preserve"> районе земельного участка </w:t>
      </w:r>
      <w:r>
        <w:rPr>
          <w:bCs/>
          <w:color w:val="000000"/>
          <w:sz w:val="28"/>
          <w:szCs w:val="28"/>
          <w:lang w:eastAsia="ar-SA"/>
        </w:rPr>
        <w:t>5</w:t>
      </w:r>
      <w:r w:rsidRPr="00902EF4">
        <w:rPr>
          <w:bCs/>
          <w:color w:val="000000"/>
          <w:sz w:val="28"/>
          <w:szCs w:val="28"/>
          <w:lang w:eastAsia="ar-SA"/>
        </w:rPr>
        <w:t xml:space="preserve">. </w:t>
      </w:r>
    </w:p>
    <w:p w14:paraId="544BEC49" w14:textId="77777777" w:rsidR="00902EF4" w:rsidRPr="00902EF4" w:rsidRDefault="00902EF4" w:rsidP="00902EF4">
      <w:pPr>
        <w:shd w:val="clear" w:color="auto" w:fill="FFFFFF"/>
        <w:tabs>
          <w:tab w:val="left" w:pos="1485"/>
        </w:tabs>
        <w:spacing w:after="0" w:line="240" w:lineRule="auto"/>
        <w:ind w:firstLine="567"/>
        <w:jc w:val="both"/>
        <w:rPr>
          <w:bCs/>
          <w:color w:val="000000"/>
          <w:sz w:val="28"/>
          <w:szCs w:val="28"/>
          <w:lang w:eastAsia="ar-SA"/>
        </w:rPr>
      </w:pPr>
      <w:r w:rsidRPr="00902EF4">
        <w:rPr>
          <w:bCs/>
          <w:color w:val="000000"/>
          <w:sz w:val="28"/>
          <w:szCs w:val="28"/>
          <w:lang w:eastAsia="ar-SA"/>
        </w:rPr>
        <w:t>- максимальная нагрузка – 0,20 куб.м./сут; 0,0083 куб.м./час; 0,0023 л/с.</w:t>
      </w:r>
    </w:p>
    <w:p w14:paraId="7FB4A108" w14:textId="77777777" w:rsidR="00902EF4" w:rsidRPr="00902EF4" w:rsidRDefault="00902EF4" w:rsidP="00902EF4">
      <w:pPr>
        <w:shd w:val="clear" w:color="auto" w:fill="FFFFFF"/>
        <w:tabs>
          <w:tab w:val="left" w:pos="1485"/>
        </w:tabs>
        <w:spacing w:after="0" w:line="240" w:lineRule="auto"/>
        <w:ind w:firstLine="567"/>
        <w:jc w:val="both"/>
        <w:rPr>
          <w:bCs/>
          <w:color w:val="000000"/>
          <w:sz w:val="28"/>
          <w:szCs w:val="28"/>
          <w:lang w:eastAsia="ar-SA"/>
        </w:rPr>
      </w:pPr>
      <w:r w:rsidRPr="00902EF4">
        <w:rPr>
          <w:bCs/>
          <w:color w:val="000000"/>
          <w:sz w:val="28"/>
          <w:szCs w:val="28"/>
          <w:lang w:eastAsia="ar-SA"/>
        </w:rPr>
        <w:t>- срок подключения – в течение 1 года с момента выдачи технических условий;</w:t>
      </w:r>
    </w:p>
    <w:p w14:paraId="4F929B0E" w14:textId="77777777" w:rsidR="00902EF4" w:rsidRPr="00902EF4" w:rsidRDefault="00902EF4" w:rsidP="00902EF4">
      <w:pPr>
        <w:shd w:val="clear" w:color="auto" w:fill="FFFFFF"/>
        <w:tabs>
          <w:tab w:val="left" w:pos="1485"/>
        </w:tabs>
        <w:spacing w:after="0" w:line="240" w:lineRule="auto"/>
        <w:ind w:firstLine="567"/>
        <w:jc w:val="both"/>
        <w:rPr>
          <w:bCs/>
          <w:color w:val="000000"/>
          <w:sz w:val="28"/>
          <w:szCs w:val="28"/>
          <w:lang w:eastAsia="ar-SA"/>
        </w:rPr>
      </w:pPr>
      <w:r w:rsidRPr="00902EF4">
        <w:rPr>
          <w:bCs/>
          <w:color w:val="000000"/>
          <w:sz w:val="28"/>
          <w:szCs w:val="28"/>
          <w:lang w:eastAsia="ar-SA"/>
        </w:rPr>
        <w:t>-  срок действия технических условий- 3 года;</w:t>
      </w:r>
    </w:p>
    <w:p w14:paraId="3761E46E" w14:textId="46533856" w:rsidR="00C357C1" w:rsidRPr="00C357C1" w:rsidRDefault="00902EF4" w:rsidP="00902EF4">
      <w:pPr>
        <w:shd w:val="clear" w:color="auto" w:fill="FFFFFF"/>
        <w:tabs>
          <w:tab w:val="left" w:pos="1485"/>
        </w:tabs>
        <w:spacing w:after="0" w:line="240" w:lineRule="auto"/>
        <w:ind w:firstLine="567"/>
        <w:jc w:val="both"/>
        <w:rPr>
          <w:bCs/>
          <w:color w:val="000000"/>
          <w:sz w:val="28"/>
          <w:szCs w:val="28"/>
          <w:lang w:eastAsia="ar-SA"/>
        </w:rPr>
      </w:pPr>
      <w:r w:rsidRPr="00902EF4">
        <w:rPr>
          <w:bCs/>
          <w:color w:val="000000"/>
          <w:sz w:val="28"/>
          <w:szCs w:val="28"/>
          <w:lang w:eastAsia="ar-SA"/>
        </w:rPr>
        <w:t>- стоимость подключения будет определена в соответствии с проектом строящегося объекта.</w:t>
      </w:r>
      <w:r w:rsidR="00C357C1" w:rsidRPr="00C357C1">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14E7CAEF" w14:textId="41852634" w:rsidR="00623A4A" w:rsidRPr="00623A4A" w:rsidRDefault="00C357C1" w:rsidP="00C357C1">
      <w:pPr>
        <w:shd w:val="clear" w:color="auto" w:fill="FFFFFF"/>
        <w:tabs>
          <w:tab w:val="left" w:pos="1485"/>
        </w:tabs>
        <w:spacing w:after="0" w:line="240" w:lineRule="auto"/>
        <w:ind w:firstLine="567"/>
        <w:jc w:val="both"/>
        <w:rPr>
          <w:bCs/>
          <w:color w:val="000000"/>
          <w:sz w:val="28"/>
          <w:szCs w:val="28"/>
          <w:lang w:eastAsia="ar-SA"/>
        </w:rPr>
      </w:pPr>
      <w:r w:rsidRPr="00C357C1">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36659521" w14:textId="44950CF3"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
          <w:color w:val="000000"/>
          <w:sz w:val="28"/>
          <w:szCs w:val="28"/>
          <w:lang w:eastAsia="ar-SA"/>
        </w:rPr>
        <w:t>Лот № 1</w:t>
      </w:r>
      <w:r w:rsidR="00225B09">
        <w:rPr>
          <w:b/>
          <w:color w:val="000000"/>
          <w:sz w:val="28"/>
          <w:szCs w:val="28"/>
          <w:lang w:eastAsia="ar-SA"/>
        </w:rPr>
        <w:t>4</w:t>
      </w:r>
      <w:r w:rsidRPr="00BD17BB">
        <w:rPr>
          <w:bCs/>
          <w:color w:val="000000"/>
          <w:sz w:val="28"/>
          <w:szCs w:val="28"/>
          <w:lang w:eastAsia="ar-SA"/>
        </w:rPr>
        <w:t xml:space="preserve"> - земельный участок общей площадью </w:t>
      </w:r>
      <w:r>
        <w:rPr>
          <w:bCs/>
          <w:color w:val="000000"/>
          <w:sz w:val="28"/>
          <w:szCs w:val="28"/>
          <w:lang w:eastAsia="ar-SA"/>
        </w:rPr>
        <w:t>1400</w:t>
      </w:r>
      <w:r w:rsidRPr="00BD17BB">
        <w:rPr>
          <w:bCs/>
          <w:color w:val="000000"/>
          <w:sz w:val="28"/>
          <w:szCs w:val="28"/>
          <w:lang w:eastAsia="ar-SA"/>
        </w:rPr>
        <w:t xml:space="preserve"> кв.м, с кадастровым номером 23:30:</w:t>
      </w:r>
      <w:r w:rsidR="00387B3F">
        <w:rPr>
          <w:bCs/>
          <w:color w:val="000000"/>
          <w:sz w:val="28"/>
          <w:szCs w:val="28"/>
          <w:lang w:eastAsia="ar-SA"/>
        </w:rPr>
        <w:t>1203000</w:t>
      </w:r>
      <w:r w:rsidRPr="00BD17BB">
        <w:rPr>
          <w:bCs/>
          <w:color w:val="000000"/>
          <w:sz w:val="28"/>
          <w:szCs w:val="28"/>
          <w:lang w:eastAsia="ar-SA"/>
        </w:rPr>
        <w:t>:</w:t>
      </w:r>
      <w:r w:rsidR="00387B3F">
        <w:rPr>
          <w:bCs/>
          <w:color w:val="000000"/>
          <w:sz w:val="28"/>
          <w:szCs w:val="28"/>
          <w:lang w:eastAsia="ar-SA"/>
        </w:rPr>
        <w:t>2865</w:t>
      </w:r>
      <w:r w:rsidRPr="00BD17BB">
        <w:rPr>
          <w:bCs/>
          <w:color w:val="000000"/>
          <w:sz w:val="28"/>
          <w:szCs w:val="28"/>
          <w:lang w:eastAsia="ar-SA"/>
        </w:rPr>
        <w:t xml:space="preserve">, категория земель – земли населенных пунктов, местоположение: Краснодарский край, Темрюкский р-н, г. Темрюк, </w:t>
      </w:r>
      <w:r w:rsidR="00167CAE">
        <w:rPr>
          <w:bCs/>
          <w:color w:val="000000"/>
          <w:sz w:val="28"/>
          <w:szCs w:val="28"/>
          <w:lang w:eastAsia="ar-SA"/>
        </w:rPr>
        <w:t xml:space="preserve">ул. </w:t>
      </w:r>
      <w:r w:rsidR="00387B3F">
        <w:rPr>
          <w:bCs/>
          <w:color w:val="000000"/>
          <w:sz w:val="28"/>
          <w:szCs w:val="28"/>
          <w:lang w:eastAsia="ar-SA"/>
        </w:rPr>
        <w:t>Радужная</w:t>
      </w:r>
    </w:p>
    <w:p w14:paraId="7216E089" w14:textId="33F6312D"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lastRenderedPageBreak/>
        <w:t xml:space="preserve">Территория градостроительного зонирования – зона </w:t>
      </w:r>
      <w:r w:rsidR="00387B3F">
        <w:rPr>
          <w:bCs/>
          <w:color w:val="000000"/>
          <w:sz w:val="28"/>
          <w:szCs w:val="28"/>
          <w:lang w:eastAsia="ar-SA"/>
        </w:rPr>
        <w:t xml:space="preserve">смешанной жилой застройки </w:t>
      </w:r>
      <w:r w:rsidRPr="00BD17BB">
        <w:rPr>
          <w:bCs/>
          <w:color w:val="000000"/>
          <w:sz w:val="28"/>
          <w:szCs w:val="28"/>
          <w:lang w:eastAsia="ar-SA"/>
        </w:rPr>
        <w:t>(</w:t>
      </w:r>
      <w:r w:rsidR="00387B3F">
        <w:rPr>
          <w:bCs/>
          <w:color w:val="000000"/>
          <w:sz w:val="28"/>
          <w:szCs w:val="28"/>
          <w:lang w:eastAsia="ar-SA"/>
        </w:rPr>
        <w:t>Ж</w:t>
      </w:r>
      <w:r w:rsidRPr="00BD17BB">
        <w:rPr>
          <w:bCs/>
          <w:color w:val="000000"/>
          <w:sz w:val="28"/>
          <w:szCs w:val="28"/>
          <w:lang w:eastAsia="ar-SA"/>
        </w:rPr>
        <w:t>-2).</w:t>
      </w:r>
    </w:p>
    <w:p w14:paraId="72B0E7E5" w14:textId="7F723386"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Разрешенное использование: </w:t>
      </w:r>
      <w:r w:rsidR="00387B3F" w:rsidRPr="00387B3F">
        <w:rPr>
          <w:bCs/>
          <w:color w:val="000000"/>
          <w:sz w:val="28"/>
          <w:szCs w:val="28"/>
          <w:lang w:eastAsia="ar-SA"/>
        </w:rPr>
        <w:t>Для индивидуального жилищного строительства</w:t>
      </w:r>
      <w:r w:rsidRPr="00BD17BB">
        <w:rPr>
          <w:bCs/>
          <w:color w:val="000000"/>
          <w:sz w:val="28"/>
          <w:szCs w:val="28"/>
          <w:lang w:eastAsia="ar-SA"/>
        </w:rPr>
        <w:t>.</w:t>
      </w:r>
    </w:p>
    <w:p w14:paraId="07BD2D69" w14:textId="023DCCEC"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Обременения: </w:t>
      </w:r>
      <w:r w:rsidR="00387B3F">
        <w:rPr>
          <w:bCs/>
          <w:color w:val="000000"/>
          <w:sz w:val="28"/>
          <w:szCs w:val="28"/>
          <w:lang w:eastAsia="ar-SA"/>
        </w:rPr>
        <w:t>отсутствуют</w:t>
      </w:r>
      <w:r w:rsidRPr="00BD17BB">
        <w:rPr>
          <w:bCs/>
          <w:color w:val="000000"/>
          <w:sz w:val="28"/>
          <w:szCs w:val="28"/>
          <w:lang w:eastAsia="ar-SA"/>
        </w:rPr>
        <w:t>.</w:t>
      </w:r>
    </w:p>
    <w:p w14:paraId="7F83DA4D" w14:textId="57B864BD"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Срок действия договора аренды – </w:t>
      </w:r>
      <w:r w:rsidR="00387B3F">
        <w:rPr>
          <w:bCs/>
          <w:color w:val="000000"/>
          <w:sz w:val="28"/>
          <w:szCs w:val="28"/>
          <w:lang w:eastAsia="ar-SA"/>
        </w:rPr>
        <w:t>20</w:t>
      </w:r>
      <w:r w:rsidRPr="00BD17BB">
        <w:rPr>
          <w:bCs/>
          <w:color w:val="000000"/>
          <w:sz w:val="28"/>
          <w:szCs w:val="28"/>
          <w:lang w:eastAsia="ar-SA"/>
        </w:rPr>
        <w:t xml:space="preserve"> </w:t>
      </w:r>
      <w:r w:rsidR="00387B3F">
        <w:rPr>
          <w:bCs/>
          <w:color w:val="000000"/>
          <w:sz w:val="28"/>
          <w:szCs w:val="28"/>
          <w:lang w:eastAsia="ar-SA"/>
        </w:rPr>
        <w:t>лет</w:t>
      </w:r>
      <w:r w:rsidRPr="00BD17BB">
        <w:rPr>
          <w:bCs/>
          <w:color w:val="000000"/>
          <w:sz w:val="28"/>
          <w:szCs w:val="28"/>
          <w:lang w:eastAsia="ar-SA"/>
        </w:rPr>
        <w:t>.</w:t>
      </w:r>
    </w:p>
    <w:p w14:paraId="005AAEEB"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Сведения о правах: неразграниченная государственная собственность. </w:t>
      </w:r>
    </w:p>
    <w:p w14:paraId="31F51310" w14:textId="76B3DA9C" w:rsidR="00BD17BB" w:rsidRPr="0081033C"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81033C" w:rsidRPr="0081033C">
        <w:rPr>
          <w:bCs/>
          <w:color w:val="000000"/>
          <w:sz w:val="28"/>
          <w:szCs w:val="28"/>
          <w:lang w:eastAsia="ar-SA"/>
        </w:rPr>
        <w:t>99 866</w:t>
      </w:r>
      <w:r w:rsidRPr="0081033C">
        <w:rPr>
          <w:bCs/>
          <w:color w:val="000000"/>
          <w:sz w:val="28"/>
          <w:szCs w:val="28"/>
          <w:lang w:eastAsia="ar-SA"/>
        </w:rPr>
        <w:t xml:space="preserve"> (</w:t>
      </w:r>
      <w:r w:rsidR="0081033C" w:rsidRPr="0081033C">
        <w:rPr>
          <w:bCs/>
          <w:color w:val="000000"/>
          <w:sz w:val="28"/>
          <w:szCs w:val="28"/>
          <w:lang w:eastAsia="ar-SA"/>
        </w:rPr>
        <w:t xml:space="preserve">девяносто девять </w:t>
      </w:r>
      <w:r w:rsidRPr="0081033C">
        <w:rPr>
          <w:bCs/>
          <w:color w:val="000000"/>
          <w:sz w:val="28"/>
          <w:szCs w:val="28"/>
          <w:lang w:eastAsia="ar-SA"/>
        </w:rPr>
        <w:t>тысяч</w:t>
      </w:r>
      <w:r w:rsidR="0081033C" w:rsidRPr="0081033C">
        <w:rPr>
          <w:bCs/>
          <w:color w:val="000000"/>
          <w:sz w:val="28"/>
          <w:szCs w:val="28"/>
          <w:lang w:eastAsia="ar-SA"/>
        </w:rPr>
        <w:t xml:space="preserve"> восемьсот шестьдесят шесть</w:t>
      </w:r>
      <w:r w:rsidRPr="0081033C">
        <w:rPr>
          <w:bCs/>
          <w:color w:val="000000"/>
          <w:sz w:val="28"/>
          <w:szCs w:val="28"/>
          <w:lang w:eastAsia="ar-SA"/>
        </w:rPr>
        <w:t xml:space="preserve">) рублей </w:t>
      </w:r>
      <w:r w:rsidR="0081033C" w:rsidRPr="0081033C">
        <w:rPr>
          <w:bCs/>
          <w:color w:val="000000"/>
          <w:sz w:val="28"/>
          <w:szCs w:val="28"/>
          <w:lang w:eastAsia="ar-SA"/>
        </w:rPr>
        <w:t>68</w:t>
      </w:r>
      <w:r w:rsidRPr="0081033C">
        <w:rPr>
          <w:bCs/>
          <w:color w:val="000000"/>
          <w:sz w:val="28"/>
          <w:szCs w:val="28"/>
          <w:lang w:eastAsia="ar-SA"/>
        </w:rPr>
        <w:t xml:space="preserve"> копеек.</w:t>
      </w:r>
    </w:p>
    <w:p w14:paraId="21E90E4E" w14:textId="7FBB267C"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81033C">
        <w:rPr>
          <w:bCs/>
          <w:color w:val="000000"/>
          <w:sz w:val="28"/>
          <w:szCs w:val="28"/>
          <w:lang w:eastAsia="ar-SA"/>
        </w:rPr>
        <w:t xml:space="preserve">Шаг аукциона – 3%, что составляет </w:t>
      </w:r>
      <w:r w:rsidR="0081033C" w:rsidRPr="0081033C">
        <w:rPr>
          <w:bCs/>
          <w:color w:val="000000"/>
          <w:sz w:val="28"/>
          <w:szCs w:val="28"/>
          <w:lang w:eastAsia="ar-SA"/>
        </w:rPr>
        <w:t>2996</w:t>
      </w:r>
      <w:r w:rsidRPr="0081033C">
        <w:rPr>
          <w:bCs/>
          <w:color w:val="000000"/>
          <w:sz w:val="28"/>
          <w:szCs w:val="28"/>
          <w:lang w:eastAsia="ar-SA"/>
        </w:rPr>
        <w:t xml:space="preserve"> (</w:t>
      </w:r>
      <w:r w:rsidR="0081033C" w:rsidRPr="0081033C">
        <w:rPr>
          <w:bCs/>
          <w:color w:val="000000"/>
          <w:sz w:val="28"/>
          <w:szCs w:val="28"/>
          <w:lang w:eastAsia="ar-SA"/>
        </w:rPr>
        <w:t>две</w:t>
      </w:r>
      <w:r w:rsidRPr="0081033C">
        <w:rPr>
          <w:bCs/>
          <w:color w:val="000000"/>
          <w:sz w:val="28"/>
          <w:szCs w:val="28"/>
          <w:lang w:eastAsia="ar-SA"/>
        </w:rPr>
        <w:t xml:space="preserve"> тысяч</w:t>
      </w:r>
      <w:r w:rsidR="0081033C" w:rsidRPr="0081033C">
        <w:rPr>
          <w:bCs/>
          <w:color w:val="000000"/>
          <w:sz w:val="28"/>
          <w:szCs w:val="28"/>
          <w:lang w:eastAsia="ar-SA"/>
        </w:rPr>
        <w:t>и девятьсот девяносто шесть</w:t>
      </w:r>
      <w:r w:rsidRPr="0081033C">
        <w:rPr>
          <w:bCs/>
          <w:color w:val="000000"/>
          <w:sz w:val="28"/>
          <w:szCs w:val="28"/>
          <w:lang w:eastAsia="ar-SA"/>
        </w:rPr>
        <w:t>) рублей 00 копеек.</w:t>
      </w:r>
    </w:p>
    <w:p w14:paraId="04D67EC3"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3C9A9B3"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Предельные параметры разрешенного строительства:</w:t>
      </w:r>
    </w:p>
    <w:p w14:paraId="75769C64" w14:textId="77777777" w:rsidR="00387B3F" w:rsidRDefault="00BD17BB" w:rsidP="00387B3F">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Минимальная Максимальная площадь земельных участков </w:t>
      </w:r>
      <w:r w:rsidR="00387B3F" w:rsidRPr="00387B3F">
        <w:rPr>
          <w:bCs/>
          <w:color w:val="000000"/>
          <w:sz w:val="28"/>
          <w:szCs w:val="28"/>
          <w:lang w:eastAsia="ar-SA"/>
        </w:rPr>
        <w:t xml:space="preserve">300-2500 кв.м </w:t>
      </w:r>
    </w:p>
    <w:p w14:paraId="56EBF71A" w14:textId="625A96D8" w:rsidR="00387B3F" w:rsidRPr="00387B3F" w:rsidRDefault="00387B3F" w:rsidP="00387B3F">
      <w:pPr>
        <w:shd w:val="clear" w:color="auto" w:fill="FFFFFF"/>
        <w:tabs>
          <w:tab w:val="left" w:pos="1485"/>
        </w:tabs>
        <w:spacing w:after="0" w:line="240" w:lineRule="auto"/>
        <w:ind w:firstLine="567"/>
        <w:jc w:val="both"/>
        <w:rPr>
          <w:bCs/>
          <w:color w:val="000000"/>
          <w:sz w:val="28"/>
          <w:szCs w:val="28"/>
          <w:lang w:eastAsia="ar-SA"/>
        </w:rPr>
      </w:pPr>
      <w:r w:rsidRPr="00387B3F">
        <w:rPr>
          <w:bCs/>
          <w:color w:val="000000"/>
          <w:sz w:val="28"/>
          <w:szCs w:val="28"/>
          <w:lang w:eastAsia="ar-SA"/>
        </w:rPr>
        <w:t>Минимальный отступ зданий, строений и сооружений от красной линии улиц, проездов -5м</w:t>
      </w:r>
      <w:r>
        <w:rPr>
          <w:bCs/>
          <w:color w:val="000000"/>
          <w:sz w:val="28"/>
          <w:szCs w:val="28"/>
          <w:lang w:eastAsia="ar-SA"/>
        </w:rPr>
        <w:t>.</w:t>
      </w:r>
    </w:p>
    <w:p w14:paraId="35E7F7DD" w14:textId="2F891BFC" w:rsidR="00BD17BB" w:rsidRPr="00BD17BB" w:rsidRDefault="00BD17BB" w:rsidP="00387B3F">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Максимальный процент застройки в границах земельного участка – 6</w:t>
      </w:r>
      <w:r w:rsidR="00387B3F">
        <w:rPr>
          <w:bCs/>
          <w:color w:val="000000"/>
          <w:sz w:val="28"/>
          <w:szCs w:val="28"/>
          <w:lang w:eastAsia="ar-SA"/>
        </w:rPr>
        <w:t>5</w:t>
      </w:r>
      <w:r w:rsidRPr="00BD17BB">
        <w:rPr>
          <w:bCs/>
          <w:color w:val="000000"/>
          <w:sz w:val="28"/>
          <w:szCs w:val="28"/>
          <w:lang w:eastAsia="ar-SA"/>
        </w:rPr>
        <w:t>%.</w:t>
      </w:r>
    </w:p>
    <w:p w14:paraId="1F1CBA78" w14:textId="07AD38A5"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Предельное количество этажей – </w:t>
      </w:r>
      <w:r w:rsidR="00387B3F" w:rsidRPr="00387B3F">
        <w:rPr>
          <w:bCs/>
          <w:color w:val="000000"/>
          <w:sz w:val="28"/>
          <w:szCs w:val="28"/>
          <w:lang w:eastAsia="ar-SA"/>
        </w:rPr>
        <w:t>3 этажа (12 м)</w:t>
      </w:r>
      <w:r w:rsidR="00387B3F">
        <w:rPr>
          <w:bCs/>
          <w:color w:val="000000"/>
          <w:sz w:val="28"/>
          <w:szCs w:val="28"/>
          <w:lang w:eastAsia="ar-SA"/>
        </w:rPr>
        <w:t>.</w:t>
      </w:r>
      <w:r w:rsidRPr="00BD17BB">
        <w:rPr>
          <w:bCs/>
          <w:color w:val="000000"/>
          <w:sz w:val="28"/>
          <w:szCs w:val="28"/>
          <w:lang w:eastAsia="ar-SA"/>
        </w:rPr>
        <w:t xml:space="preserve"> </w:t>
      </w:r>
    </w:p>
    <w:p w14:paraId="2C2A57A0" w14:textId="2C238C89" w:rsidR="00BD17BB" w:rsidRPr="00BD17BB" w:rsidRDefault="00387B3F" w:rsidP="00BD17BB">
      <w:pPr>
        <w:shd w:val="clear" w:color="auto" w:fill="FFFFFF"/>
        <w:tabs>
          <w:tab w:val="left" w:pos="1485"/>
        </w:tabs>
        <w:spacing w:after="0" w:line="240" w:lineRule="auto"/>
        <w:ind w:firstLine="567"/>
        <w:jc w:val="both"/>
        <w:rPr>
          <w:bCs/>
          <w:color w:val="000000"/>
          <w:sz w:val="28"/>
          <w:szCs w:val="28"/>
          <w:lang w:eastAsia="ar-SA"/>
        </w:rPr>
      </w:pPr>
      <w:r w:rsidRPr="00387B3F">
        <w:rPr>
          <w:bCs/>
          <w:color w:val="000000"/>
          <w:sz w:val="28"/>
          <w:szCs w:val="28"/>
          <w:lang w:eastAsia="ar-SA"/>
        </w:rPr>
        <w:t>Минимальная (максимальная) ширина земельного участка вдоль фронтона улиц (проезда)-12 м</w:t>
      </w:r>
      <w:r w:rsidR="00BD17BB" w:rsidRPr="00BD17BB">
        <w:rPr>
          <w:bCs/>
          <w:color w:val="000000"/>
          <w:sz w:val="28"/>
          <w:szCs w:val="28"/>
          <w:lang w:eastAsia="ar-SA"/>
        </w:rPr>
        <w:t>.</w:t>
      </w:r>
    </w:p>
    <w:p w14:paraId="6F705A48"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 Технические условия подключения к сети инженерно - технического обеспечения: </w:t>
      </w:r>
    </w:p>
    <w:p w14:paraId="44446F19"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066DE23"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2. Водоснабжение:</w:t>
      </w:r>
    </w:p>
    <w:p w14:paraId="5564A634" w14:textId="638151ED"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 водопроводная  сеть из полиэтиленовых  труб Ф </w:t>
      </w:r>
      <w:r w:rsidR="00387B3F">
        <w:rPr>
          <w:bCs/>
          <w:color w:val="000000"/>
          <w:sz w:val="28"/>
          <w:szCs w:val="28"/>
          <w:lang w:eastAsia="ar-SA"/>
        </w:rPr>
        <w:t>200</w:t>
      </w:r>
      <w:r w:rsidRPr="00BD17BB">
        <w:rPr>
          <w:bCs/>
          <w:color w:val="000000"/>
          <w:sz w:val="28"/>
          <w:szCs w:val="28"/>
          <w:lang w:eastAsia="ar-SA"/>
        </w:rPr>
        <w:t xml:space="preserve"> проложенная по ул. </w:t>
      </w:r>
      <w:r w:rsidR="00461D83">
        <w:rPr>
          <w:bCs/>
          <w:color w:val="000000"/>
          <w:sz w:val="28"/>
          <w:szCs w:val="28"/>
          <w:lang w:eastAsia="ar-SA"/>
        </w:rPr>
        <w:t>27 Сентября</w:t>
      </w:r>
      <w:r w:rsidRPr="00BD17BB">
        <w:rPr>
          <w:bCs/>
          <w:color w:val="000000"/>
          <w:sz w:val="28"/>
          <w:szCs w:val="28"/>
          <w:lang w:eastAsia="ar-SA"/>
        </w:rPr>
        <w:t xml:space="preserve"> в районе земельного участка №</w:t>
      </w:r>
      <w:r w:rsidR="00461D83">
        <w:rPr>
          <w:bCs/>
          <w:color w:val="000000"/>
          <w:sz w:val="28"/>
          <w:szCs w:val="28"/>
          <w:lang w:eastAsia="ar-SA"/>
        </w:rPr>
        <w:t xml:space="preserve"> 70</w:t>
      </w:r>
      <w:r w:rsidRPr="00BD17BB">
        <w:rPr>
          <w:bCs/>
          <w:color w:val="000000"/>
          <w:sz w:val="28"/>
          <w:szCs w:val="28"/>
          <w:lang w:eastAsia="ar-SA"/>
        </w:rPr>
        <w:t xml:space="preserve">/1. </w:t>
      </w:r>
    </w:p>
    <w:p w14:paraId="1148E94B" w14:textId="7B7CC944"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максимальная нагрузка – 0,</w:t>
      </w:r>
      <w:r w:rsidR="00461D83">
        <w:rPr>
          <w:bCs/>
          <w:color w:val="000000"/>
          <w:sz w:val="28"/>
          <w:szCs w:val="28"/>
          <w:lang w:eastAsia="ar-SA"/>
        </w:rPr>
        <w:t>50</w:t>
      </w:r>
      <w:r w:rsidRPr="00BD17BB">
        <w:rPr>
          <w:bCs/>
          <w:color w:val="000000"/>
          <w:sz w:val="28"/>
          <w:szCs w:val="28"/>
          <w:lang w:eastAsia="ar-SA"/>
        </w:rPr>
        <w:t xml:space="preserve"> куб.м./сут; 0,0</w:t>
      </w:r>
      <w:r w:rsidR="00461D83">
        <w:rPr>
          <w:bCs/>
          <w:color w:val="000000"/>
          <w:sz w:val="28"/>
          <w:szCs w:val="28"/>
          <w:lang w:eastAsia="ar-SA"/>
        </w:rPr>
        <w:t>21</w:t>
      </w:r>
      <w:r w:rsidRPr="00BD17BB">
        <w:rPr>
          <w:bCs/>
          <w:color w:val="000000"/>
          <w:sz w:val="28"/>
          <w:szCs w:val="28"/>
          <w:lang w:eastAsia="ar-SA"/>
        </w:rPr>
        <w:t xml:space="preserve"> куб.м./час; 0,00</w:t>
      </w:r>
      <w:r w:rsidR="00461D83">
        <w:rPr>
          <w:bCs/>
          <w:color w:val="000000"/>
          <w:sz w:val="28"/>
          <w:szCs w:val="28"/>
          <w:lang w:eastAsia="ar-SA"/>
        </w:rPr>
        <w:t>6</w:t>
      </w:r>
      <w:r w:rsidRPr="00BD17BB">
        <w:rPr>
          <w:bCs/>
          <w:color w:val="000000"/>
          <w:sz w:val="28"/>
          <w:szCs w:val="28"/>
          <w:lang w:eastAsia="ar-SA"/>
        </w:rPr>
        <w:t xml:space="preserve"> л/с.</w:t>
      </w:r>
    </w:p>
    <w:p w14:paraId="352A91E7"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срок подключения – в течение 1 года с момента выдачи технических условий;</w:t>
      </w:r>
    </w:p>
    <w:p w14:paraId="3D2C127A"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срок действия технических условий- 3 года;</w:t>
      </w:r>
    </w:p>
    <w:p w14:paraId="5ECD97B4"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стоимость подключения будет определена в соответствии с проектом строящегося объекта.</w:t>
      </w:r>
    </w:p>
    <w:p w14:paraId="1041B5E0" w14:textId="77777777" w:rsidR="00BD17BB" w:rsidRPr="00BD17BB"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w:t>
      </w:r>
      <w:r w:rsidRPr="00BD17BB">
        <w:rPr>
          <w:bCs/>
          <w:color w:val="000000"/>
          <w:sz w:val="28"/>
          <w:szCs w:val="28"/>
          <w:lang w:eastAsia="ar-SA"/>
        </w:rPr>
        <w:lastRenderedPageBreak/>
        <w:t>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493D0CD3" w14:textId="43EB11EA" w:rsidR="00FA0F6E" w:rsidRDefault="00BD17BB" w:rsidP="00BD17BB">
      <w:pPr>
        <w:shd w:val="clear" w:color="auto" w:fill="FFFFFF"/>
        <w:tabs>
          <w:tab w:val="left" w:pos="1485"/>
        </w:tabs>
        <w:spacing w:after="0" w:line="240" w:lineRule="auto"/>
        <w:ind w:firstLine="567"/>
        <w:jc w:val="both"/>
        <w:rPr>
          <w:bCs/>
          <w:color w:val="000000"/>
          <w:sz w:val="28"/>
          <w:szCs w:val="28"/>
          <w:lang w:eastAsia="ar-SA"/>
        </w:rPr>
      </w:pPr>
      <w:r w:rsidRPr="00BD17BB">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141C3CBF" w14:textId="6A540DC0"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
          <w:bCs/>
          <w:color w:val="000000"/>
          <w:sz w:val="28"/>
          <w:szCs w:val="28"/>
          <w:lang w:eastAsia="ar-SA"/>
        </w:rPr>
        <w:t xml:space="preserve">Лот № </w:t>
      </w:r>
      <w:r w:rsidR="00225B09">
        <w:rPr>
          <w:b/>
          <w:bCs/>
          <w:color w:val="000000"/>
          <w:sz w:val="28"/>
          <w:szCs w:val="28"/>
          <w:lang w:eastAsia="ar-SA"/>
        </w:rPr>
        <w:t>15</w:t>
      </w:r>
      <w:r w:rsidRPr="00461D83">
        <w:rPr>
          <w:bCs/>
          <w:color w:val="000000"/>
          <w:sz w:val="28"/>
          <w:szCs w:val="28"/>
          <w:lang w:eastAsia="ar-SA"/>
        </w:rPr>
        <w:t xml:space="preserve"> - земельный участок общей площадью 1400 кв.м, с кадастровым номером 23:30:1203000:</w:t>
      </w:r>
      <w:r>
        <w:rPr>
          <w:bCs/>
          <w:color w:val="000000"/>
          <w:sz w:val="28"/>
          <w:szCs w:val="28"/>
          <w:lang w:eastAsia="ar-SA"/>
        </w:rPr>
        <w:t>2866</w:t>
      </w:r>
      <w:r w:rsidRPr="00461D83">
        <w:rPr>
          <w:bCs/>
          <w:color w:val="000000"/>
          <w:sz w:val="28"/>
          <w:szCs w:val="28"/>
          <w:lang w:eastAsia="ar-SA"/>
        </w:rPr>
        <w:t xml:space="preserve">, категория земель – земли населенных пунктов, местоположение: Краснодарский край, Темрюкский р-н, г. Темрюк, </w:t>
      </w:r>
      <w:r w:rsidR="00D45C66">
        <w:rPr>
          <w:bCs/>
          <w:color w:val="000000"/>
          <w:sz w:val="28"/>
          <w:szCs w:val="28"/>
          <w:lang w:eastAsia="ar-SA"/>
        </w:rPr>
        <w:t xml:space="preserve">ул. </w:t>
      </w:r>
      <w:r w:rsidRPr="00461D83">
        <w:rPr>
          <w:bCs/>
          <w:color w:val="000000"/>
          <w:sz w:val="28"/>
          <w:szCs w:val="28"/>
          <w:lang w:eastAsia="ar-SA"/>
        </w:rPr>
        <w:t>Радужная</w:t>
      </w:r>
    </w:p>
    <w:p w14:paraId="1A531AF8"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Территория градостроительного зонирования – зона смешанной жилой застройки (Ж-2).</w:t>
      </w:r>
    </w:p>
    <w:p w14:paraId="013E5CB0" w14:textId="0B3B7099"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Разрешенное использование:</w:t>
      </w:r>
      <w:r w:rsidR="00825111">
        <w:rPr>
          <w:bCs/>
          <w:color w:val="000000"/>
          <w:sz w:val="28"/>
          <w:szCs w:val="28"/>
          <w:lang w:eastAsia="ar-SA"/>
        </w:rPr>
        <w:t xml:space="preserve"> д</w:t>
      </w:r>
      <w:r w:rsidRPr="00461D83">
        <w:rPr>
          <w:bCs/>
          <w:color w:val="000000"/>
          <w:sz w:val="28"/>
          <w:szCs w:val="28"/>
          <w:lang w:eastAsia="ar-SA"/>
        </w:rPr>
        <w:t>ля индивидуального жилищного строительства.</w:t>
      </w:r>
    </w:p>
    <w:p w14:paraId="50766F14"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Обременения: отсутствуют.</w:t>
      </w:r>
    </w:p>
    <w:p w14:paraId="6A90335F"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Срок действия договора аренды – 20 лет.</w:t>
      </w:r>
    </w:p>
    <w:p w14:paraId="390FB867"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Сведения о правах: неразграниченная государственная собственность. </w:t>
      </w:r>
    </w:p>
    <w:p w14:paraId="2B2208AF" w14:textId="23E90364" w:rsidR="00461D83" w:rsidRPr="00D45C66"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D45C66" w:rsidRPr="00D45C66">
        <w:rPr>
          <w:bCs/>
          <w:color w:val="000000"/>
          <w:sz w:val="28"/>
          <w:szCs w:val="28"/>
          <w:lang w:eastAsia="ar-SA"/>
        </w:rPr>
        <w:t>99733</w:t>
      </w:r>
      <w:r w:rsidRPr="00D45C66">
        <w:rPr>
          <w:bCs/>
          <w:color w:val="000000"/>
          <w:sz w:val="28"/>
          <w:szCs w:val="28"/>
          <w:lang w:eastAsia="ar-SA"/>
        </w:rPr>
        <w:t xml:space="preserve"> (</w:t>
      </w:r>
      <w:r w:rsidR="00D45C66" w:rsidRPr="00D45C66">
        <w:rPr>
          <w:bCs/>
          <w:color w:val="000000"/>
          <w:sz w:val="28"/>
          <w:szCs w:val="28"/>
          <w:lang w:eastAsia="ar-SA"/>
        </w:rPr>
        <w:t xml:space="preserve">девяносто девять </w:t>
      </w:r>
      <w:r w:rsidRPr="00D45C66">
        <w:rPr>
          <w:bCs/>
          <w:color w:val="000000"/>
          <w:sz w:val="28"/>
          <w:szCs w:val="28"/>
          <w:lang w:eastAsia="ar-SA"/>
        </w:rPr>
        <w:t>тысяч</w:t>
      </w:r>
      <w:r w:rsidR="00D45C66" w:rsidRPr="00D45C66">
        <w:rPr>
          <w:bCs/>
          <w:color w:val="000000"/>
          <w:sz w:val="28"/>
          <w:szCs w:val="28"/>
          <w:lang w:eastAsia="ar-SA"/>
        </w:rPr>
        <w:t xml:space="preserve"> семьсот тридцать три</w:t>
      </w:r>
      <w:r w:rsidRPr="00D45C66">
        <w:rPr>
          <w:bCs/>
          <w:color w:val="000000"/>
          <w:sz w:val="28"/>
          <w:szCs w:val="28"/>
          <w:lang w:eastAsia="ar-SA"/>
        </w:rPr>
        <w:t>) рубл</w:t>
      </w:r>
      <w:r w:rsidR="00D45C66" w:rsidRPr="00D45C66">
        <w:rPr>
          <w:bCs/>
          <w:color w:val="000000"/>
          <w:sz w:val="28"/>
          <w:szCs w:val="28"/>
          <w:lang w:eastAsia="ar-SA"/>
        </w:rPr>
        <w:t>я</w:t>
      </w:r>
      <w:r w:rsidRPr="00D45C66">
        <w:rPr>
          <w:bCs/>
          <w:color w:val="000000"/>
          <w:sz w:val="28"/>
          <w:szCs w:val="28"/>
          <w:lang w:eastAsia="ar-SA"/>
        </w:rPr>
        <w:t xml:space="preserve"> </w:t>
      </w:r>
      <w:r w:rsidR="00D45C66" w:rsidRPr="00D45C66">
        <w:rPr>
          <w:bCs/>
          <w:color w:val="000000"/>
          <w:sz w:val="28"/>
          <w:szCs w:val="28"/>
          <w:lang w:eastAsia="ar-SA"/>
        </w:rPr>
        <w:t>67</w:t>
      </w:r>
      <w:r w:rsidRPr="00D45C66">
        <w:rPr>
          <w:bCs/>
          <w:color w:val="000000"/>
          <w:sz w:val="28"/>
          <w:szCs w:val="28"/>
          <w:lang w:eastAsia="ar-SA"/>
        </w:rPr>
        <w:t xml:space="preserve"> копеек.</w:t>
      </w:r>
    </w:p>
    <w:p w14:paraId="53B3DD11" w14:textId="64ADEAFA"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D45C66">
        <w:rPr>
          <w:bCs/>
          <w:color w:val="000000"/>
          <w:sz w:val="28"/>
          <w:szCs w:val="28"/>
          <w:lang w:eastAsia="ar-SA"/>
        </w:rPr>
        <w:t xml:space="preserve">Шаг аукциона – 3%, что составляет </w:t>
      </w:r>
      <w:r w:rsidR="00D45C66" w:rsidRPr="00D45C66">
        <w:rPr>
          <w:bCs/>
          <w:color w:val="000000"/>
          <w:sz w:val="28"/>
          <w:szCs w:val="28"/>
          <w:lang w:eastAsia="ar-SA"/>
        </w:rPr>
        <w:t>2992</w:t>
      </w:r>
      <w:r w:rsidRPr="00D45C66">
        <w:rPr>
          <w:bCs/>
          <w:color w:val="000000"/>
          <w:sz w:val="28"/>
          <w:szCs w:val="28"/>
          <w:lang w:eastAsia="ar-SA"/>
        </w:rPr>
        <w:t xml:space="preserve"> (</w:t>
      </w:r>
      <w:r w:rsidR="00D45C66" w:rsidRPr="00D45C66">
        <w:rPr>
          <w:bCs/>
          <w:color w:val="000000"/>
          <w:sz w:val="28"/>
          <w:szCs w:val="28"/>
          <w:lang w:eastAsia="ar-SA"/>
        </w:rPr>
        <w:t>две</w:t>
      </w:r>
      <w:r w:rsidRPr="00D45C66">
        <w:rPr>
          <w:bCs/>
          <w:color w:val="000000"/>
          <w:sz w:val="28"/>
          <w:szCs w:val="28"/>
          <w:lang w:eastAsia="ar-SA"/>
        </w:rPr>
        <w:t xml:space="preserve"> тысяч</w:t>
      </w:r>
      <w:r w:rsidR="00D45C66" w:rsidRPr="00D45C66">
        <w:rPr>
          <w:bCs/>
          <w:color w:val="000000"/>
          <w:sz w:val="28"/>
          <w:szCs w:val="28"/>
          <w:lang w:eastAsia="ar-SA"/>
        </w:rPr>
        <w:t>и девятьсот девяносто два</w:t>
      </w:r>
      <w:r w:rsidRPr="00D45C66">
        <w:rPr>
          <w:bCs/>
          <w:color w:val="000000"/>
          <w:sz w:val="28"/>
          <w:szCs w:val="28"/>
          <w:lang w:eastAsia="ar-SA"/>
        </w:rPr>
        <w:t>) рубл</w:t>
      </w:r>
      <w:r w:rsidR="00D45C66" w:rsidRPr="00D45C66">
        <w:rPr>
          <w:bCs/>
          <w:color w:val="000000"/>
          <w:sz w:val="28"/>
          <w:szCs w:val="28"/>
          <w:lang w:eastAsia="ar-SA"/>
        </w:rPr>
        <w:t>я</w:t>
      </w:r>
      <w:r w:rsidRPr="00D45C66">
        <w:rPr>
          <w:bCs/>
          <w:color w:val="000000"/>
          <w:sz w:val="28"/>
          <w:szCs w:val="28"/>
          <w:lang w:eastAsia="ar-SA"/>
        </w:rPr>
        <w:t xml:space="preserve"> 0</w:t>
      </w:r>
      <w:r w:rsidR="00D45C66" w:rsidRPr="00D45C66">
        <w:rPr>
          <w:bCs/>
          <w:color w:val="000000"/>
          <w:sz w:val="28"/>
          <w:szCs w:val="28"/>
          <w:lang w:eastAsia="ar-SA"/>
        </w:rPr>
        <w:t>1</w:t>
      </w:r>
      <w:r w:rsidRPr="00D45C66">
        <w:rPr>
          <w:bCs/>
          <w:color w:val="000000"/>
          <w:sz w:val="28"/>
          <w:szCs w:val="28"/>
          <w:lang w:eastAsia="ar-SA"/>
        </w:rPr>
        <w:t xml:space="preserve"> копе</w:t>
      </w:r>
      <w:r w:rsidR="00427E4B">
        <w:rPr>
          <w:bCs/>
          <w:color w:val="000000"/>
          <w:sz w:val="28"/>
          <w:szCs w:val="28"/>
          <w:lang w:eastAsia="ar-SA"/>
        </w:rPr>
        <w:t>йка</w:t>
      </w:r>
      <w:r w:rsidRPr="00D45C66">
        <w:rPr>
          <w:bCs/>
          <w:color w:val="000000"/>
          <w:sz w:val="28"/>
          <w:szCs w:val="28"/>
          <w:lang w:eastAsia="ar-SA"/>
        </w:rPr>
        <w:t>.</w:t>
      </w:r>
    </w:p>
    <w:p w14:paraId="3634B78F"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F72AF62"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Предельные параметры разрешенного строительства:</w:t>
      </w:r>
    </w:p>
    <w:p w14:paraId="0DBF128E"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Минимальная Максимальная площадь земельных участков 300-2500 кв.м </w:t>
      </w:r>
    </w:p>
    <w:p w14:paraId="76377DCA"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Минимальный отступ зданий, строений и сооружений от красной линии улиц, проездов -5м.</w:t>
      </w:r>
    </w:p>
    <w:p w14:paraId="49E1B507"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Максимальный процент застройки в границах земельного участка – 65%.</w:t>
      </w:r>
    </w:p>
    <w:p w14:paraId="72EAB71D"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Предельное количество этажей – 3 этажа (12 м). </w:t>
      </w:r>
    </w:p>
    <w:p w14:paraId="317FD11E"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Минимальная (максимальная) ширина земельного участка вдоль фронтона улиц (проезда)-12 м.</w:t>
      </w:r>
    </w:p>
    <w:p w14:paraId="0F862FDD"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 Технические условия подключения к сети инженерно - технического обеспечения: </w:t>
      </w:r>
    </w:p>
    <w:p w14:paraId="29E6DB19" w14:textId="6536C856"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1. </w:t>
      </w:r>
      <w:r w:rsidR="00BB3732" w:rsidRPr="00BB3732">
        <w:rPr>
          <w:bCs/>
          <w:color w:val="000000"/>
          <w:sz w:val="28"/>
          <w:szCs w:val="28"/>
          <w:lang w:eastAsia="ar-SA"/>
        </w:rPr>
        <w:t xml:space="preserve">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w:t>
      </w:r>
      <w:r w:rsidR="00BB3732" w:rsidRPr="00BB3732">
        <w:rPr>
          <w:bCs/>
          <w:color w:val="000000"/>
          <w:sz w:val="28"/>
          <w:szCs w:val="28"/>
          <w:lang w:eastAsia="ar-SA"/>
        </w:rPr>
        <w:lastRenderedPageBreak/>
        <w:t>выполнения, согласно постановления Правительства Российской Федерации № 861 от 27 декабря 2004 года.</w:t>
      </w:r>
    </w:p>
    <w:p w14:paraId="18700F33"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2. Водоснабжение:</w:t>
      </w:r>
    </w:p>
    <w:p w14:paraId="1E03C516" w14:textId="50041B02"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xml:space="preserve">- водопроводная  сеть из </w:t>
      </w:r>
      <w:r w:rsidR="00BB3732">
        <w:rPr>
          <w:bCs/>
          <w:color w:val="000000"/>
          <w:sz w:val="28"/>
          <w:szCs w:val="28"/>
          <w:lang w:eastAsia="ar-SA"/>
        </w:rPr>
        <w:t xml:space="preserve">полиэтиленовых </w:t>
      </w:r>
      <w:r w:rsidRPr="00461D83">
        <w:rPr>
          <w:bCs/>
          <w:color w:val="000000"/>
          <w:sz w:val="28"/>
          <w:szCs w:val="28"/>
          <w:lang w:eastAsia="ar-SA"/>
        </w:rPr>
        <w:t xml:space="preserve"> труб Ф </w:t>
      </w:r>
      <w:r w:rsidR="003E5AFB">
        <w:rPr>
          <w:bCs/>
          <w:color w:val="000000"/>
          <w:sz w:val="28"/>
          <w:szCs w:val="28"/>
          <w:lang w:eastAsia="ar-SA"/>
        </w:rPr>
        <w:t>1</w:t>
      </w:r>
      <w:r w:rsidR="00BB3732">
        <w:rPr>
          <w:bCs/>
          <w:color w:val="000000"/>
          <w:sz w:val="28"/>
          <w:szCs w:val="28"/>
          <w:lang w:eastAsia="ar-SA"/>
        </w:rPr>
        <w:t>1</w:t>
      </w:r>
      <w:r w:rsidR="003E5AFB">
        <w:rPr>
          <w:bCs/>
          <w:color w:val="000000"/>
          <w:sz w:val="28"/>
          <w:szCs w:val="28"/>
          <w:lang w:eastAsia="ar-SA"/>
        </w:rPr>
        <w:t>0</w:t>
      </w:r>
      <w:r w:rsidRPr="00461D83">
        <w:rPr>
          <w:bCs/>
          <w:color w:val="000000"/>
          <w:sz w:val="28"/>
          <w:szCs w:val="28"/>
          <w:lang w:eastAsia="ar-SA"/>
        </w:rPr>
        <w:t xml:space="preserve"> проложенная по </w:t>
      </w:r>
      <w:r w:rsidR="00BB3732">
        <w:rPr>
          <w:bCs/>
          <w:color w:val="000000"/>
          <w:sz w:val="28"/>
          <w:szCs w:val="28"/>
          <w:lang w:eastAsia="ar-SA"/>
        </w:rPr>
        <w:t xml:space="preserve">пер. Песчанному на пересечении с </w:t>
      </w:r>
      <w:r w:rsidRPr="00461D83">
        <w:rPr>
          <w:bCs/>
          <w:color w:val="000000"/>
          <w:sz w:val="28"/>
          <w:szCs w:val="28"/>
          <w:lang w:eastAsia="ar-SA"/>
        </w:rPr>
        <w:t xml:space="preserve">ул. </w:t>
      </w:r>
      <w:r w:rsidR="00BB3732">
        <w:rPr>
          <w:bCs/>
          <w:color w:val="000000"/>
          <w:sz w:val="28"/>
          <w:szCs w:val="28"/>
          <w:lang w:eastAsia="ar-SA"/>
        </w:rPr>
        <w:t xml:space="preserve">Славянской. </w:t>
      </w:r>
      <w:r w:rsidRPr="00461D83">
        <w:rPr>
          <w:bCs/>
          <w:color w:val="000000"/>
          <w:sz w:val="28"/>
          <w:szCs w:val="28"/>
          <w:lang w:eastAsia="ar-SA"/>
        </w:rPr>
        <w:t xml:space="preserve"> </w:t>
      </w:r>
    </w:p>
    <w:p w14:paraId="11ACA141"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максимальная нагрузка – 0,50 куб.м./сут; 0,021 куб.м./час; 0,006 л/с.</w:t>
      </w:r>
    </w:p>
    <w:p w14:paraId="26B3004C"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срок подключения – в течение 1 года с момента выдачи технических условий;</w:t>
      </w:r>
    </w:p>
    <w:p w14:paraId="3C1F3A9A"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срок действия технических условий- 3 года;</w:t>
      </w:r>
    </w:p>
    <w:p w14:paraId="1517FB5E"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 стоимость подключения будет определена в соответствии с проектом строящегося объекта.</w:t>
      </w:r>
    </w:p>
    <w:p w14:paraId="5412FB52" w14:textId="77777777" w:rsidR="00461D83" w:rsidRP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7405F23" w14:textId="64A39EF1" w:rsidR="00461D83" w:rsidRDefault="00461D83" w:rsidP="00461D83">
      <w:pPr>
        <w:shd w:val="clear" w:color="auto" w:fill="FFFFFF"/>
        <w:tabs>
          <w:tab w:val="left" w:pos="1485"/>
        </w:tabs>
        <w:spacing w:after="0" w:line="240" w:lineRule="auto"/>
        <w:ind w:firstLine="567"/>
        <w:jc w:val="both"/>
        <w:rPr>
          <w:bCs/>
          <w:color w:val="000000"/>
          <w:sz w:val="28"/>
          <w:szCs w:val="28"/>
          <w:lang w:eastAsia="ar-SA"/>
        </w:rPr>
      </w:pPr>
      <w:r w:rsidRPr="00461D83">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6D923886" w14:textId="142332AF"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
          <w:color w:val="000000"/>
          <w:sz w:val="28"/>
          <w:szCs w:val="28"/>
          <w:lang w:eastAsia="ar-SA"/>
        </w:rPr>
        <w:t xml:space="preserve">Лот № </w:t>
      </w:r>
      <w:r w:rsidR="00225B09">
        <w:rPr>
          <w:b/>
          <w:color w:val="000000"/>
          <w:sz w:val="28"/>
          <w:szCs w:val="28"/>
          <w:lang w:eastAsia="ar-SA"/>
        </w:rPr>
        <w:t>16</w:t>
      </w:r>
      <w:r w:rsidRPr="00825111">
        <w:rPr>
          <w:bCs/>
          <w:color w:val="000000"/>
          <w:sz w:val="28"/>
          <w:szCs w:val="28"/>
          <w:lang w:eastAsia="ar-SA"/>
        </w:rPr>
        <w:t xml:space="preserve"> - земельный участок общей площадью </w:t>
      </w:r>
      <w:r w:rsidR="00BB3732">
        <w:rPr>
          <w:bCs/>
          <w:color w:val="000000"/>
          <w:sz w:val="28"/>
          <w:szCs w:val="28"/>
          <w:lang w:eastAsia="ar-SA"/>
        </w:rPr>
        <w:t>496</w:t>
      </w:r>
      <w:r w:rsidRPr="00825111">
        <w:rPr>
          <w:bCs/>
          <w:color w:val="000000"/>
          <w:sz w:val="28"/>
          <w:szCs w:val="28"/>
          <w:lang w:eastAsia="ar-SA"/>
        </w:rPr>
        <w:t xml:space="preserve"> кв.м, с кадастровым номером 23:30:</w:t>
      </w:r>
      <w:r>
        <w:rPr>
          <w:bCs/>
          <w:color w:val="000000"/>
          <w:sz w:val="28"/>
          <w:szCs w:val="28"/>
          <w:lang w:eastAsia="ar-SA"/>
        </w:rPr>
        <w:t>1114021</w:t>
      </w:r>
      <w:r w:rsidRPr="00825111">
        <w:rPr>
          <w:bCs/>
          <w:color w:val="000000"/>
          <w:sz w:val="28"/>
          <w:szCs w:val="28"/>
          <w:lang w:eastAsia="ar-SA"/>
        </w:rPr>
        <w:t>:</w:t>
      </w:r>
      <w:r>
        <w:rPr>
          <w:bCs/>
          <w:color w:val="000000"/>
          <w:sz w:val="28"/>
          <w:szCs w:val="28"/>
          <w:lang w:eastAsia="ar-SA"/>
        </w:rPr>
        <w:t>458</w:t>
      </w:r>
      <w:r w:rsidRPr="00825111">
        <w:rPr>
          <w:bCs/>
          <w:color w:val="000000"/>
          <w:sz w:val="28"/>
          <w:szCs w:val="28"/>
          <w:lang w:eastAsia="ar-SA"/>
        </w:rPr>
        <w:t xml:space="preserve">, категория земель – земли населенных пунктов, местоположение: Краснодарский край, Темрюкский р-н, г. Темрюк, </w:t>
      </w:r>
      <w:r>
        <w:rPr>
          <w:bCs/>
          <w:color w:val="000000"/>
          <w:sz w:val="28"/>
          <w:szCs w:val="28"/>
          <w:lang w:eastAsia="ar-SA"/>
        </w:rPr>
        <w:t>ул. Свободная</w:t>
      </w:r>
    </w:p>
    <w:p w14:paraId="1D8F6445" w14:textId="712B0048"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Территория градостроительного зонирования – зона </w:t>
      </w:r>
      <w:r w:rsidR="0046260A" w:rsidRPr="0046260A">
        <w:rPr>
          <w:bCs/>
          <w:color w:val="000000"/>
          <w:sz w:val="28"/>
          <w:szCs w:val="28"/>
          <w:lang w:eastAsia="ar-SA"/>
        </w:rPr>
        <w:t xml:space="preserve">застройки индивидуальными жилыми домами </w:t>
      </w:r>
      <w:r w:rsidRPr="00825111">
        <w:rPr>
          <w:bCs/>
          <w:color w:val="000000"/>
          <w:sz w:val="28"/>
          <w:szCs w:val="28"/>
          <w:lang w:eastAsia="ar-SA"/>
        </w:rPr>
        <w:t>(Ж-</w:t>
      </w:r>
      <w:r w:rsidR="0046260A">
        <w:rPr>
          <w:bCs/>
          <w:color w:val="000000"/>
          <w:sz w:val="28"/>
          <w:szCs w:val="28"/>
          <w:lang w:eastAsia="ar-SA"/>
        </w:rPr>
        <w:t>3</w:t>
      </w:r>
      <w:r w:rsidRPr="00825111">
        <w:rPr>
          <w:bCs/>
          <w:color w:val="000000"/>
          <w:sz w:val="28"/>
          <w:szCs w:val="28"/>
          <w:lang w:eastAsia="ar-SA"/>
        </w:rPr>
        <w:t>).</w:t>
      </w:r>
    </w:p>
    <w:p w14:paraId="21065AA6"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Разрешенное использование: для индивидуального жилищного строительства.</w:t>
      </w:r>
    </w:p>
    <w:p w14:paraId="0BD052E5" w14:textId="652B12C5"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Обременения: </w:t>
      </w:r>
      <w:r w:rsidR="0046260A" w:rsidRPr="0046260A">
        <w:rPr>
          <w:bCs/>
          <w:color w:val="000000"/>
          <w:sz w:val="28"/>
          <w:szCs w:val="28"/>
          <w:lang w:eastAsia="ar-SA"/>
        </w:rPr>
        <w:t>предусмотренные статьями 56, 56.1 Земельного кодекса Российской Федерации</w:t>
      </w:r>
      <w:r w:rsidRPr="00825111">
        <w:rPr>
          <w:bCs/>
          <w:color w:val="000000"/>
          <w:sz w:val="28"/>
          <w:szCs w:val="28"/>
          <w:lang w:eastAsia="ar-SA"/>
        </w:rPr>
        <w:t>.</w:t>
      </w:r>
    </w:p>
    <w:p w14:paraId="5208E4B2"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Срок действия договора аренды – 20 лет.</w:t>
      </w:r>
    </w:p>
    <w:p w14:paraId="3A3A61C6"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lastRenderedPageBreak/>
        <w:t xml:space="preserve">Сведения о правах: неразграниченная государственная собственность. </w:t>
      </w:r>
    </w:p>
    <w:p w14:paraId="6CC5ABFD" w14:textId="53499B57" w:rsidR="00825111" w:rsidRPr="00BD699B"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BD699B" w:rsidRPr="00BD699B">
        <w:rPr>
          <w:bCs/>
          <w:color w:val="000000"/>
          <w:sz w:val="28"/>
          <w:szCs w:val="28"/>
          <w:lang w:eastAsia="ar-SA"/>
        </w:rPr>
        <w:t>57638</w:t>
      </w:r>
      <w:r w:rsidRPr="00BD699B">
        <w:rPr>
          <w:bCs/>
          <w:color w:val="000000"/>
          <w:sz w:val="28"/>
          <w:szCs w:val="28"/>
          <w:lang w:eastAsia="ar-SA"/>
        </w:rPr>
        <w:t xml:space="preserve"> (</w:t>
      </w:r>
      <w:r w:rsidR="00BD699B" w:rsidRPr="00BD699B">
        <w:rPr>
          <w:bCs/>
          <w:color w:val="000000"/>
          <w:sz w:val="28"/>
          <w:szCs w:val="28"/>
          <w:lang w:eastAsia="ar-SA"/>
        </w:rPr>
        <w:t>пятьдесят семь</w:t>
      </w:r>
      <w:r w:rsidRPr="00BD699B">
        <w:rPr>
          <w:bCs/>
          <w:color w:val="000000"/>
          <w:sz w:val="28"/>
          <w:szCs w:val="28"/>
          <w:lang w:eastAsia="ar-SA"/>
        </w:rPr>
        <w:t xml:space="preserve"> тысяч</w:t>
      </w:r>
      <w:r w:rsidR="00BD699B" w:rsidRPr="00BD699B">
        <w:rPr>
          <w:bCs/>
          <w:color w:val="000000"/>
          <w:sz w:val="28"/>
          <w:szCs w:val="28"/>
          <w:lang w:eastAsia="ar-SA"/>
        </w:rPr>
        <w:t xml:space="preserve"> шестьсот тридцать восемь</w:t>
      </w:r>
      <w:r w:rsidRPr="00BD699B">
        <w:rPr>
          <w:bCs/>
          <w:color w:val="000000"/>
          <w:sz w:val="28"/>
          <w:szCs w:val="28"/>
          <w:lang w:eastAsia="ar-SA"/>
        </w:rPr>
        <w:t xml:space="preserve">) рублей </w:t>
      </w:r>
      <w:r w:rsidR="00BD699B" w:rsidRPr="00BD699B">
        <w:rPr>
          <w:bCs/>
          <w:color w:val="000000"/>
          <w:sz w:val="28"/>
          <w:szCs w:val="28"/>
          <w:lang w:eastAsia="ar-SA"/>
        </w:rPr>
        <w:t>27</w:t>
      </w:r>
      <w:r w:rsidRPr="00BD699B">
        <w:rPr>
          <w:bCs/>
          <w:color w:val="000000"/>
          <w:sz w:val="28"/>
          <w:szCs w:val="28"/>
          <w:lang w:eastAsia="ar-SA"/>
        </w:rPr>
        <w:t xml:space="preserve"> копеек.</w:t>
      </w:r>
    </w:p>
    <w:p w14:paraId="7663F88D" w14:textId="76CE7205"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BD699B">
        <w:rPr>
          <w:bCs/>
          <w:color w:val="000000"/>
          <w:sz w:val="28"/>
          <w:szCs w:val="28"/>
          <w:lang w:eastAsia="ar-SA"/>
        </w:rPr>
        <w:t xml:space="preserve">Шаг аукциона – 3%, что составляет </w:t>
      </w:r>
      <w:r w:rsidR="00BD699B" w:rsidRPr="00BD699B">
        <w:rPr>
          <w:bCs/>
          <w:color w:val="000000"/>
          <w:sz w:val="28"/>
          <w:szCs w:val="28"/>
          <w:lang w:eastAsia="ar-SA"/>
        </w:rPr>
        <w:t>1729</w:t>
      </w:r>
      <w:r w:rsidRPr="00BD699B">
        <w:rPr>
          <w:bCs/>
          <w:color w:val="000000"/>
          <w:sz w:val="28"/>
          <w:szCs w:val="28"/>
          <w:lang w:eastAsia="ar-SA"/>
        </w:rPr>
        <w:t xml:space="preserve"> (одна тысяча</w:t>
      </w:r>
      <w:r w:rsidR="00BD699B" w:rsidRPr="00BD699B">
        <w:rPr>
          <w:bCs/>
          <w:color w:val="000000"/>
          <w:sz w:val="28"/>
          <w:szCs w:val="28"/>
          <w:lang w:eastAsia="ar-SA"/>
        </w:rPr>
        <w:t xml:space="preserve"> семьсот двадцать девять</w:t>
      </w:r>
      <w:r w:rsidRPr="00BD699B">
        <w:rPr>
          <w:bCs/>
          <w:color w:val="000000"/>
          <w:sz w:val="28"/>
          <w:szCs w:val="28"/>
          <w:lang w:eastAsia="ar-SA"/>
        </w:rPr>
        <w:t xml:space="preserve">) рублей </w:t>
      </w:r>
      <w:r w:rsidR="00BD699B" w:rsidRPr="00BD699B">
        <w:rPr>
          <w:bCs/>
          <w:color w:val="000000"/>
          <w:sz w:val="28"/>
          <w:szCs w:val="28"/>
          <w:lang w:eastAsia="ar-SA"/>
        </w:rPr>
        <w:t>15</w:t>
      </w:r>
      <w:r w:rsidRPr="00BD699B">
        <w:rPr>
          <w:bCs/>
          <w:color w:val="000000"/>
          <w:sz w:val="28"/>
          <w:szCs w:val="28"/>
          <w:lang w:eastAsia="ar-SA"/>
        </w:rPr>
        <w:t xml:space="preserve"> копеек.</w:t>
      </w:r>
    </w:p>
    <w:p w14:paraId="74432BEF"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FF9739F"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Предельные параметры разрешенного строительства:</w:t>
      </w:r>
    </w:p>
    <w:p w14:paraId="2FD58815"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Минимальная Максимальная площадь земельных участков 300-2500 кв.м </w:t>
      </w:r>
    </w:p>
    <w:p w14:paraId="2DD267FE"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Минимальный отступ зданий, строений и сооружений от красной линии улиц, проездов -5м.</w:t>
      </w:r>
    </w:p>
    <w:p w14:paraId="7BEC575B"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Максимальный процент застройки в границах земельного участка – 65%.</w:t>
      </w:r>
    </w:p>
    <w:p w14:paraId="34E04754"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Предельное количество этажей – 3 этажа (12 м). </w:t>
      </w:r>
    </w:p>
    <w:p w14:paraId="1B1D325E"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Минимальная (максимальная) ширина земельного участка вдоль фронтона улиц (проезда)-12 м.</w:t>
      </w:r>
    </w:p>
    <w:p w14:paraId="4A21F340"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 Технические условия подключения к сети инженерно - технического обеспечения: </w:t>
      </w:r>
    </w:p>
    <w:p w14:paraId="177E9512" w14:textId="77777777" w:rsidR="00761920"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1. </w:t>
      </w:r>
      <w:r w:rsidR="00761920" w:rsidRPr="00761920">
        <w:rPr>
          <w:bCs/>
          <w:color w:val="000000"/>
          <w:sz w:val="28"/>
          <w:szCs w:val="28"/>
          <w:lang w:eastAsia="ar-SA"/>
        </w:rPr>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r w:rsidR="00761920" w:rsidRPr="00461D83">
        <w:rPr>
          <w:bCs/>
          <w:color w:val="000000"/>
          <w:sz w:val="28"/>
          <w:szCs w:val="28"/>
          <w:lang w:eastAsia="ar-SA"/>
        </w:rPr>
        <w:t>.</w:t>
      </w:r>
    </w:p>
    <w:p w14:paraId="5859E40B" w14:textId="58AD9D76"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2. Водоснабжение:</w:t>
      </w:r>
    </w:p>
    <w:p w14:paraId="0B8E6CB7" w14:textId="7753539B"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 водопроводная  сеть из </w:t>
      </w:r>
      <w:r w:rsidR="00BD699B">
        <w:rPr>
          <w:bCs/>
          <w:color w:val="000000"/>
          <w:sz w:val="28"/>
          <w:szCs w:val="28"/>
          <w:lang w:eastAsia="ar-SA"/>
        </w:rPr>
        <w:t>стальных</w:t>
      </w:r>
      <w:r w:rsidRPr="00825111">
        <w:rPr>
          <w:bCs/>
          <w:color w:val="000000"/>
          <w:sz w:val="28"/>
          <w:szCs w:val="28"/>
          <w:lang w:eastAsia="ar-SA"/>
        </w:rPr>
        <w:t xml:space="preserve">  труб Ф </w:t>
      </w:r>
      <w:r w:rsidR="00BD699B">
        <w:rPr>
          <w:bCs/>
          <w:color w:val="000000"/>
          <w:sz w:val="28"/>
          <w:szCs w:val="28"/>
          <w:lang w:eastAsia="ar-SA"/>
        </w:rPr>
        <w:t>100,</w:t>
      </w:r>
      <w:r w:rsidRPr="00825111">
        <w:rPr>
          <w:bCs/>
          <w:color w:val="000000"/>
          <w:sz w:val="28"/>
          <w:szCs w:val="28"/>
          <w:lang w:eastAsia="ar-SA"/>
        </w:rPr>
        <w:t xml:space="preserve"> проложенная по ул. </w:t>
      </w:r>
      <w:r w:rsidR="00BD699B">
        <w:rPr>
          <w:bCs/>
          <w:color w:val="000000"/>
          <w:sz w:val="28"/>
          <w:szCs w:val="28"/>
          <w:lang w:eastAsia="ar-SA"/>
        </w:rPr>
        <w:t>Гагарина напротив</w:t>
      </w:r>
      <w:r w:rsidRPr="00825111">
        <w:rPr>
          <w:bCs/>
          <w:color w:val="000000"/>
          <w:sz w:val="28"/>
          <w:szCs w:val="28"/>
          <w:lang w:eastAsia="ar-SA"/>
        </w:rPr>
        <w:t xml:space="preserve"> земельного участка № </w:t>
      </w:r>
      <w:r w:rsidR="00BD699B">
        <w:rPr>
          <w:bCs/>
          <w:color w:val="000000"/>
          <w:sz w:val="28"/>
          <w:szCs w:val="28"/>
          <w:lang w:eastAsia="ar-SA"/>
        </w:rPr>
        <w:t>366</w:t>
      </w:r>
      <w:r w:rsidRPr="00825111">
        <w:rPr>
          <w:bCs/>
          <w:color w:val="000000"/>
          <w:sz w:val="28"/>
          <w:szCs w:val="28"/>
          <w:lang w:eastAsia="ar-SA"/>
        </w:rPr>
        <w:t xml:space="preserve">. </w:t>
      </w:r>
    </w:p>
    <w:p w14:paraId="71ED5F7A"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максимальная нагрузка – 0,50 куб.м./сут; 0,021 куб.м./час; 0,006 л/с.</w:t>
      </w:r>
    </w:p>
    <w:p w14:paraId="3A74B199"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срок подключения – в течение 1 года с момента выдачи технических условий;</w:t>
      </w:r>
    </w:p>
    <w:p w14:paraId="29CE122D"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срок действия технических условий- 3 года;</w:t>
      </w:r>
    </w:p>
    <w:p w14:paraId="619C08C9"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стоимость подключения будет определена в соответствии с проектом строящегося объекта.</w:t>
      </w:r>
    </w:p>
    <w:p w14:paraId="3A09E8F4" w14:textId="77777777" w:rsidR="00825111" w:rsidRPr="00825111"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w:t>
      </w:r>
      <w:r w:rsidRPr="00825111">
        <w:rPr>
          <w:bCs/>
          <w:color w:val="000000"/>
          <w:sz w:val="28"/>
          <w:szCs w:val="28"/>
          <w:lang w:eastAsia="ar-SA"/>
        </w:rPr>
        <w:lastRenderedPageBreak/>
        <w:t>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4157630" w14:textId="293A9BA1" w:rsidR="00825111" w:rsidRPr="00461D83" w:rsidRDefault="00825111" w:rsidP="00825111">
      <w:pPr>
        <w:shd w:val="clear" w:color="auto" w:fill="FFFFFF"/>
        <w:tabs>
          <w:tab w:val="left" w:pos="1485"/>
        </w:tabs>
        <w:spacing w:after="0" w:line="240" w:lineRule="auto"/>
        <w:ind w:firstLine="567"/>
        <w:jc w:val="both"/>
        <w:rPr>
          <w:bCs/>
          <w:color w:val="000000"/>
          <w:sz w:val="28"/>
          <w:szCs w:val="28"/>
          <w:lang w:eastAsia="ar-SA"/>
        </w:rPr>
      </w:pPr>
      <w:r w:rsidRPr="00825111">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2D000540" w14:textId="57B6AD5C"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
          <w:bCs/>
          <w:color w:val="000000"/>
          <w:sz w:val="28"/>
          <w:szCs w:val="28"/>
          <w:lang w:eastAsia="ar-SA"/>
        </w:rPr>
        <w:t>Лот № 1</w:t>
      </w:r>
      <w:r w:rsidR="00225B09">
        <w:rPr>
          <w:b/>
          <w:bCs/>
          <w:color w:val="000000"/>
          <w:sz w:val="28"/>
          <w:szCs w:val="28"/>
          <w:lang w:eastAsia="ar-SA"/>
        </w:rPr>
        <w:t>7</w:t>
      </w:r>
      <w:r w:rsidRPr="00761920">
        <w:rPr>
          <w:bCs/>
          <w:color w:val="000000"/>
          <w:sz w:val="28"/>
          <w:szCs w:val="28"/>
          <w:lang w:eastAsia="ar-SA"/>
        </w:rPr>
        <w:t xml:space="preserve"> - земельный участок общей площадью </w:t>
      </w:r>
      <w:r>
        <w:rPr>
          <w:bCs/>
          <w:color w:val="000000"/>
          <w:sz w:val="28"/>
          <w:szCs w:val="28"/>
          <w:lang w:eastAsia="ar-SA"/>
        </w:rPr>
        <w:t>782</w:t>
      </w:r>
      <w:r w:rsidRPr="00761920">
        <w:rPr>
          <w:bCs/>
          <w:color w:val="000000"/>
          <w:sz w:val="28"/>
          <w:szCs w:val="28"/>
          <w:lang w:eastAsia="ar-SA"/>
        </w:rPr>
        <w:t xml:space="preserve"> кв.м, с кадастровым номером 23:30:</w:t>
      </w:r>
      <w:r>
        <w:rPr>
          <w:bCs/>
          <w:color w:val="000000"/>
          <w:sz w:val="28"/>
          <w:szCs w:val="28"/>
          <w:lang w:eastAsia="ar-SA"/>
        </w:rPr>
        <w:t>1107077</w:t>
      </w:r>
      <w:r w:rsidRPr="00761920">
        <w:rPr>
          <w:bCs/>
          <w:color w:val="000000"/>
          <w:sz w:val="28"/>
          <w:szCs w:val="28"/>
          <w:lang w:eastAsia="ar-SA"/>
        </w:rPr>
        <w:t>:</w:t>
      </w:r>
      <w:r>
        <w:rPr>
          <w:bCs/>
          <w:color w:val="000000"/>
          <w:sz w:val="28"/>
          <w:szCs w:val="28"/>
          <w:lang w:eastAsia="ar-SA"/>
        </w:rPr>
        <w:t>381</w:t>
      </w:r>
      <w:r w:rsidRPr="00761920">
        <w:rPr>
          <w:bCs/>
          <w:color w:val="000000"/>
          <w:sz w:val="28"/>
          <w:szCs w:val="28"/>
          <w:lang w:eastAsia="ar-SA"/>
        </w:rPr>
        <w:t xml:space="preserve">, категория земель – земли населенных пунктов, местоположение: Краснодарский край, Темрюкский р-н, г. Темрюк, ул. </w:t>
      </w:r>
      <w:r>
        <w:rPr>
          <w:bCs/>
          <w:color w:val="000000"/>
          <w:sz w:val="28"/>
          <w:szCs w:val="28"/>
          <w:lang w:eastAsia="ar-SA"/>
        </w:rPr>
        <w:t>Ветеранов</w:t>
      </w:r>
    </w:p>
    <w:p w14:paraId="74D626BD"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Территория градостроительного зонирования – зона застройки индивидуальными жилыми домами (Ж-3).</w:t>
      </w:r>
    </w:p>
    <w:p w14:paraId="661E27FD" w14:textId="77777777" w:rsid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Разрешенное использование: для ведения личного подсобного хозяйства</w:t>
      </w:r>
      <w:r>
        <w:rPr>
          <w:bCs/>
          <w:color w:val="000000"/>
          <w:sz w:val="28"/>
          <w:szCs w:val="28"/>
          <w:lang w:eastAsia="ar-SA"/>
        </w:rPr>
        <w:t>.</w:t>
      </w:r>
    </w:p>
    <w:p w14:paraId="489D71EA" w14:textId="4BC52B62"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Обременения: предусмотренные статьями 56, 56.1 Земельного кодекса Российской Федерации.</w:t>
      </w:r>
    </w:p>
    <w:p w14:paraId="5B2803E9"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Срок действия договора аренды – 20 лет.</w:t>
      </w:r>
    </w:p>
    <w:p w14:paraId="292ADCAF"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xml:space="preserve">Сведения о правах: неразграниченная государственная собственность. </w:t>
      </w:r>
    </w:p>
    <w:p w14:paraId="6C60F3A6" w14:textId="28971C08" w:rsidR="00761920" w:rsidRPr="00C73EE9"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C73EE9" w:rsidRPr="00C73EE9">
        <w:rPr>
          <w:bCs/>
          <w:color w:val="000000"/>
          <w:sz w:val="28"/>
          <w:szCs w:val="28"/>
          <w:lang w:eastAsia="ar-SA"/>
        </w:rPr>
        <w:t>90600</w:t>
      </w:r>
      <w:r w:rsidRPr="00C73EE9">
        <w:rPr>
          <w:bCs/>
          <w:color w:val="000000"/>
          <w:sz w:val="28"/>
          <w:szCs w:val="28"/>
          <w:lang w:eastAsia="ar-SA"/>
        </w:rPr>
        <w:t xml:space="preserve"> (</w:t>
      </w:r>
      <w:r w:rsidR="00C73EE9" w:rsidRPr="00C73EE9">
        <w:rPr>
          <w:bCs/>
          <w:color w:val="000000"/>
          <w:sz w:val="28"/>
          <w:szCs w:val="28"/>
          <w:lang w:eastAsia="ar-SA"/>
        </w:rPr>
        <w:t xml:space="preserve">девяносто </w:t>
      </w:r>
      <w:r w:rsidRPr="00C73EE9">
        <w:rPr>
          <w:bCs/>
          <w:color w:val="000000"/>
          <w:sz w:val="28"/>
          <w:szCs w:val="28"/>
          <w:lang w:eastAsia="ar-SA"/>
        </w:rPr>
        <w:t>тысяч</w:t>
      </w:r>
      <w:r w:rsidR="00C73EE9" w:rsidRPr="00C73EE9">
        <w:rPr>
          <w:bCs/>
          <w:color w:val="000000"/>
          <w:sz w:val="28"/>
          <w:szCs w:val="28"/>
          <w:lang w:eastAsia="ar-SA"/>
        </w:rPr>
        <w:t xml:space="preserve"> шестьсот</w:t>
      </w:r>
      <w:r w:rsidRPr="00C73EE9">
        <w:rPr>
          <w:bCs/>
          <w:color w:val="000000"/>
          <w:sz w:val="28"/>
          <w:szCs w:val="28"/>
          <w:lang w:eastAsia="ar-SA"/>
        </w:rPr>
        <w:t xml:space="preserve">) рублей </w:t>
      </w:r>
      <w:r w:rsidR="00C73EE9" w:rsidRPr="00C73EE9">
        <w:rPr>
          <w:bCs/>
          <w:color w:val="000000"/>
          <w:sz w:val="28"/>
          <w:szCs w:val="28"/>
          <w:lang w:eastAsia="ar-SA"/>
        </w:rPr>
        <w:t>7</w:t>
      </w:r>
      <w:r w:rsidRPr="00C73EE9">
        <w:rPr>
          <w:bCs/>
          <w:color w:val="000000"/>
          <w:sz w:val="28"/>
          <w:szCs w:val="28"/>
          <w:lang w:eastAsia="ar-SA"/>
        </w:rPr>
        <w:t>0 копеек.</w:t>
      </w:r>
    </w:p>
    <w:p w14:paraId="5E700B7B" w14:textId="3F64A2BF"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C73EE9">
        <w:rPr>
          <w:bCs/>
          <w:color w:val="000000"/>
          <w:sz w:val="28"/>
          <w:szCs w:val="28"/>
          <w:lang w:eastAsia="ar-SA"/>
        </w:rPr>
        <w:t xml:space="preserve">Шаг аукциона – 3%, что составляет </w:t>
      </w:r>
      <w:r w:rsidR="00C73EE9" w:rsidRPr="00C73EE9">
        <w:rPr>
          <w:bCs/>
          <w:color w:val="000000"/>
          <w:sz w:val="28"/>
          <w:szCs w:val="28"/>
          <w:lang w:eastAsia="ar-SA"/>
        </w:rPr>
        <w:t>2718</w:t>
      </w:r>
      <w:r w:rsidRPr="00C73EE9">
        <w:rPr>
          <w:bCs/>
          <w:color w:val="000000"/>
          <w:sz w:val="28"/>
          <w:szCs w:val="28"/>
          <w:lang w:eastAsia="ar-SA"/>
        </w:rPr>
        <w:t xml:space="preserve"> (</w:t>
      </w:r>
      <w:r w:rsidR="00C73EE9" w:rsidRPr="00C73EE9">
        <w:rPr>
          <w:bCs/>
          <w:color w:val="000000"/>
          <w:sz w:val="28"/>
          <w:szCs w:val="28"/>
          <w:lang w:eastAsia="ar-SA"/>
        </w:rPr>
        <w:t>две</w:t>
      </w:r>
      <w:r w:rsidRPr="00C73EE9">
        <w:rPr>
          <w:bCs/>
          <w:color w:val="000000"/>
          <w:sz w:val="28"/>
          <w:szCs w:val="28"/>
          <w:lang w:eastAsia="ar-SA"/>
        </w:rPr>
        <w:t xml:space="preserve"> тысяч</w:t>
      </w:r>
      <w:r w:rsidR="00C73EE9" w:rsidRPr="00C73EE9">
        <w:rPr>
          <w:bCs/>
          <w:color w:val="000000"/>
          <w:sz w:val="28"/>
          <w:szCs w:val="28"/>
          <w:lang w:eastAsia="ar-SA"/>
        </w:rPr>
        <w:t>и семьсот восемнадцать</w:t>
      </w:r>
      <w:r w:rsidRPr="00C73EE9">
        <w:rPr>
          <w:bCs/>
          <w:color w:val="000000"/>
          <w:sz w:val="28"/>
          <w:szCs w:val="28"/>
          <w:lang w:eastAsia="ar-SA"/>
        </w:rPr>
        <w:t>) рублей 0</w:t>
      </w:r>
      <w:r w:rsidR="00C73EE9" w:rsidRPr="00C73EE9">
        <w:rPr>
          <w:bCs/>
          <w:color w:val="000000"/>
          <w:sz w:val="28"/>
          <w:szCs w:val="28"/>
          <w:lang w:eastAsia="ar-SA"/>
        </w:rPr>
        <w:t>2</w:t>
      </w:r>
      <w:r w:rsidRPr="00C73EE9">
        <w:rPr>
          <w:bCs/>
          <w:color w:val="000000"/>
          <w:sz w:val="28"/>
          <w:szCs w:val="28"/>
          <w:lang w:eastAsia="ar-SA"/>
        </w:rPr>
        <w:t xml:space="preserve"> копе</w:t>
      </w:r>
      <w:r w:rsidR="00C73EE9" w:rsidRPr="00C73EE9">
        <w:rPr>
          <w:bCs/>
          <w:color w:val="000000"/>
          <w:sz w:val="28"/>
          <w:szCs w:val="28"/>
          <w:lang w:eastAsia="ar-SA"/>
        </w:rPr>
        <w:t>й</w:t>
      </w:r>
      <w:r w:rsidRPr="00C73EE9">
        <w:rPr>
          <w:bCs/>
          <w:color w:val="000000"/>
          <w:sz w:val="28"/>
          <w:szCs w:val="28"/>
          <w:lang w:eastAsia="ar-SA"/>
        </w:rPr>
        <w:t>к</w:t>
      </w:r>
      <w:r w:rsidR="00C73EE9" w:rsidRPr="00C73EE9">
        <w:rPr>
          <w:bCs/>
          <w:color w:val="000000"/>
          <w:sz w:val="28"/>
          <w:szCs w:val="28"/>
          <w:lang w:eastAsia="ar-SA"/>
        </w:rPr>
        <w:t>и</w:t>
      </w:r>
      <w:r w:rsidRPr="00C73EE9">
        <w:rPr>
          <w:bCs/>
          <w:color w:val="000000"/>
          <w:sz w:val="28"/>
          <w:szCs w:val="28"/>
          <w:lang w:eastAsia="ar-SA"/>
        </w:rPr>
        <w:t>.</w:t>
      </w:r>
    </w:p>
    <w:p w14:paraId="0B756858"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230B8B5"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Предельные параметры разрешенного строительства:</w:t>
      </w:r>
    </w:p>
    <w:p w14:paraId="122ACF33"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xml:space="preserve">Минимальная Максимальная площадь земельных участков 300-2500 кв.м </w:t>
      </w:r>
    </w:p>
    <w:p w14:paraId="193C8116" w14:textId="06BC88C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Минимальный отступ строения от красной линии улиц или границ участка не менее 5 м, от красной линии проездов- 3м</w:t>
      </w:r>
      <w:r>
        <w:rPr>
          <w:bCs/>
          <w:color w:val="000000"/>
          <w:sz w:val="28"/>
          <w:szCs w:val="28"/>
          <w:lang w:eastAsia="ar-SA"/>
        </w:rPr>
        <w:t xml:space="preserve">. </w:t>
      </w:r>
      <w:r w:rsidRPr="00761920">
        <w:rPr>
          <w:bCs/>
          <w:color w:val="000000"/>
          <w:sz w:val="28"/>
          <w:szCs w:val="28"/>
          <w:lang w:eastAsia="ar-SA"/>
        </w:rPr>
        <w:t>В отдельных случаях допускается размещение жилых домов усадебного типа по красной линии улиц в условиях сложившейся застройки.</w:t>
      </w:r>
    </w:p>
    <w:p w14:paraId="3CF742A9" w14:textId="77777777" w:rsid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Минимальный отступ от границ соседнего участка до жилого дома - 3 м.</w:t>
      </w:r>
    </w:p>
    <w:p w14:paraId="45CB18B7" w14:textId="09D7F5A4"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Максимальный процент застройки в границах земельного участка – 65%.</w:t>
      </w:r>
    </w:p>
    <w:p w14:paraId="1B800D15" w14:textId="43A4E84A"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Предельное количество этажей – 3 этажа (том числе мансардный)</w:t>
      </w:r>
    </w:p>
    <w:p w14:paraId="1A82A7FC"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Минимальная (максимальная) ширина земельного участка вдоль фронтона улиц (проезда)-12 м.</w:t>
      </w:r>
    </w:p>
    <w:p w14:paraId="217341B8"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xml:space="preserve"> Технические условия подключения к сети инженерно - технического обеспечения: </w:t>
      </w:r>
    </w:p>
    <w:p w14:paraId="6729A819" w14:textId="77777777" w:rsidR="00C73EE9"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xml:space="preserve">1. </w:t>
      </w:r>
      <w:r w:rsidR="00C73EE9" w:rsidRPr="00C73EE9">
        <w:rPr>
          <w:bCs/>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02BA956" w14:textId="42B9A632"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2. Водоснабжение:</w:t>
      </w:r>
    </w:p>
    <w:p w14:paraId="360C1B7D" w14:textId="7E78E284"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lastRenderedPageBreak/>
        <w:t xml:space="preserve">- водопроводная  сеть из полиэтиленовых  труб Ф </w:t>
      </w:r>
      <w:r w:rsidR="00B121D3">
        <w:rPr>
          <w:bCs/>
          <w:color w:val="000000"/>
          <w:sz w:val="28"/>
          <w:szCs w:val="28"/>
          <w:lang w:eastAsia="ar-SA"/>
        </w:rPr>
        <w:t>110</w:t>
      </w:r>
      <w:r w:rsidRPr="00761920">
        <w:rPr>
          <w:bCs/>
          <w:color w:val="000000"/>
          <w:sz w:val="28"/>
          <w:szCs w:val="28"/>
          <w:lang w:eastAsia="ar-SA"/>
        </w:rPr>
        <w:t xml:space="preserve"> проложенная по ул. </w:t>
      </w:r>
      <w:r w:rsidR="00B121D3">
        <w:rPr>
          <w:bCs/>
          <w:color w:val="000000"/>
          <w:sz w:val="28"/>
          <w:szCs w:val="28"/>
          <w:lang w:eastAsia="ar-SA"/>
        </w:rPr>
        <w:t>Мойка</w:t>
      </w:r>
      <w:r w:rsidRPr="00761920">
        <w:rPr>
          <w:bCs/>
          <w:color w:val="000000"/>
          <w:sz w:val="28"/>
          <w:szCs w:val="28"/>
          <w:lang w:eastAsia="ar-SA"/>
        </w:rPr>
        <w:t xml:space="preserve"> в районе земельного участка № </w:t>
      </w:r>
      <w:r w:rsidR="00B121D3">
        <w:rPr>
          <w:bCs/>
          <w:color w:val="000000"/>
          <w:sz w:val="28"/>
          <w:szCs w:val="28"/>
          <w:lang w:eastAsia="ar-SA"/>
        </w:rPr>
        <w:t>9</w:t>
      </w:r>
      <w:r w:rsidRPr="00761920">
        <w:rPr>
          <w:bCs/>
          <w:color w:val="000000"/>
          <w:sz w:val="28"/>
          <w:szCs w:val="28"/>
          <w:lang w:eastAsia="ar-SA"/>
        </w:rPr>
        <w:t xml:space="preserve">. </w:t>
      </w:r>
    </w:p>
    <w:p w14:paraId="09875CAF"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максимальная нагрузка – 0,50 куб.м./сут; 0,021 куб.м./час; 0,006 л/с.</w:t>
      </w:r>
    </w:p>
    <w:p w14:paraId="28FB69FC"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срок подключения – в течение 1 года с момента выдачи технических условий;</w:t>
      </w:r>
    </w:p>
    <w:p w14:paraId="501DBC2B"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срок действия технических условий- 3 года;</w:t>
      </w:r>
    </w:p>
    <w:p w14:paraId="1FC88C5F"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 стоимость подключения будет определена в соответствии с проектом строящегося объекта.</w:t>
      </w:r>
    </w:p>
    <w:p w14:paraId="6BBDEEAD"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07A5EB4" w14:textId="77777777" w:rsidR="00761920" w:rsidRPr="00761920" w:rsidRDefault="00761920" w:rsidP="00761920">
      <w:pPr>
        <w:shd w:val="clear" w:color="auto" w:fill="FFFFFF"/>
        <w:tabs>
          <w:tab w:val="left" w:pos="1485"/>
        </w:tabs>
        <w:spacing w:after="0" w:line="240" w:lineRule="auto"/>
        <w:ind w:firstLine="567"/>
        <w:jc w:val="both"/>
        <w:rPr>
          <w:bCs/>
          <w:color w:val="000000"/>
          <w:sz w:val="28"/>
          <w:szCs w:val="28"/>
          <w:lang w:eastAsia="ar-SA"/>
        </w:rPr>
      </w:pPr>
      <w:r w:rsidRPr="00761920">
        <w:rPr>
          <w:bCs/>
          <w:color w:val="000000"/>
          <w:sz w:val="28"/>
          <w:szCs w:val="28"/>
          <w:lang w:eastAsia="ar-SA"/>
        </w:rPr>
        <w:t>4. 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279517F3" w14:textId="467E37C6" w:rsidR="00C80603" w:rsidRDefault="00C80603" w:rsidP="00C80603">
      <w:pPr>
        <w:shd w:val="clear" w:color="auto" w:fill="FFFFFF"/>
        <w:spacing w:after="0" w:line="240" w:lineRule="auto"/>
        <w:ind w:firstLine="567"/>
        <w:jc w:val="both"/>
        <w:rPr>
          <w:bCs/>
          <w:color w:val="000000"/>
          <w:sz w:val="28"/>
          <w:szCs w:val="28"/>
          <w:lang w:eastAsia="ar-SA"/>
        </w:rPr>
      </w:pPr>
      <w:r>
        <w:rPr>
          <w:b/>
          <w:bCs/>
          <w:color w:val="000000"/>
          <w:sz w:val="28"/>
          <w:szCs w:val="28"/>
          <w:lang w:eastAsia="ar-SA"/>
        </w:rPr>
        <w:t xml:space="preserve">Лот № </w:t>
      </w:r>
      <w:r w:rsidR="00225B09">
        <w:rPr>
          <w:b/>
          <w:bCs/>
          <w:color w:val="000000"/>
          <w:sz w:val="28"/>
          <w:szCs w:val="28"/>
          <w:lang w:eastAsia="ar-SA"/>
        </w:rPr>
        <w:t>18</w:t>
      </w:r>
      <w:r>
        <w:rPr>
          <w:b/>
          <w:bCs/>
          <w:color w:val="000000"/>
          <w:sz w:val="28"/>
          <w:szCs w:val="28"/>
          <w:lang w:eastAsia="ar-SA"/>
        </w:rPr>
        <w:t xml:space="preserve"> - </w:t>
      </w:r>
      <w:r>
        <w:rPr>
          <w:bCs/>
          <w:color w:val="000000"/>
          <w:sz w:val="28"/>
          <w:szCs w:val="28"/>
          <w:lang w:eastAsia="ar-SA"/>
        </w:rPr>
        <w:t>земельный участок общей площадью 139459 кв.м, с кадастровым номером 23:30:0000000:4217, категория земель – земли населенных пунктов, местоположение: Краснодарский край, р-н Темрюкский, г. Темрюк, юго-западнее.</w:t>
      </w:r>
    </w:p>
    <w:p w14:paraId="1DC485F1"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Территория градостроительного зонирования – зона смешанной жилой застройки (Ж-2).</w:t>
      </w:r>
    </w:p>
    <w:p w14:paraId="17533F07"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Разрешенное использование: среднеэтажная жилая застройка.</w:t>
      </w:r>
    </w:p>
    <w:p w14:paraId="6FA5A62A"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Обременения: отсутствуют.</w:t>
      </w:r>
    </w:p>
    <w:p w14:paraId="40E4830F"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Срок действия договора аренды – 128 месяцев.</w:t>
      </w:r>
    </w:p>
    <w:p w14:paraId="19849C36"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Сведения о правах: неразграниченная государственная собственность. </w:t>
      </w:r>
    </w:p>
    <w:p w14:paraId="0F697B38" w14:textId="69779928"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sidR="004D4716">
        <w:rPr>
          <w:bCs/>
          <w:color w:val="000000"/>
          <w:sz w:val="28"/>
          <w:szCs w:val="28"/>
          <w:lang w:eastAsia="ar-SA"/>
        </w:rPr>
        <w:t>4 534 000</w:t>
      </w:r>
      <w:r>
        <w:rPr>
          <w:bCs/>
          <w:color w:val="000000"/>
          <w:sz w:val="28"/>
          <w:szCs w:val="28"/>
          <w:lang w:eastAsia="ar-SA"/>
        </w:rPr>
        <w:t xml:space="preserve"> (</w:t>
      </w:r>
      <w:r w:rsidR="004D4716">
        <w:rPr>
          <w:bCs/>
          <w:color w:val="000000"/>
          <w:sz w:val="28"/>
          <w:szCs w:val="28"/>
          <w:lang w:eastAsia="ar-SA"/>
        </w:rPr>
        <w:t>четыре</w:t>
      </w:r>
      <w:r>
        <w:rPr>
          <w:bCs/>
          <w:color w:val="000000"/>
          <w:sz w:val="28"/>
          <w:szCs w:val="28"/>
          <w:lang w:eastAsia="ar-SA"/>
        </w:rPr>
        <w:t xml:space="preserve"> миллион</w:t>
      </w:r>
      <w:r w:rsidR="004D4716">
        <w:rPr>
          <w:bCs/>
          <w:color w:val="000000"/>
          <w:sz w:val="28"/>
          <w:szCs w:val="28"/>
          <w:lang w:eastAsia="ar-SA"/>
        </w:rPr>
        <w:t>а</w:t>
      </w:r>
      <w:r>
        <w:rPr>
          <w:bCs/>
          <w:color w:val="000000"/>
          <w:sz w:val="28"/>
          <w:szCs w:val="28"/>
          <w:lang w:eastAsia="ar-SA"/>
        </w:rPr>
        <w:t xml:space="preserve"> </w:t>
      </w:r>
      <w:r w:rsidR="004D4716">
        <w:rPr>
          <w:bCs/>
          <w:color w:val="000000"/>
          <w:sz w:val="28"/>
          <w:szCs w:val="28"/>
          <w:lang w:eastAsia="ar-SA"/>
        </w:rPr>
        <w:t>пятьсот тридцать четыре</w:t>
      </w:r>
      <w:r>
        <w:rPr>
          <w:bCs/>
          <w:color w:val="000000"/>
          <w:sz w:val="28"/>
          <w:szCs w:val="28"/>
          <w:lang w:eastAsia="ar-SA"/>
        </w:rPr>
        <w:t xml:space="preserve"> тысяч</w:t>
      </w:r>
      <w:r w:rsidR="004D4716">
        <w:rPr>
          <w:bCs/>
          <w:color w:val="000000"/>
          <w:sz w:val="28"/>
          <w:szCs w:val="28"/>
          <w:lang w:eastAsia="ar-SA"/>
        </w:rPr>
        <w:t>и</w:t>
      </w:r>
      <w:r>
        <w:rPr>
          <w:bCs/>
          <w:color w:val="000000"/>
          <w:sz w:val="28"/>
          <w:szCs w:val="28"/>
          <w:lang w:eastAsia="ar-SA"/>
        </w:rPr>
        <w:t xml:space="preserve">) рублей 00 копеек. </w:t>
      </w:r>
    </w:p>
    <w:p w14:paraId="5CA8BE47" w14:textId="09ACBE9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lastRenderedPageBreak/>
        <w:t xml:space="preserve">Шаг аукциона – 3%, что составляет </w:t>
      </w:r>
      <w:r w:rsidR="004D4716">
        <w:rPr>
          <w:bCs/>
          <w:color w:val="000000"/>
          <w:sz w:val="28"/>
          <w:szCs w:val="28"/>
          <w:lang w:eastAsia="ar-SA"/>
        </w:rPr>
        <w:t>136 020</w:t>
      </w:r>
      <w:r>
        <w:rPr>
          <w:bCs/>
          <w:color w:val="000000"/>
          <w:sz w:val="28"/>
          <w:szCs w:val="28"/>
          <w:lang w:eastAsia="ar-SA"/>
        </w:rPr>
        <w:t xml:space="preserve"> (</w:t>
      </w:r>
      <w:r w:rsidR="004D4716">
        <w:rPr>
          <w:bCs/>
          <w:color w:val="000000"/>
          <w:sz w:val="28"/>
          <w:szCs w:val="28"/>
          <w:lang w:eastAsia="ar-SA"/>
        </w:rPr>
        <w:t>сто тридцать шесть</w:t>
      </w:r>
      <w:r>
        <w:rPr>
          <w:bCs/>
          <w:color w:val="000000"/>
          <w:sz w:val="28"/>
          <w:szCs w:val="28"/>
          <w:lang w:eastAsia="ar-SA"/>
        </w:rPr>
        <w:t xml:space="preserve"> тысяч </w:t>
      </w:r>
      <w:r w:rsidR="004D4716">
        <w:rPr>
          <w:bCs/>
          <w:color w:val="000000"/>
          <w:sz w:val="28"/>
          <w:szCs w:val="28"/>
          <w:lang w:eastAsia="ar-SA"/>
        </w:rPr>
        <w:t>двадцать</w:t>
      </w:r>
      <w:r>
        <w:rPr>
          <w:bCs/>
          <w:color w:val="000000"/>
          <w:sz w:val="28"/>
          <w:szCs w:val="28"/>
          <w:lang w:eastAsia="ar-SA"/>
        </w:rPr>
        <w:t>) рублей 00 копеек.</w:t>
      </w:r>
    </w:p>
    <w:p w14:paraId="509886B4" w14:textId="77777777" w:rsidR="00C80603" w:rsidRDefault="00C80603" w:rsidP="00C80603">
      <w:pPr>
        <w:shd w:val="clear" w:color="auto" w:fill="FFFFFF"/>
        <w:spacing w:after="0" w:line="240" w:lineRule="auto"/>
        <w:ind w:firstLine="567"/>
        <w:jc w:val="both"/>
        <w:rPr>
          <w:b/>
          <w:bCs/>
          <w:color w:val="000000"/>
          <w:sz w:val="28"/>
          <w:szCs w:val="28"/>
          <w:lang w:eastAsia="ar-SA"/>
        </w:rPr>
      </w:pPr>
      <w:r>
        <w:rPr>
          <w:bCs/>
          <w:color w:val="000000"/>
          <w:sz w:val="28"/>
          <w:szCs w:val="28"/>
          <w:lang w:eastAsia="ar-SA"/>
        </w:rPr>
        <w:t>Размер задатка составляет 100% от начальной цены продажи земельного участка.</w:t>
      </w:r>
    </w:p>
    <w:p w14:paraId="06748A3A"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Предельные параметры разрешенного строительства:</w:t>
      </w:r>
    </w:p>
    <w:p w14:paraId="3FE77696"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Минимальная площадь земельных участков 1000 кв.м. </w:t>
      </w:r>
    </w:p>
    <w:p w14:paraId="2DBD3614" w14:textId="77777777" w:rsidR="00C80603" w:rsidRPr="00620920" w:rsidRDefault="00C80603" w:rsidP="00C80603">
      <w:pPr>
        <w:shd w:val="clear" w:color="auto" w:fill="FFFFFF"/>
        <w:spacing w:after="0" w:line="240" w:lineRule="auto"/>
        <w:ind w:firstLine="567"/>
        <w:jc w:val="both"/>
        <w:rPr>
          <w:bCs/>
          <w:color w:val="000000"/>
          <w:sz w:val="28"/>
          <w:szCs w:val="28"/>
          <w:lang w:eastAsia="ar-SA"/>
        </w:rPr>
      </w:pPr>
      <w:r w:rsidRPr="00620920">
        <w:rPr>
          <w:rFonts w:cs="Calibri"/>
          <w:sz w:val="28"/>
          <w:szCs w:val="28"/>
          <w:lang w:eastAsia="ar-SA"/>
        </w:rPr>
        <w:t>Минимальная (максимальная) ширина земельного участка вдоль фронтона улиц (проезда)-16 м.</w:t>
      </w:r>
    </w:p>
    <w:p w14:paraId="4ED07215"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Минимальный отступ строений от красной линии улиц или границ участка не менее чем на - 5 м.</w:t>
      </w:r>
    </w:p>
    <w:p w14:paraId="2DB58126"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Максимальное количество надземных этажей зданий – не более 8 (в том числе мансардный) до 33 м (высота этажа- до 3.3 м).</w:t>
      </w:r>
    </w:p>
    <w:p w14:paraId="27284967"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Максимальный процент застройки участка - 40%;</w:t>
      </w:r>
    </w:p>
    <w:p w14:paraId="4F94A98B"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Технические условия подключения к сети инженерно - технического обеспечения: </w:t>
      </w:r>
    </w:p>
    <w:p w14:paraId="15390B05"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1. </w:t>
      </w:r>
      <w:r w:rsidRPr="00BB16E9">
        <w:rPr>
          <w:bCs/>
          <w:color w:val="000000"/>
          <w:sz w:val="28"/>
          <w:szCs w:val="28"/>
          <w:lang w:eastAsia="ar-SA"/>
        </w:rPr>
        <w:tab/>
        <w:t>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8688A45"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2. Водоснабжение:</w:t>
      </w:r>
    </w:p>
    <w:p w14:paraId="6D8D4F88" w14:textId="2B191E37" w:rsidR="00C80603" w:rsidRPr="00902EF4"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 </w:t>
      </w:r>
      <w:r w:rsidRPr="00902EF4">
        <w:rPr>
          <w:bCs/>
          <w:color w:val="000000"/>
          <w:sz w:val="28"/>
          <w:szCs w:val="28"/>
          <w:lang w:eastAsia="ar-SA"/>
        </w:rPr>
        <w:t xml:space="preserve">водоснабжение от водопроводной сети из </w:t>
      </w:r>
      <w:r w:rsidR="00902EF4" w:rsidRPr="00902EF4">
        <w:rPr>
          <w:bCs/>
          <w:color w:val="000000"/>
          <w:sz w:val="28"/>
          <w:szCs w:val="28"/>
          <w:lang w:eastAsia="ar-SA"/>
        </w:rPr>
        <w:t xml:space="preserve">полиэтиленовых </w:t>
      </w:r>
      <w:r w:rsidRPr="00902EF4">
        <w:rPr>
          <w:bCs/>
          <w:color w:val="000000"/>
          <w:sz w:val="28"/>
          <w:szCs w:val="28"/>
          <w:lang w:eastAsia="ar-SA"/>
        </w:rPr>
        <w:t>труб Ф1</w:t>
      </w:r>
      <w:r w:rsidR="00902EF4" w:rsidRPr="00902EF4">
        <w:rPr>
          <w:bCs/>
          <w:color w:val="000000"/>
          <w:sz w:val="28"/>
          <w:szCs w:val="28"/>
          <w:lang w:eastAsia="ar-SA"/>
        </w:rPr>
        <w:t>6</w:t>
      </w:r>
      <w:r w:rsidRPr="00902EF4">
        <w:rPr>
          <w:bCs/>
          <w:color w:val="000000"/>
          <w:sz w:val="28"/>
          <w:szCs w:val="28"/>
          <w:lang w:eastAsia="ar-SA"/>
        </w:rPr>
        <w:t xml:space="preserve">0 проложенная по ул. </w:t>
      </w:r>
      <w:r w:rsidR="00902EF4" w:rsidRPr="00902EF4">
        <w:rPr>
          <w:bCs/>
          <w:color w:val="000000"/>
          <w:sz w:val="28"/>
          <w:szCs w:val="28"/>
          <w:lang w:eastAsia="ar-SA"/>
        </w:rPr>
        <w:t>Центральной в районе земельного участка №3</w:t>
      </w:r>
      <w:r w:rsidRPr="00902EF4">
        <w:rPr>
          <w:bCs/>
          <w:color w:val="000000"/>
          <w:sz w:val="28"/>
          <w:szCs w:val="28"/>
          <w:lang w:eastAsia="ar-SA"/>
        </w:rPr>
        <w:t>.</w:t>
      </w:r>
    </w:p>
    <w:p w14:paraId="613105C5" w14:textId="77777777" w:rsidR="00C80603" w:rsidRPr="00902EF4" w:rsidRDefault="00C80603" w:rsidP="00C80603">
      <w:pPr>
        <w:shd w:val="clear" w:color="auto" w:fill="FFFFFF"/>
        <w:spacing w:after="0" w:line="240" w:lineRule="auto"/>
        <w:ind w:firstLine="567"/>
        <w:jc w:val="both"/>
        <w:rPr>
          <w:bCs/>
          <w:color w:val="000000"/>
          <w:sz w:val="28"/>
          <w:szCs w:val="28"/>
          <w:lang w:eastAsia="ar-SA"/>
        </w:rPr>
      </w:pPr>
      <w:r w:rsidRPr="00902EF4">
        <w:rPr>
          <w:bCs/>
          <w:color w:val="000000"/>
          <w:sz w:val="28"/>
          <w:szCs w:val="28"/>
          <w:lang w:eastAsia="ar-SA"/>
        </w:rPr>
        <w:t>- максимальная нагрузка – 0,20 куб.м./сут; 0,0083 куб.м./час; 0,0023 л/с;</w:t>
      </w:r>
    </w:p>
    <w:p w14:paraId="30B75007" w14:textId="77777777" w:rsidR="00C80603" w:rsidRDefault="00C80603" w:rsidP="00C80603">
      <w:pPr>
        <w:shd w:val="clear" w:color="auto" w:fill="FFFFFF"/>
        <w:spacing w:after="0" w:line="240" w:lineRule="auto"/>
        <w:ind w:firstLine="567"/>
        <w:jc w:val="both"/>
        <w:rPr>
          <w:bCs/>
          <w:color w:val="000000"/>
          <w:sz w:val="28"/>
          <w:szCs w:val="28"/>
          <w:lang w:eastAsia="ar-SA"/>
        </w:rPr>
      </w:pPr>
      <w:r w:rsidRPr="00902EF4">
        <w:rPr>
          <w:bCs/>
          <w:color w:val="000000"/>
          <w:sz w:val="28"/>
          <w:szCs w:val="28"/>
          <w:lang w:eastAsia="ar-SA"/>
        </w:rPr>
        <w:t>- срок подключения – в течение 1 года с момента выдачи технических условий;</w:t>
      </w:r>
    </w:p>
    <w:p w14:paraId="0385E0E2"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срок действия технических условий- 3 года;</w:t>
      </w:r>
    </w:p>
    <w:p w14:paraId="4210E464"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стоимость подключения будет определена в соответствии с проектом строящегося объекта.</w:t>
      </w:r>
    </w:p>
    <w:p w14:paraId="1D16A334"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w:t>
      </w:r>
    </w:p>
    <w:p w14:paraId="087FB153" w14:textId="77777777" w:rsidR="00C80603" w:rsidRDefault="00C80603" w:rsidP="00C80603">
      <w:pPr>
        <w:shd w:val="clear" w:color="auto" w:fill="FFFFFF"/>
        <w:spacing w:after="0" w:line="240" w:lineRule="auto"/>
        <w:ind w:firstLine="567"/>
        <w:jc w:val="both"/>
        <w:rPr>
          <w:bCs/>
          <w:color w:val="000000"/>
          <w:sz w:val="28"/>
          <w:szCs w:val="28"/>
          <w:lang w:eastAsia="ar-SA"/>
        </w:rPr>
      </w:pPr>
      <w:r>
        <w:rPr>
          <w:bCs/>
          <w:color w:val="000000"/>
          <w:sz w:val="28"/>
          <w:szCs w:val="28"/>
          <w:lang w:eastAsia="ar-SA"/>
        </w:rPr>
        <w:t xml:space="preserve">4. </w:t>
      </w:r>
      <w:r w:rsidRPr="00222FA4">
        <w:rPr>
          <w:bCs/>
          <w:color w:val="000000"/>
          <w:sz w:val="28"/>
          <w:szCs w:val="28"/>
          <w:lang w:eastAsia="ar-SA"/>
        </w:rPr>
        <w:t>Теплоснабжение, горячее водоснабжение – существующие мощности и схемы теплоснабжения котельных ООО «КубаньТеплоИнжиниринг» техническая возможность подключения к сетям теплоснабжения  и горячего водоснабжения отсутствует. Существующие мощности и схемы теплоснабжения котельных филиала  ООО «КТИ» «Темрюкские Тепловые Сети» не рассчитаны на размещение объектов потребителей на указанном участке.</w:t>
      </w:r>
    </w:p>
    <w:p w14:paraId="66E670FF" w14:textId="77777777" w:rsidR="00020412" w:rsidRDefault="00DA3D16" w:rsidP="00425CB4">
      <w:pPr>
        <w:tabs>
          <w:tab w:val="left" w:pos="0"/>
        </w:tabs>
        <w:spacing w:after="0" w:line="240" w:lineRule="auto"/>
        <w:ind w:firstLine="567"/>
        <w:jc w:val="both"/>
        <w:rPr>
          <w:color w:val="000000"/>
          <w:sz w:val="28"/>
          <w:szCs w:val="28"/>
        </w:rPr>
      </w:pPr>
      <w:r>
        <w:rPr>
          <w:b/>
          <w:color w:val="000000"/>
          <w:sz w:val="28"/>
          <w:szCs w:val="28"/>
        </w:rPr>
        <w:lastRenderedPageBreak/>
        <w:t>Существенные условия договора аренды земельного участка</w:t>
      </w:r>
      <w:r>
        <w:rPr>
          <w:color w:val="000000"/>
          <w:sz w:val="28"/>
          <w:szCs w:val="28"/>
        </w:rPr>
        <w:t>:</w:t>
      </w:r>
    </w:p>
    <w:p w14:paraId="3189C3B3" w14:textId="77777777" w:rsidR="00020412" w:rsidRDefault="00DA3D16" w:rsidP="00425CB4">
      <w:pPr>
        <w:spacing w:after="0" w:line="240" w:lineRule="auto"/>
        <w:ind w:firstLine="567"/>
        <w:jc w:val="both"/>
        <w:rPr>
          <w:sz w:val="28"/>
          <w:szCs w:val="28"/>
        </w:rPr>
      </w:pPr>
      <w:r>
        <w:rPr>
          <w:sz w:val="28"/>
          <w:szCs w:val="28"/>
        </w:rPr>
        <w:t>- срок договора аренды;</w:t>
      </w:r>
    </w:p>
    <w:p w14:paraId="0D25746F" w14:textId="77777777" w:rsidR="00020412" w:rsidRDefault="00DA3D16" w:rsidP="00425CB4">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70F087F5" w14:textId="77777777" w:rsidR="00020412" w:rsidRDefault="00DA3D16" w:rsidP="00425CB4">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569CC6B3" w14:textId="77777777" w:rsidR="00020412" w:rsidRDefault="00DA3D16" w:rsidP="00425CB4">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577FB53D" w14:textId="77777777" w:rsidR="00020412" w:rsidRDefault="00DA3D16" w:rsidP="00425CB4">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p>
    <w:p w14:paraId="5958DAC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0CEA4B1" w14:textId="77777777" w:rsidR="00020412" w:rsidRDefault="00DA3D16" w:rsidP="00425CB4">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14:paraId="5290F94F"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1EB931D4"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41B95B98"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7EFBBE4A"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AC0288D"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58E072E0"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14:paraId="35A3EA6B" w14:textId="2E41D411" w:rsidR="00020412" w:rsidRDefault="00DA3D16" w:rsidP="00425CB4">
      <w:pPr>
        <w:tabs>
          <w:tab w:val="left" w:pos="840"/>
        </w:tabs>
        <w:spacing w:after="0" w:line="240" w:lineRule="auto"/>
        <w:ind w:firstLine="567"/>
        <w:jc w:val="both"/>
        <w:rPr>
          <w:b/>
          <w:sz w:val="28"/>
          <w:szCs w:val="28"/>
          <w:lang w:eastAsia="ar-SA"/>
        </w:rPr>
      </w:pPr>
      <w:r>
        <w:rPr>
          <w:sz w:val="28"/>
          <w:szCs w:val="28"/>
          <w:lang w:eastAsia="ar-SA"/>
        </w:rPr>
        <w:lastRenderedPageBreak/>
        <w:t xml:space="preserve">Дата и время окончания приема заявок на участие в аукционе </w:t>
      </w:r>
      <w:r>
        <w:rPr>
          <w:b/>
          <w:sz w:val="28"/>
          <w:szCs w:val="28"/>
          <w:lang w:eastAsia="ar-SA"/>
        </w:rPr>
        <w:t xml:space="preserve">– </w:t>
      </w:r>
      <w:r w:rsidR="00AF168E">
        <w:rPr>
          <w:b/>
          <w:sz w:val="28"/>
          <w:szCs w:val="28"/>
          <w:lang w:eastAsia="ar-SA"/>
        </w:rPr>
        <w:t>23 декабря 2</w:t>
      </w:r>
      <w:r>
        <w:rPr>
          <w:b/>
          <w:sz w:val="28"/>
          <w:szCs w:val="28"/>
          <w:lang w:eastAsia="ar-SA"/>
        </w:rPr>
        <w:t>02</w:t>
      </w:r>
      <w:r w:rsidR="00B41CC5">
        <w:rPr>
          <w:b/>
          <w:sz w:val="28"/>
          <w:szCs w:val="28"/>
          <w:lang w:eastAsia="ar-SA"/>
        </w:rPr>
        <w:t>1</w:t>
      </w:r>
      <w:r>
        <w:rPr>
          <w:b/>
          <w:sz w:val="28"/>
          <w:szCs w:val="28"/>
          <w:lang w:eastAsia="ar-SA"/>
        </w:rPr>
        <w:t xml:space="preserve"> года, 12.00 часов 00 мин. </w:t>
      </w:r>
      <w:r>
        <w:rPr>
          <w:sz w:val="28"/>
          <w:szCs w:val="28"/>
          <w:lang w:eastAsia="ar-SA"/>
        </w:rPr>
        <w:t>(по московскому времени).</w:t>
      </w:r>
    </w:p>
    <w:p w14:paraId="6C64EC0D" w14:textId="77777777" w:rsidR="00020412" w:rsidRDefault="00DA3D16" w:rsidP="00425CB4">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6C09F1D" w14:textId="77777777" w:rsidR="00020412" w:rsidRDefault="00DA3D16" w:rsidP="00425CB4">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56A5070E" w14:textId="5CC009AE" w:rsidR="00020412" w:rsidRPr="0071714E" w:rsidRDefault="00BC733D" w:rsidP="00425CB4">
      <w:pPr>
        <w:spacing w:after="0" w:line="240" w:lineRule="auto"/>
        <w:ind w:firstLine="567"/>
        <w:jc w:val="both"/>
        <w:rPr>
          <w:sz w:val="28"/>
          <w:szCs w:val="28"/>
        </w:rPr>
      </w:pPr>
      <w:bookmarkStart w:id="13" w:name="_Hlk77161401"/>
      <w:bookmarkStart w:id="14" w:name="_Hlk76475743"/>
      <w:r w:rsidRPr="007E096E">
        <w:rPr>
          <w:bCs/>
          <w:sz w:val="28"/>
          <w:szCs w:val="28"/>
        </w:rPr>
        <w:t>КАЗНАЧЕЙСКИЙ СЧЕТ</w:t>
      </w:r>
      <w:r w:rsidR="00DA3D16" w:rsidRPr="007E096E">
        <w:rPr>
          <w:bCs/>
          <w:sz w:val="28"/>
          <w:szCs w:val="28"/>
        </w:rPr>
        <w:t xml:space="preserve"> № </w:t>
      </w:r>
      <w:r w:rsidRPr="007E096E">
        <w:rPr>
          <w:sz w:val="28"/>
          <w:szCs w:val="28"/>
        </w:rPr>
        <w:t>03232643036511011800</w:t>
      </w:r>
      <w:r w:rsidR="00DA3D16" w:rsidRPr="007E096E">
        <w:rPr>
          <w:bCs/>
          <w:sz w:val="28"/>
          <w:szCs w:val="28"/>
        </w:rPr>
        <w:t xml:space="preserve">, банк получателя: </w:t>
      </w:r>
      <w:r w:rsidR="00DA3D16" w:rsidRPr="007E096E">
        <w:rPr>
          <w:sz w:val="28"/>
          <w:szCs w:val="28"/>
        </w:rPr>
        <w:t>Южное ГУ банка России</w:t>
      </w:r>
      <w:r w:rsidRPr="007E096E">
        <w:rPr>
          <w:sz w:val="28"/>
          <w:szCs w:val="28"/>
        </w:rPr>
        <w:t>// УФК ПО КРАСНОДАРСКОМУ КРАЮ</w:t>
      </w:r>
      <w:r w:rsidR="00AF168E">
        <w:rPr>
          <w:sz w:val="28"/>
          <w:szCs w:val="28"/>
        </w:rPr>
        <w:t xml:space="preserve">, </w:t>
      </w:r>
      <w:r w:rsidR="00BE7A41" w:rsidRPr="007E096E">
        <w:rPr>
          <w:sz w:val="28"/>
          <w:szCs w:val="28"/>
        </w:rPr>
        <w:t>г</w:t>
      </w:r>
      <w:r w:rsidR="00DA3D16" w:rsidRPr="007E096E">
        <w:rPr>
          <w:sz w:val="28"/>
          <w:szCs w:val="28"/>
        </w:rPr>
        <w:t>. Краснодар</w:t>
      </w:r>
      <w:r w:rsidR="00DA3D16" w:rsidRPr="007E096E">
        <w:rPr>
          <w:bCs/>
          <w:sz w:val="28"/>
          <w:szCs w:val="28"/>
        </w:rPr>
        <w:t xml:space="preserve">, получатель: </w:t>
      </w:r>
      <w:r w:rsidR="00DA3D16" w:rsidRPr="007E096E">
        <w:rPr>
          <w:sz w:val="28"/>
          <w:szCs w:val="28"/>
        </w:rPr>
        <w:t>УФК по Краснодарскому краю (Администрация Темрюкского городского поселения Темрюкского района л/с 05183011360,ИНН получателя: 2352038000, КПП получателя: 235201001, БИК</w:t>
      </w:r>
      <w:r w:rsidRPr="007E096E">
        <w:rPr>
          <w:sz w:val="28"/>
          <w:szCs w:val="28"/>
        </w:rPr>
        <w:t xml:space="preserve"> ТОФК</w:t>
      </w:r>
      <w:r w:rsidR="00DA3D16" w:rsidRPr="007E096E">
        <w:rPr>
          <w:sz w:val="28"/>
          <w:szCs w:val="28"/>
        </w:rPr>
        <w:t xml:space="preserve">: </w:t>
      </w:r>
      <w:r w:rsidRPr="007E096E">
        <w:rPr>
          <w:sz w:val="28"/>
          <w:szCs w:val="28"/>
        </w:rPr>
        <w:t>010349101</w:t>
      </w:r>
      <w:r w:rsidR="00DA3D16" w:rsidRPr="007E096E">
        <w:rPr>
          <w:sz w:val="28"/>
          <w:szCs w:val="28"/>
        </w:rPr>
        <w:t>, ОГРН 1052329075721</w:t>
      </w:r>
      <w:r w:rsidR="0071714E">
        <w:rPr>
          <w:sz w:val="28"/>
          <w:szCs w:val="28"/>
        </w:rPr>
        <w:t>,</w:t>
      </w:r>
      <w:r w:rsidR="00536FB0" w:rsidRPr="007E096E">
        <w:rPr>
          <w:sz w:val="28"/>
          <w:szCs w:val="28"/>
        </w:rPr>
        <w:t xml:space="preserve"> ЕКС 40102810945370000010</w:t>
      </w:r>
      <w:bookmarkEnd w:id="13"/>
      <w:r w:rsidR="0071714E">
        <w:rPr>
          <w:sz w:val="28"/>
          <w:szCs w:val="28"/>
        </w:rPr>
        <w:t>, ОКТМ</w:t>
      </w:r>
      <w:r w:rsidR="00AF168E">
        <w:rPr>
          <w:sz w:val="28"/>
          <w:szCs w:val="28"/>
        </w:rPr>
        <w:t>О</w:t>
      </w:r>
      <w:r w:rsidR="0071714E">
        <w:rPr>
          <w:sz w:val="28"/>
          <w:szCs w:val="28"/>
        </w:rPr>
        <w:t xml:space="preserve"> </w:t>
      </w:r>
      <w:r w:rsidR="0071714E" w:rsidRPr="0071714E">
        <w:rPr>
          <w:sz w:val="28"/>
          <w:szCs w:val="28"/>
        </w:rPr>
        <w:t>03651101</w:t>
      </w:r>
      <w:r w:rsidR="0071714E">
        <w:rPr>
          <w:sz w:val="28"/>
          <w:szCs w:val="28"/>
        </w:rPr>
        <w:t>.</w:t>
      </w:r>
    </w:p>
    <w:bookmarkEnd w:id="14"/>
    <w:p w14:paraId="140C971B" w14:textId="568157DF"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w:t>
      </w:r>
      <w:r w:rsidR="00AF168E">
        <w:rPr>
          <w:sz w:val="28"/>
          <w:szCs w:val="28"/>
          <w:lang w:eastAsia="ar-SA"/>
        </w:rPr>
        <w:t>___</w:t>
      </w:r>
      <w:r>
        <w:rPr>
          <w:sz w:val="28"/>
          <w:szCs w:val="28"/>
          <w:lang w:eastAsia="ar-SA"/>
        </w:rPr>
        <w:t>.</w:t>
      </w:r>
    </w:p>
    <w:p w14:paraId="420D9351"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1DD96039" w14:textId="77777777" w:rsidR="00020412" w:rsidRDefault="00DA3D16" w:rsidP="00425CB4">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374D1D5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246C242C" w14:textId="77777777" w:rsidR="00020412" w:rsidRDefault="00DA3D16" w:rsidP="00425CB4">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3B465FA" w14:textId="77777777" w:rsidR="00020412" w:rsidRDefault="00DA3D16" w:rsidP="00425CB4">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sz w:val="28"/>
          <w:szCs w:val="28"/>
          <w:lang w:eastAsia="ar-SA"/>
        </w:rPr>
        <w:t>в счет арендной платы по договору аренды земельного участка.</w:t>
      </w:r>
    </w:p>
    <w:p w14:paraId="1AB9184A" w14:textId="77777777" w:rsidR="00020412" w:rsidRDefault="00020412" w:rsidP="00425CB4">
      <w:pPr>
        <w:spacing w:after="0" w:line="240" w:lineRule="auto"/>
        <w:ind w:firstLine="567"/>
        <w:jc w:val="center"/>
        <w:rPr>
          <w:sz w:val="28"/>
          <w:szCs w:val="28"/>
          <w:lang w:eastAsia="ar-SA"/>
        </w:rPr>
      </w:pPr>
    </w:p>
    <w:p w14:paraId="79DE24C2" w14:textId="77777777" w:rsidR="00562BCD" w:rsidRDefault="00562BCD" w:rsidP="00425CB4">
      <w:pPr>
        <w:spacing w:after="0" w:line="240" w:lineRule="auto"/>
        <w:ind w:firstLine="567"/>
        <w:jc w:val="center"/>
        <w:rPr>
          <w:sz w:val="26"/>
          <w:szCs w:val="26"/>
          <w:lang w:eastAsia="ar-SA"/>
        </w:rPr>
        <w:sectPr w:rsidR="00562BCD" w:rsidSect="00B20D22">
          <w:pgSz w:w="11906" w:h="16838"/>
          <w:pgMar w:top="567" w:right="567" w:bottom="851" w:left="1701" w:header="720" w:footer="720" w:gutter="0"/>
          <w:cols w:space="708"/>
          <w:docGrid w:linePitch="360"/>
        </w:sectPr>
      </w:pPr>
    </w:p>
    <w:p w14:paraId="49E59B02" w14:textId="508ADA1B" w:rsidR="00020412" w:rsidRDefault="00DA3D16" w:rsidP="00425CB4">
      <w:pPr>
        <w:spacing w:after="0" w:line="240" w:lineRule="auto"/>
        <w:ind w:firstLine="567"/>
        <w:jc w:val="center"/>
        <w:rPr>
          <w:sz w:val="26"/>
          <w:szCs w:val="26"/>
          <w:lang w:eastAsia="ar-SA"/>
        </w:rPr>
      </w:pPr>
      <w:r>
        <w:rPr>
          <w:sz w:val="26"/>
          <w:szCs w:val="26"/>
          <w:lang w:eastAsia="ar-SA"/>
        </w:rPr>
        <w:lastRenderedPageBreak/>
        <w:t>ЗАЯВКА НА УЧАСТИЕ В АУКЦИОНЕ</w:t>
      </w:r>
    </w:p>
    <w:p w14:paraId="08788A8D" w14:textId="77777777" w:rsidR="00020412" w:rsidRDefault="00020412" w:rsidP="00425CB4">
      <w:pPr>
        <w:spacing w:after="0" w:line="240" w:lineRule="auto"/>
        <w:ind w:firstLine="567"/>
        <w:jc w:val="center"/>
        <w:rPr>
          <w:sz w:val="26"/>
          <w:szCs w:val="26"/>
          <w:lang w:eastAsia="ar-SA"/>
        </w:rPr>
      </w:pPr>
    </w:p>
    <w:p w14:paraId="1367E924" w14:textId="77777777" w:rsidR="00020412" w:rsidRDefault="00DA3D16" w:rsidP="00425CB4">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1467BA1C"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6A5B8834" w14:textId="77777777" w:rsidR="00020412" w:rsidRDefault="00020412" w:rsidP="00425CB4">
      <w:pPr>
        <w:spacing w:after="0" w:line="240" w:lineRule="auto"/>
        <w:ind w:firstLine="567"/>
        <w:jc w:val="both"/>
        <w:rPr>
          <w:sz w:val="26"/>
          <w:szCs w:val="26"/>
          <w:lang w:eastAsia="ar-SA"/>
        </w:rPr>
      </w:pPr>
    </w:p>
    <w:p w14:paraId="54853065"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 "____" ___________ 20____ г                                                             г. ___________</w:t>
      </w:r>
    </w:p>
    <w:p w14:paraId="149E760D"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1E237EA8" w14:textId="77777777" w:rsidR="00020412" w:rsidRDefault="00DA3D16" w:rsidP="00425CB4">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52BEB3C5" w14:textId="77777777" w:rsidR="00020412" w:rsidRDefault="00DA3D16" w:rsidP="00425CB4">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79036401"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12207998" w14:textId="77777777" w:rsidR="00020412" w:rsidRDefault="00DA3D16" w:rsidP="00425CB4">
      <w:pPr>
        <w:spacing w:after="0" w:line="240" w:lineRule="auto"/>
        <w:ind w:firstLine="567"/>
        <w:jc w:val="both"/>
        <w:rPr>
          <w:sz w:val="26"/>
          <w:szCs w:val="26"/>
          <w:lang w:eastAsia="ar-SA"/>
        </w:rPr>
      </w:pPr>
      <w:r>
        <w:rPr>
          <w:sz w:val="26"/>
          <w:szCs w:val="26"/>
          <w:lang w:eastAsia="ar-SA"/>
        </w:rPr>
        <w:t>действующего(-ий, -ая) на основании ___________________________________</w:t>
      </w:r>
    </w:p>
    <w:p w14:paraId="02E5802F" w14:textId="77777777" w:rsidR="00020412" w:rsidRDefault="00DA3D16" w:rsidP="00425CB4">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p>
    <w:p w14:paraId="397334E3" w14:textId="77777777" w:rsidR="00020412" w:rsidRDefault="00DA3D16" w:rsidP="00425CB4">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13C0A995" w14:textId="77777777"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61367DB0" w14:textId="77777777" w:rsidR="00020412" w:rsidRDefault="00DA3D16" w:rsidP="00425CB4">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0280AA80" w14:textId="77777777" w:rsidR="00020412" w:rsidRDefault="00DA3D16" w:rsidP="00425CB4">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1990A6" w14:textId="77777777" w:rsidR="00020412" w:rsidRDefault="00DA3D16" w:rsidP="00425CB4">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8CEE0DC" w14:textId="77777777" w:rsidR="00020412" w:rsidRDefault="00DA3D16" w:rsidP="00425CB4">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33953D60"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14:paraId="7F60639D"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2FDA72C6"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6A71EFC4" w14:textId="77777777" w:rsidR="00020412" w:rsidRDefault="00DA3D16" w:rsidP="00425CB4">
      <w:pPr>
        <w:autoSpaceDE w:val="0"/>
        <w:autoSpaceDN w:val="0"/>
        <w:adjustRightInd w:val="0"/>
        <w:spacing w:after="0" w:line="240" w:lineRule="auto"/>
        <w:ind w:firstLine="567"/>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30082A3D" w14:textId="77777777" w:rsidR="00020412" w:rsidRDefault="00DA3D16" w:rsidP="00425CB4">
      <w:pPr>
        <w:shd w:val="clear" w:color="auto" w:fill="FFFFFF"/>
        <w:spacing w:after="0" w:line="240" w:lineRule="auto"/>
        <w:ind w:firstLine="567"/>
        <w:jc w:val="both"/>
        <w:rPr>
          <w:sz w:val="26"/>
          <w:szCs w:val="26"/>
        </w:rPr>
      </w:pPr>
      <w:r>
        <w:rPr>
          <w:sz w:val="26"/>
          <w:szCs w:val="26"/>
        </w:rPr>
        <w:lastRenderedPageBreak/>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4493F8D" w14:textId="77777777" w:rsidR="00020412" w:rsidRDefault="00020412" w:rsidP="00425CB4">
      <w:pPr>
        <w:shd w:val="clear" w:color="auto" w:fill="FFFFFF"/>
        <w:spacing w:after="0" w:line="240" w:lineRule="auto"/>
        <w:ind w:firstLine="567"/>
        <w:jc w:val="both"/>
        <w:rPr>
          <w:b/>
          <w:sz w:val="26"/>
          <w:szCs w:val="26"/>
        </w:rPr>
      </w:pPr>
    </w:p>
    <w:p w14:paraId="4917D27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31F15188"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11D19A6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311C827C"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Кор.счет банка ________________________________________________________________</w:t>
      </w:r>
    </w:p>
    <w:p w14:paraId="2DC6A391"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387DC752"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4C545FDE"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5BEEA1A3" w14:textId="77777777" w:rsidR="00020412" w:rsidRDefault="00DA3D16" w:rsidP="00425CB4">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6CBBC9D2" w14:textId="77777777"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r>
    </w:p>
    <w:p w14:paraId="7B3A74CC" w14:textId="77777777" w:rsidR="00020412" w:rsidRDefault="00DA3D16" w:rsidP="00425CB4">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0C9FAB87" w14:textId="77777777" w:rsidR="00020412" w:rsidRDefault="00020412" w:rsidP="00425CB4">
      <w:pPr>
        <w:shd w:val="clear" w:color="auto" w:fill="FFFFFF"/>
        <w:tabs>
          <w:tab w:val="left" w:pos="360"/>
        </w:tabs>
        <w:spacing w:after="0" w:line="240" w:lineRule="auto"/>
        <w:ind w:firstLine="567"/>
        <w:rPr>
          <w:sz w:val="26"/>
          <w:szCs w:val="26"/>
        </w:rPr>
      </w:pPr>
    </w:p>
    <w:p w14:paraId="6483FF6E" w14:textId="77777777"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36EB114D" w14:textId="77777777" w:rsidR="00020412" w:rsidRDefault="00DA3D16" w:rsidP="00425CB4">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730397DA" w14:textId="77777777" w:rsidR="00020412" w:rsidRDefault="00DA3D16" w:rsidP="00425CB4">
      <w:pPr>
        <w:spacing w:after="0" w:line="240" w:lineRule="auto"/>
        <w:ind w:firstLine="567"/>
        <w:jc w:val="center"/>
        <w:rPr>
          <w:sz w:val="26"/>
          <w:szCs w:val="26"/>
          <w:lang w:eastAsia="ar-SA"/>
        </w:rPr>
      </w:pPr>
      <w:r>
        <w:rPr>
          <w:sz w:val="26"/>
          <w:szCs w:val="26"/>
          <w:lang w:eastAsia="ar-SA"/>
        </w:rPr>
        <w:t>(подпись) (фамилия, имя, отчество)</w:t>
      </w:r>
    </w:p>
    <w:p w14:paraId="6BE58113" w14:textId="77777777" w:rsidR="00020412" w:rsidRDefault="00020412" w:rsidP="00425CB4">
      <w:pPr>
        <w:spacing w:after="0" w:line="240" w:lineRule="auto"/>
        <w:ind w:firstLine="567"/>
        <w:rPr>
          <w:sz w:val="26"/>
          <w:szCs w:val="26"/>
          <w:lang w:eastAsia="ar-SA"/>
        </w:rPr>
      </w:pPr>
    </w:p>
    <w:p w14:paraId="5E95B1E8" w14:textId="77777777" w:rsidR="00020412" w:rsidRDefault="00DA3D16" w:rsidP="00425CB4">
      <w:pPr>
        <w:spacing w:after="0" w:line="240" w:lineRule="auto"/>
        <w:ind w:firstLine="567"/>
        <w:rPr>
          <w:sz w:val="26"/>
          <w:szCs w:val="26"/>
          <w:lang w:eastAsia="ar-SA"/>
        </w:rPr>
      </w:pPr>
      <w:r>
        <w:rPr>
          <w:sz w:val="26"/>
          <w:szCs w:val="26"/>
          <w:lang w:eastAsia="ar-SA"/>
        </w:rPr>
        <w:t xml:space="preserve">Отметка о принятии заявки </w:t>
      </w:r>
    </w:p>
    <w:p w14:paraId="2FD702CD" w14:textId="77777777" w:rsidR="00020412" w:rsidRDefault="00DA3D16" w:rsidP="00425CB4">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6932D11" w14:textId="77777777" w:rsidR="00020412" w:rsidRDefault="00DA3D16" w:rsidP="00425CB4">
      <w:pPr>
        <w:spacing w:after="0" w:line="240" w:lineRule="auto"/>
        <w:ind w:firstLine="567"/>
        <w:rPr>
          <w:sz w:val="26"/>
          <w:szCs w:val="26"/>
          <w:lang w:eastAsia="ar-SA"/>
        </w:rPr>
      </w:pPr>
      <w:r>
        <w:rPr>
          <w:sz w:val="26"/>
          <w:szCs w:val="26"/>
          <w:lang w:eastAsia="ar-SA"/>
        </w:rPr>
        <w:t xml:space="preserve">                                                          за № _______"______" _____20_____г</w:t>
      </w:r>
    </w:p>
    <w:p w14:paraId="3734C0AA" w14:textId="77777777" w:rsidR="00020412" w:rsidRDefault="00DA3D16" w:rsidP="00425CB4">
      <w:pPr>
        <w:spacing w:after="0" w:line="240" w:lineRule="auto"/>
        <w:ind w:firstLine="567"/>
        <w:jc w:val="right"/>
        <w:rPr>
          <w:sz w:val="26"/>
          <w:szCs w:val="26"/>
          <w:lang w:eastAsia="ar-SA"/>
        </w:rPr>
      </w:pPr>
      <w:r>
        <w:rPr>
          <w:sz w:val="26"/>
          <w:szCs w:val="26"/>
          <w:lang w:eastAsia="ar-SA"/>
        </w:rPr>
        <w:t xml:space="preserve">                                                __________________________________</w:t>
      </w:r>
    </w:p>
    <w:p w14:paraId="7DD00B47" w14:textId="77777777" w:rsidR="00020412" w:rsidRDefault="00DA3D16" w:rsidP="00425CB4">
      <w:pPr>
        <w:spacing w:after="0" w:line="240" w:lineRule="auto"/>
        <w:ind w:firstLine="567"/>
        <w:jc w:val="right"/>
        <w:rPr>
          <w:sz w:val="26"/>
          <w:szCs w:val="26"/>
          <w:lang w:eastAsia="ar-SA"/>
        </w:rPr>
      </w:pPr>
      <w:r>
        <w:rPr>
          <w:sz w:val="26"/>
          <w:szCs w:val="26"/>
          <w:lang w:eastAsia="ar-SA"/>
        </w:rPr>
        <w:t>(подпись) (фамилия, имя, отчество)</w:t>
      </w:r>
    </w:p>
    <w:p w14:paraId="314D949C" w14:textId="77777777" w:rsidR="00020412" w:rsidRDefault="00020412" w:rsidP="00425CB4">
      <w:pPr>
        <w:spacing w:after="0" w:line="240" w:lineRule="auto"/>
        <w:ind w:firstLine="567"/>
        <w:rPr>
          <w:sz w:val="26"/>
          <w:szCs w:val="26"/>
          <w:lang w:eastAsia="ar-SA"/>
        </w:rPr>
      </w:pPr>
    </w:p>
    <w:p w14:paraId="084AFB38" w14:textId="77777777" w:rsidR="00020412" w:rsidRDefault="00DA3D16" w:rsidP="00425CB4">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3F943EF4"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53FE58B"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F55C33C" w14:textId="77777777" w:rsidR="00020412" w:rsidRDefault="00DA3D16" w:rsidP="00425CB4">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482FC869" w14:textId="77777777" w:rsidR="00020412" w:rsidRDefault="00DA3D16" w:rsidP="00425CB4">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6C284879" w14:textId="77777777" w:rsidR="00BE7A41" w:rsidRDefault="00BE7A41" w:rsidP="00425CB4">
      <w:pPr>
        <w:tabs>
          <w:tab w:val="left" w:pos="0"/>
        </w:tabs>
        <w:autoSpaceDE w:val="0"/>
        <w:autoSpaceDN w:val="0"/>
        <w:adjustRightInd w:val="0"/>
        <w:spacing w:after="0" w:line="240" w:lineRule="auto"/>
        <w:ind w:firstLine="567"/>
        <w:rPr>
          <w:bCs/>
          <w:sz w:val="26"/>
          <w:szCs w:val="26"/>
          <w:lang w:eastAsia="ar-SA"/>
        </w:rPr>
      </w:pPr>
    </w:p>
    <w:p w14:paraId="41A70F27" w14:textId="77777777" w:rsidR="00562BCD" w:rsidRDefault="00562BCD" w:rsidP="00425CB4">
      <w:pPr>
        <w:tabs>
          <w:tab w:val="left" w:pos="0"/>
        </w:tabs>
        <w:autoSpaceDE w:val="0"/>
        <w:autoSpaceDN w:val="0"/>
        <w:adjustRightInd w:val="0"/>
        <w:spacing w:after="0" w:line="240" w:lineRule="auto"/>
        <w:ind w:firstLine="567"/>
        <w:jc w:val="center"/>
        <w:rPr>
          <w:bCs/>
          <w:sz w:val="26"/>
          <w:szCs w:val="26"/>
        </w:rPr>
        <w:sectPr w:rsidR="00562BCD" w:rsidSect="00B20D22">
          <w:pgSz w:w="11906" w:h="16838"/>
          <w:pgMar w:top="567" w:right="567" w:bottom="851" w:left="1701" w:header="720" w:footer="720" w:gutter="0"/>
          <w:cols w:space="708"/>
          <w:docGrid w:linePitch="360"/>
        </w:sectPr>
      </w:pPr>
    </w:p>
    <w:p w14:paraId="60712C1D" w14:textId="5A351658" w:rsidR="00020412" w:rsidRDefault="00DA3D16" w:rsidP="00425CB4">
      <w:pPr>
        <w:tabs>
          <w:tab w:val="left" w:pos="0"/>
        </w:tabs>
        <w:autoSpaceDE w:val="0"/>
        <w:autoSpaceDN w:val="0"/>
        <w:adjustRightInd w:val="0"/>
        <w:spacing w:after="0" w:line="240" w:lineRule="auto"/>
        <w:ind w:firstLine="567"/>
        <w:jc w:val="center"/>
        <w:rPr>
          <w:bCs/>
          <w:sz w:val="26"/>
          <w:szCs w:val="26"/>
        </w:rPr>
      </w:pPr>
      <w:r>
        <w:rPr>
          <w:bCs/>
          <w:sz w:val="26"/>
          <w:szCs w:val="26"/>
        </w:rPr>
        <w:lastRenderedPageBreak/>
        <w:t>проект</w:t>
      </w:r>
    </w:p>
    <w:p w14:paraId="70B62C93" w14:textId="77777777" w:rsidR="00020412" w:rsidRDefault="00562BCD" w:rsidP="00425CB4">
      <w:pPr>
        <w:suppressAutoHyphens/>
        <w:spacing w:after="0" w:line="240" w:lineRule="auto"/>
        <w:ind w:firstLine="567"/>
        <w:jc w:val="center"/>
        <w:rPr>
          <w:b/>
          <w:bCs/>
          <w:sz w:val="26"/>
          <w:szCs w:val="26"/>
        </w:rPr>
      </w:pPr>
      <w:r>
        <w:rPr>
          <w:noProof/>
          <w:sz w:val="26"/>
          <w:szCs w:val="26"/>
        </w:rPr>
        <w:pict w14:anchorId="2CBDB355">
          <v:line id="Line 7" o:spid="_x0000_s1026"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uQEAAGQDAAAOAAAAZHJzL2Uyb0RvYy54bWysU02P2yAQvVfqf0DcG5JI222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"/>
        </w:pict>
      </w:r>
      <w:r>
        <w:rPr>
          <w:noProof/>
          <w:sz w:val="26"/>
          <w:szCs w:val="26"/>
        </w:rPr>
        <w:pict w14:anchorId="049590AF">
          <v:line id="Line 8" o:spid="_x0000_s1031"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owwAEAAGoDAAAOAAAAZHJzL2Uyb0RvYy54bWysU02P2yAQvVfqf0DcGzuRku5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"/>
        </w:pict>
      </w:r>
      <w:r w:rsidR="00DA3D16">
        <w:rPr>
          <w:b/>
          <w:bCs/>
          <w:sz w:val="26"/>
          <w:szCs w:val="26"/>
        </w:rPr>
        <w:t>ДОГОВОРА № ___________</w:t>
      </w:r>
    </w:p>
    <w:p w14:paraId="17D8EDA7" w14:textId="77777777" w:rsidR="00020412" w:rsidRDefault="00DA3D16" w:rsidP="00425CB4">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7821E905" w14:textId="77777777" w:rsidR="00020412" w:rsidRDefault="00020412" w:rsidP="00425CB4">
      <w:pPr>
        <w:suppressAutoHyphens/>
        <w:spacing w:after="0" w:line="240" w:lineRule="auto"/>
        <w:ind w:firstLine="567"/>
        <w:jc w:val="center"/>
        <w:rPr>
          <w:b/>
          <w:bCs/>
          <w:sz w:val="26"/>
          <w:szCs w:val="26"/>
        </w:rPr>
      </w:pPr>
    </w:p>
    <w:p w14:paraId="47F55E5A" w14:textId="77777777" w:rsidR="00020412" w:rsidRDefault="00DA3D16" w:rsidP="00425CB4">
      <w:pPr>
        <w:tabs>
          <w:tab w:val="left" w:pos="720"/>
        </w:tabs>
        <w:suppressAutoHyphens/>
        <w:spacing w:after="0" w:line="240" w:lineRule="auto"/>
        <w:ind w:firstLine="567"/>
        <w:rPr>
          <w:bCs/>
          <w:sz w:val="26"/>
          <w:szCs w:val="26"/>
        </w:rPr>
      </w:pPr>
      <w:r>
        <w:rPr>
          <w:bCs/>
          <w:sz w:val="26"/>
          <w:szCs w:val="26"/>
        </w:rPr>
        <w:t xml:space="preserve"> «____» _____________ 202</w:t>
      </w:r>
      <w:r w:rsidR="00BE7A41">
        <w:rPr>
          <w:bCs/>
          <w:sz w:val="26"/>
          <w:szCs w:val="26"/>
        </w:rPr>
        <w:t>1</w:t>
      </w:r>
      <w:r>
        <w:rPr>
          <w:bCs/>
          <w:sz w:val="26"/>
          <w:szCs w:val="26"/>
        </w:rPr>
        <w:t xml:space="preserve"> года     </w:t>
      </w:r>
      <w:r>
        <w:rPr>
          <w:b/>
          <w:bCs/>
          <w:sz w:val="26"/>
          <w:szCs w:val="26"/>
        </w:rPr>
        <w:tab/>
      </w:r>
      <w:r>
        <w:rPr>
          <w:bCs/>
          <w:sz w:val="26"/>
          <w:szCs w:val="26"/>
        </w:rPr>
        <w:t>г. Темрюк</w:t>
      </w:r>
    </w:p>
    <w:p w14:paraId="2B316E26" w14:textId="77777777" w:rsidR="00020412" w:rsidRDefault="00020412" w:rsidP="00425CB4">
      <w:pPr>
        <w:tabs>
          <w:tab w:val="left" w:pos="720"/>
        </w:tabs>
        <w:suppressAutoHyphens/>
        <w:spacing w:after="0" w:line="240" w:lineRule="auto"/>
        <w:ind w:firstLine="567"/>
        <w:rPr>
          <w:bCs/>
          <w:sz w:val="26"/>
          <w:szCs w:val="26"/>
        </w:rPr>
      </w:pPr>
    </w:p>
    <w:p w14:paraId="6BF78A98" w14:textId="36B1C239" w:rsidR="00562BCD" w:rsidRDefault="00DA3D16" w:rsidP="00425CB4">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«Стороны»,на основании протокола № ____от ______________________________________, заключили настоящий договор о нижеследующем:</w:t>
      </w:r>
    </w:p>
    <w:p w14:paraId="2B080E6F" w14:textId="77777777" w:rsidR="00020412" w:rsidRDefault="00DA3D16" w:rsidP="00425CB4">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6F1E8B58" w14:textId="77777777" w:rsidR="00020412" w:rsidRDefault="00DA3D16" w:rsidP="00425CB4">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sidR="00562BCD">
        <w:rPr>
          <w:noProof/>
          <w:sz w:val="26"/>
          <w:szCs w:val="26"/>
        </w:rPr>
        <w:pict w14:anchorId="78DC4404">
          <v:line id="Line 44" o:spid="_x0000_s1030"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"/>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кв.м</w:t>
      </w:r>
      <w:r>
        <w:rPr>
          <w:sz w:val="26"/>
          <w:szCs w:val="26"/>
        </w:rPr>
        <w:t>, расположенный по адресу:</w:t>
      </w:r>
      <w:r w:rsidR="00562BCD">
        <w:rPr>
          <w:noProof/>
          <w:sz w:val="26"/>
          <w:szCs w:val="26"/>
        </w:rPr>
        <w:pict w14:anchorId="352A415E">
          <v:shape id="Freeform 42" o:spid="_x0000_s1029"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01D492B4" w14:textId="77777777" w:rsidR="00020412" w:rsidRDefault="00DA3D16" w:rsidP="00425CB4">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42344DF2" w14:textId="046F05BD" w:rsidR="00562BCD" w:rsidRDefault="00DA3D16" w:rsidP="00425CB4">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287743D8"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02727B4E" w14:textId="028A25BE" w:rsidR="00020412" w:rsidRDefault="00DA3D16" w:rsidP="00425CB4">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составляет__________________________________________________________ </w:t>
      </w:r>
      <w:r>
        <w:rPr>
          <w:b/>
          <w:bCs/>
          <w:sz w:val="26"/>
          <w:szCs w:val="26"/>
          <w:lang w:eastAsia="ar-SA"/>
        </w:rPr>
        <w:t>.</w:t>
      </w:r>
    </w:p>
    <w:p w14:paraId="7CF11DE6" w14:textId="77777777" w:rsidR="00020412" w:rsidRDefault="00562BCD" w:rsidP="00425CB4">
      <w:pPr>
        <w:suppressAutoHyphens/>
        <w:spacing w:after="0" w:line="240" w:lineRule="auto"/>
        <w:ind w:firstLine="567"/>
        <w:jc w:val="both"/>
        <w:rPr>
          <w:rFonts w:eastAsia="Calibri"/>
          <w:sz w:val="26"/>
          <w:szCs w:val="26"/>
          <w:lang w:eastAsia="en-US"/>
        </w:rPr>
      </w:pPr>
      <w:r>
        <w:rPr>
          <w:noProof/>
          <w:sz w:val="26"/>
          <w:szCs w:val="26"/>
        </w:rPr>
        <w:pict w14:anchorId="311A8CFD">
          <v:line id="Line 46" o:spid="_x0000_s102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bookmarkStart w:id="15" w:name="_Hlk65220264"/>
      <w:r w:rsidR="00BE7A41" w:rsidRPr="00BE7A41">
        <w:rPr>
          <w:rFonts w:eastAsia="Calibri"/>
          <w:sz w:val="26"/>
          <w:szCs w:val="26"/>
          <w:lang w:eastAsia="en-US"/>
        </w:rPr>
        <w:t>Банк получателя Южное ГУ банка России//УФК по Краснодарскому краюг. Краснодар</w:t>
      </w:r>
      <w:r w:rsidR="00BE7A41">
        <w:rPr>
          <w:rFonts w:eastAsia="Calibri"/>
          <w:sz w:val="26"/>
          <w:szCs w:val="26"/>
          <w:lang w:eastAsia="en-US"/>
        </w:rPr>
        <w:t xml:space="preserve">, </w:t>
      </w:r>
      <w:r w:rsidR="00BE7A41" w:rsidRPr="00BE7A41">
        <w:rPr>
          <w:rFonts w:eastAsia="Calibri"/>
          <w:sz w:val="26"/>
          <w:szCs w:val="26"/>
          <w:lang w:eastAsia="en-US"/>
        </w:rPr>
        <w:t>Казначейский счёт-03100643000000011800</w:t>
      </w:r>
      <w:r w:rsidR="00BE7A41">
        <w:rPr>
          <w:rFonts w:eastAsia="Calibri"/>
          <w:sz w:val="26"/>
          <w:szCs w:val="26"/>
          <w:lang w:eastAsia="en-US"/>
        </w:rPr>
        <w:t>, п</w:t>
      </w:r>
      <w:r w:rsidR="00BE7A41" w:rsidRPr="00BE7A41">
        <w:rPr>
          <w:rFonts w:eastAsia="Calibri"/>
          <w:sz w:val="26"/>
          <w:szCs w:val="26"/>
          <w:lang w:eastAsia="en-US"/>
        </w:rPr>
        <w:t xml:space="preserve">олучатель Управление федерального казначейства по Краснодарскому краю </w:t>
      </w:r>
      <w:r w:rsidR="00DA3D16">
        <w:rPr>
          <w:rFonts w:eastAsia="Calibri"/>
          <w:sz w:val="26"/>
          <w:szCs w:val="26"/>
          <w:lang w:eastAsia="en-US"/>
        </w:rPr>
        <w:t>(</w:t>
      </w:r>
      <w:r w:rsidR="00BE7A41" w:rsidRPr="00BE7A41">
        <w:rPr>
          <w:rFonts w:eastAsia="Calibri"/>
          <w:sz w:val="26"/>
          <w:szCs w:val="26"/>
          <w:lang w:eastAsia="en-US"/>
        </w:rPr>
        <w:t>Администрация Темрюкского городского поселения Темрюкского района</w:t>
      </w:r>
      <w:r w:rsidR="00BE7A41">
        <w:rPr>
          <w:rFonts w:eastAsia="Calibri"/>
          <w:sz w:val="26"/>
          <w:szCs w:val="26"/>
          <w:lang w:eastAsia="en-US"/>
        </w:rPr>
        <w:t>)</w:t>
      </w:r>
      <w:r w:rsidR="00DA3D16">
        <w:rPr>
          <w:rFonts w:eastAsia="Calibri"/>
          <w:sz w:val="26"/>
          <w:szCs w:val="26"/>
          <w:lang w:eastAsia="en-US"/>
        </w:rPr>
        <w:t>ИНН/КПП 2352038000/235201001</w:t>
      </w:r>
      <w:r w:rsidR="00BE7A41">
        <w:rPr>
          <w:rFonts w:eastAsia="Calibri"/>
          <w:sz w:val="26"/>
          <w:szCs w:val="26"/>
          <w:lang w:eastAsia="en-US"/>
        </w:rPr>
        <w:t>,</w:t>
      </w:r>
      <w:r w:rsidR="00BE7A41" w:rsidRPr="00076630">
        <w:rPr>
          <w:sz w:val="26"/>
          <w:szCs w:val="26"/>
        </w:rPr>
        <w:t>л/с 04183011360</w:t>
      </w:r>
      <w:r w:rsidR="00BE7A41">
        <w:rPr>
          <w:sz w:val="26"/>
          <w:szCs w:val="26"/>
        </w:rPr>
        <w:t>,</w:t>
      </w:r>
      <w:r w:rsidR="00BE7A41" w:rsidRPr="00BE7A41">
        <w:rPr>
          <w:rFonts w:eastAsia="Calibri"/>
          <w:sz w:val="26"/>
          <w:szCs w:val="26"/>
          <w:lang w:eastAsia="en-US"/>
        </w:rPr>
        <w:t>ЕКС – 40102810945370000010</w:t>
      </w:r>
      <w:r w:rsidR="00DA3D16">
        <w:rPr>
          <w:rFonts w:eastAsia="Calibri"/>
          <w:sz w:val="26"/>
          <w:szCs w:val="26"/>
          <w:lang w:eastAsia="en-US"/>
        </w:rPr>
        <w:t xml:space="preserve">, </w:t>
      </w:r>
      <w:r w:rsidR="00BE7A41" w:rsidRPr="00BE7A41">
        <w:rPr>
          <w:rFonts w:eastAsia="Calibri"/>
          <w:sz w:val="26"/>
          <w:szCs w:val="26"/>
          <w:lang w:eastAsia="en-US"/>
        </w:rPr>
        <w:t>БИК ТОФК 010349101</w:t>
      </w:r>
      <w:r w:rsidR="00DA3D16">
        <w:rPr>
          <w:rFonts w:eastAsia="Calibri"/>
          <w:sz w:val="26"/>
          <w:szCs w:val="26"/>
          <w:lang w:eastAsia="en-US"/>
        </w:rPr>
        <w:t>, ОКТМО 03651101</w:t>
      </w:r>
      <w:bookmarkEnd w:id="15"/>
      <w:r w:rsidR="00DA3D16" w:rsidRPr="00BE7A41">
        <w:rPr>
          <w:rFonts w:ascii="Calibri" w:eastAsia="Calibri" w:hAnsi="Calibri"/>
          <w:sz w:val="26"/>
          <w:szCs w:val="26"/>
          <w:lang w:eastAsia="en-US"/>
        </w:rPr>
        <w:t>,</w:t>
      </w:r>
      <w:r w:rsidR="00DA3D16">
        <w:rPr>
          <w:rFonts w:eastAsia="Calibri"/>
          <w:b/>
          <w:sz w:val="26"/>
          <w:szCs w:val="26"/>
          <w:lang w:eastAsia="en-US"/>
        </w:rPr>
        <w:t>КБК 99211105013130026120</w:t>
      </w:r>
      <w:r w:rsidR="00DA3D16">
        <w:rPr>
          <w:rFonts w:eastAsia="Calibri"/>
          <w:sz w:val="26"/>
          <w:szCs w:val="26"/>
          <w:lang w:eastAsia="en-US"/>
        </w:rPr>
        <w:t>.</w:t>
      </w:r>
    </w:p>
    <w:p w14:paraId="4914F419" w14:textId="77777777" w:rsidR="00020412" w:rsidRDefault="00DA3D16" w:rsidP="00425CB4">
      <w:pPr>
        <w:suppressAutoHyphens/>
        <w:spacing w:after="0" w:line="240" w:lineRule="auto"/>
        <w:ind w:firstLine="567"/>
        <w:jc w:val="both"/>
        <w:rPr>
          <w:sz w:val="26"/>
          <w:szCs w:val="26"/>
        </w:rPr>
      </w:pPr>
      <w:r>
        <w:rPr>
          <w:sz w:val="26"/>
          <w:szCs w:val="26"/>
        </w:rPr>
        <w:t xml:space="preserve">2.3. </w:t>
      </w:r>
      <w:r>
        <w:rPr>
          <w:bCs/>
          <w:sz w:val="26"/>
          <w:szCs w:val="26"/>
          <w:lang w:eastAsia="ar-SA"/>
        </w:rPr>
        <w:t xml:space="preserve">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w:t>
      </w:r>
      <w:r>
        <w:rPr>
          <w:bCs/>
          <w:sz w:val="26"/>
          <w:szCs w:val="26"/>
          <w:lang w:eastAsia="ar-SA"/>
        </w:rPr>
        <w:lastRenderedPageBreak/>
        <w:t>засчитывается в счет годовой  арендной платы за первый год пользования земельным участком.</w:t>
      </w:r>
    </w:p>
    <w:p w14:paraId="43E53115" w14:textId="77777777" w:rsidR="00020412" w:rsidRDefault="00DA3D16" w:rsidP="00425CB4">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4A98CFD7" w14:textId="77777777" w:rsidR="00020412" w:rsidRDefault="00DA3D16" w:rsidP="00425CB4">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636A4372" w14:textId="77777777" w:rsidR="00020412" w:rsidRDefault="00562BCD" w:rsidP="00425CB4">
      <w:pPr>
        <w:suppressAutoHyphens/>
        <w:spacing w:after="0" w:line="240" w:lineRule="auto"/>
        <w:ind w:firstLine="567"/>
        <w:jc w:val="both"/>
        <w:rPr>
          <w:sz w:val="26"/>
          <w:szCs w:val="26"/>
        </w:rPr>
      </w:pPr>
      <w:r>
        <w:rPr>
          <w:noProof/>
          <w:sz w:val="26"/>
          <w:szCs w:val="26"/>
        </w:rPr>
        <w:pict w14:anchorId="629F9795">
          <v:line id="Прямая соединительная линия 6" o:spid="_x0000_s1027"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7EAA4C2B" w14:textId="77777777" w:rsidR="00020412" w:rsidRDefault="00DA3D16" w:rsidP="00425CB4">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6391311" w14:textId="77777777" w:rsidR="00020412" w:rsidRDefault="00DA3D16" w:rsidP="00425CB4">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369D6059" w14:textId="77777777" w:rsidR="00020412" w:rsidRDefault="00DA3D16" w:rsidP="00425CB4">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4E8602C2" w14:textId="77777777" w:rsidR="00020412" w:rsidRDefault="00DA3D16" w:rsidP="00425CB4">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50ABE21F" w14:textId="20A5670C" w:rsidR="00562BCD" w:rsidRDefault="00DA3D16" w:rsidP="00425CB4">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489FB0F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3155D82A" w14:textId="77777777" w:rsidR="00020412" w:rsidRDefault="00DA3D16" w:rsidP="00425CB4">
      <w:pPr>
        <w:suppressAutoHyphens/>
        <w:spacing w:after="0" w:line="240" w:lineRule="auto"/>
        <w:ind w:firstLine="567"/>
        <w:jc w:val="both"/>
        <w:rPr>
          <w:sz w:val="26"/>
          <w:szCs w:val="26"/>
        </w:rPr>
      </w:pPr>
      <w:r>
        <w:rPr>
          <w:sz w:val="26"/>
          <w:szCs w:val="26"/>
        </w:rPr>
        <w:t>3.1. Арендодатель обязан:</w:t>
      </w:r>
    </w:p>
    <w:p w14:paraId="45529F92" w14:textId="77777777" w:rsidR="00020412" w:rsidRDefault="00DA3D16" w:rsidP="00425CB4">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0DC0757D" w14:textId="77777777" w:rsidR="00020412" w:rsidRDefault="00DA3D16" w:rsidP="00425CB4">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2B6800E5" w14:textId="77777777" w:rsidR="00020412" w:rsidRDefault="00DA3D16" w:rsidP="00425CB4">
      <w:pPr>
        <w:suppressAutoHyphens/>
        <w:spacing w:after="0" w:line="240" w:lineRule="auto"/>
        <w:ind w:firstLine="567"/>
        <w:jc w:val="both"/>
        <w:rPr>
          <w:sz w:val="26"/>
          <w:szCs w:val="26"/>
        </w:rPr>
      </w:pPr>
      <w:r>
        <w:rPr>
          <w:sz w:val="26"/>
          <w:szCs w:val="26"/>
        </w:rPr>
        <w:t>3.2. Арендодатель имеет право:</w:t>
      </w:r>
    </w:p>
    <w:p w14:paraId="4FF72BC7" w14:textId="77777777" w:rsidR="00020412" w:rsidRDefault="00DA3D16" w:rsidP="00425CB4">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14:paraId="58576249" w14:textId="77777777" w:rsidR="00020412" w:rsidRDefault="00DA3D16" w:rsidP="00425CB4">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2B626110" w14:textId="77777777" w:rsidR="00020412" w:rsidRDefault="00DA3D16" w:rsidP="00425CB4">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783274C8" w14:textId="77777777" w:rsidR="00020412" w:rsidRDefault="00DA3D16" w:rsidP="00425CB4">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42B711EB" w14:textId="77777777" w:rsidR="00020412" w:rsidRDefault="00DA3D16" w:rsidP="00425CB4">
      <w:pPr>
        <w:suppressAutoHyphens/>
        <w:spacing w:after="0" w:line="240" w:lineRule="auto"/>
        <w:ind w:firstLine="567"/>
        <w:jc w:val="both"/>
        <w:rPr>
          <w:sz w:val="26"/>
          <w:szCs w:val="26"/>
        </w:rPr>
      </w:pPr>
      <w:r>
        <w:rPr>
          <w:sz w:val="26"/>
          <w:szCs w:val="26"/>
        </w:rPr>
        <w:lastRenderedPageBreak/>
        <w:t>- использование земельного участка не по целевому назначению и разрешенному использованию, указанному в п. 1.1 Договора;</w:t>
      </w:r>
    </w:p>
    <w:p w14:paraId="0437488E" w14:textId="77777777" w:rsidR="00020412" w:rsidRDefault="00DA3D16" w:rsidP="00425CB4">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57E71D71" w14:textId="77777777"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5861582F" w14:textId="77777777" w:rsidR="00020412" w:rsidRDefault="00DA3D16" w:rsidP="00425CB4">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2980DEA3" w14:textId="77777777" w:rsidR="00020412" w:rsidRDefault="00DA3D16" w:rsidP="00425CB4">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4FE9EBB4" w14:textId="77777777" w:rsidR="00020412" w:rsidRDefault="00DA3D16" w:rsidP="00425CB4">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5C044616" w14:textId="77777777" w:rsidR="00020412" w:rsidRDefault="00DA3D16" w:rsidP="00425CB4">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B0190D6" w14:textId="77777777" w:rsidR="00020412" w:rsidRDefault="00DA3D16" w:rsidP="00425CB4">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761E2939" w14:textId="77777777" w:rsidR="00020412" w:rsidRDefault="00DA3D16" w:rsidP="00425CB4">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6589FB4E" w14:textId="4C457BA6" w:rsidR="00562BCD" w:rsidRDefault="00DA3D16" w:rsidP="00425CB4">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3955FEBA"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319EBC7" w14:textId="77777777" w:rsidR="00020412" w:rsidRDefault="00DA3D16" w:rsidP="00425CB4">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47712B4" w14:textId="77777777" w:rsidR="00020412" w:rsidRDefault="00DA3D16" w:rsidP="00425CB4">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67153BF6" w14:textId="77777777" w:rsidR="00020412" w:rsidRDefault="00DA3D16" w:rsidP="00425CB4">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4AA2B87" w14:textId="77777777" w:rsidR="00020412" w:rsidRDefault="00DA3D16" w:rsidP="00425CB4">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F54A7BD" w14:textId="77777777" w:rsidR="00020412" w:rsidRDefault="00DA3D16" w:rsidP="00425CB4">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6DB40BB9" w14:textId="77777777" w:rsidR="00020412" w:rsidRDefault="00DA3D16" w:rsidP="00425CB4">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2F32A108" w14:textId="77777777" w:rsidR="00020412" w:rsidRDefault="00DA3D16" w:rsidP="00425CB4">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44588E3E" w14:textId="77777777" w:rsidR="00020412" w:rsidRDefault="00DA3D16" w:rsidP="00425CB4">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1455AE4D" w14:textId="77777777" w:rsidR="00020412" w:rsidRDefault="00DA3D16" w:rsidP="00425CB4">
      <w:pPr>
        <w:suppressAutoHyphens/>
        <w:spacing w:after="0" w:line="240" w:lineRule="auto"/>
        <w:ind w:firstLine="567"/>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14:paraId="360C8848" w14:textId="77777777" w:rsidR="00020412" w:rsidRDefault="00DA3D16" w:rsidP="00425CB4">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19D4F080" w14:textId="77777777" w:rsidR="00020412" w:rsidRDefault="00DA3D16" w:rsidP="00425CB4">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191B16C6" w14:textId="77777777" w:rsidR="00020412" w:rsidRDefault="00DA3D16" w:rsidP="00425CB4">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w:t>
      </w:r>
      <w:r>
        <w:rPr>
          <w:sz w:val="26"/>
          <w:szCs w:val="26"/>
        </w:rPr>
        <w:lastRenderedPageBreak/>
        <w:t>участке, в случае необходимости их вырубки  или  переноса получить  разрешение, в установленном  порядке.</w:t>
      </w:r>
    </w:p>
    <w:p w14:paraId="3F456D37" w14:textId="77777777" w:rsidR="00020412" w:rsidRDefault="00DA3D16" w:rsidP="00425CB4">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657BB52A" w14:textId="77777777" w:rsidR="00020412" w:rsidRDefault="00DA3D16" w:rsidP="00425CB4">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55E1F276" w14:textId="77777777" w:rsidR="00020412" w:rsidRDefault="00DA3D16" w:rsidP="00425CB4">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581F696A" w14:textId="77777777" w:rsidR="00020412" w:rsidRDefault="00DA3D16" w:rsidP="00425CB4">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81BEB76" w14:textId="77777777" w:rsidR="00020412" w:rsidRDefault="00DA3D16" w:rsidP="00425CB4">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7224F38B" w14:textId="77777777" w:rsidR="00020412" w:rsidRDefault="00DA3D16" w:rsidP="00425CB4">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EA007FF" w14:textId="77777777" w:rsidR="00020412" w:rsidRDefault="00DA3D16" w:rsidP="00425CB4">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2C5F75B7" w14:textId="77777777" w:rsidR="00020412" w:rsidRDefault="00DA3D16" w:rsidP="00425CB4">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6533AA2C" w14:textId="77777777" w:rsidR="00020412" w:rsidRDefault="00DA3D16" w:rsidP="00425CB4">
      <w:pPr>
        <w:suppressAutoHyphens/>
        <w:spacing w:after="0" w:line="240" w:lineRule="auto"/>
        <w:ind w:firstLine="567"/>
        <w:jc w:val="both"/>
        <w:rPr>
          <w:sz w:val="26"/>
          <w:szCs w:val="26"/>
        </w:rPr>
      </w:pPr>
      <w:r>
        <w:rPr>
          <w:sz w:val="26"/>
          <w:szCs w:val="26"/>
        </w:rPr>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0A1438C6" w14:textId="77777777" w:rsidR="00020412" w:rsidRDefault="00DA3D16" w:rsidP="00425CB4">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44D2AECA" w14:textId="77777777" w:rsidR="00020412" w:rsidRDefault="00DA3D16" w:rsidP="00425CB4">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61885153" w14:textId="77777777" w:rsidR="00020412" w:rsidRDefault="00DA3D16" w:rsidP="00425CB4">
      <w:pPr>
        <w:suppressAutoHyphens/>
        <w:spacing w:after="0" w:line="240" w:lineRule="auto"/>
        <w:ind w:firstLine="567"/>
        <w:jc w:val="both"/>
        <w:rPr>
          <w:sz w:val="26"/>
          <w:szCs w:val="26"/>
        </w:rPr>
      </w:pPr>
      <w:r>
        <w:rPr>
          <w:sz w:val="26"/>
          <w:szCs w:val="26"/>
        </w:rPr>
        <w:t>4.2. Арендатор имеет право:</w:t>
      </w:r>
    </w:p>
    <w:p w14:paraId="45A4C41B" w14:textId="77777777" w:rsidR="00020412" w:rsidRDefault="00DA3D16" w:rsidP="00425CB4">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5D040950" w14:textId="77777777" w:rsidR="00020412" w:rsidRDefault="00DA3D16" w:rsidP="00425CB4">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7EE6232B" w14:textId="77777777" w:rsidR="00020412" w:rsidRDefault="00DA3D16" w:rsidP="00425CB4">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5DE0120B" w14:textId="77777777" w:rsidR="00020412" w:rsidRDefault="00DA3D16" w:rsidP="00425CB4">
      <w:pPr>
        <w:suppressAutoHyphens/>
        <w:spacing w:after="0" w:line="240" w:lineRule="auto"/>
        <w:ind w:firstLine="567"/>
        <w:jc w:val="both"/>
        <w:rPr>
          <w:sz w:val="26"/>
          <w:szCs w:val="26"/>
        </w:rPr>
      </w:pPr>
      <w:r>
        <w:rPr>
          <w:sz w:val="26"/>
          <w:szCs w:val="26"/>
        </w:rPr>
        <w:lastRenderedPageBreak/>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78211FB6" w14:textId="77777777" w:rsidR="00020412" w:rsidRDefault="00DA3D16" w:rsidP="00425CB4">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29CA82A7" w14:textId="77777777" w:rsidR="00020412" w:rsidRDefault="00DA3D16" w:rsidP="00425CB4">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59030C1F" w14:textId="77777777" w:rsidR="00020412" w:rsidRDefault="00DA3D16" w:rsidP="00425CB4">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64F4D7BA" w14:textId="77777777" w:rsidR="00020412" w:rsidRDefault="00DA3D16" w:rsidP="00425CB4">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2004EBF0" w14:textId="77777777" w:rsidR="00020412" w:rsidRDefault="00DA3D16" w:rsidP="00425CB4">
      <w:pPr>
        <w:suppressAutoHyphens/>
        <w:spacing w:after="0" w:line="240" w:lineRule="auto"/>
        <w:ind w:firstLine="567"/>
        <w:jc w:val="both"/>
        <w:rPr>
          <w:sz w:val="26"/>
          <w:szCs w:val="26"/>
        </w:rPr>
      </w:pPr>
      <w:r>
        <w:rPr>
          <w:sz w:val="26"/>
          <w:szCs w:val="26"/>
        </w:rPr>
        <w:t>4.3. Арендатор не вправе:</w:t>
      </w:r>
    </w:p>
    <w:p w14:paraId="77DC2934" w14:textId="77777777" w:rsidR="00020412" w:rsidRDefault="00DA3D16" w:rsidP="00425CB4">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5425B9FC" w14:textId="77777777" w:rsidR="00020412" w:rsidRDefault="00DA3D16" w:rsidP="00425CB4">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465CC965" w14:textId="77777777" w:rsidR="00020412" w:rsidRDefault="00DA3D16" w:rsidP="00425CB4">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70A70127" w14:textId="77777777" w:rsidR="00020412" w:rsidRDefault="00DA3D16" w:rsidP="00425CB4">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51E430B9" w14:textId="77777777" w:rsidR="00020412" w:rsidRDefault="00DA3D16" w:rsidP="00425CB4">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40C869DB" w14:textId="1DD63063" w:rsidR="00562BCD" w:rsidRDefault="00DA3D16" w:rsidP="00425CB4">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153FD21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4C6C7BC6" w14:textId="77777777" w:rsidR="00020412" w:rsidRDefault="00DA3D16" w:rsidP="00425CB4">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78D54194" w14:textId="77777777" w:rsidR="00020412" w:rsidRDefault="00DA3D16" w:rsidP="00425CB4">
      <w:pPr>
        <w:suppressAutoHyphens/>
        <w:spacing w:after="0" w:line="240" w:lineRule="auto"/>
        <w:ind w:firstLine="567"/>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2841C520" w14:textId="77777777" w:rsidR="00020412" w:rsidRDefault="00DA3D16" w:rsidP="00425CB4">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48230AB0" w14:textId="19EFC145" w:rsidR="00562BCD" w:rsidRDefault="00DA3D16" w:rsidP="00425CB4">
      <w:pPr>
        <w:suppressAutoHyphens/>
        <w:spacing w:after="0" w:line="240" w:lineRule="auto"/>
        <w:ind w:firstLine="567"/>
        <w:jc w:val="both"/>
        <w:rPr>
          <w:sz w:val="26"/>
          <w:szCs w:val="26"/>
        </w:rPr>
      </w:pPr>
      <w:r>
        <w:rPr>
          <w:sz w:val="26"/>
          <w:szCs w:val="26"/>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14:paraId="31EC9DFE"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74414377" w14:textId="5579CE5A" w:rsidR="00562BCD" w:rsidRDefault="00DA3D16" w:rsidP="00425CB4">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0FFF7C97"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575B7144" w14:textId="77777777" w:rsidR="00020412" w:rsidRDefault="00DA3D16" w:rsidP="00425CB4">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6A151152" w14:textId="77777777" w:rsidR="00020412" w:rsidRDefault="00DA3D16" w:rsidP="00425CB4">
      <w:pPr>
        <w:spacing w:after="0" w:line="240" w:lineRule="auto"/>
        <w:ind w:firstLine="567"/>
        <w:jc w:val="both"/>
        <w:rPr>
          <w:sz w:val="26"/>
          <w:szCs w:val="26"/>
        </w:rPr>
      </w:pPr>
      <w:r>
        <w:rPr>
          <w:bCs/>
          <w:sz w:val="26"/>
          <w:szCs w:val="26"/>
        </w:rPr>
        <w:lastRenderedPageBreak/>
        <w:t>7.2.</w:t>
      </w:r>
      <w:r>
        <w:rPr>
          <w:sz w:val="26"/>
          <w:szCs w:val="26"/>
        </w:rPr>
        <w:t xml:space="preserve"> Настоящий Договор действует в течение ___ (______) лет с _____ г. по ___________ г.</w:t>
      </w:r>
    </w:p>
    <w:p w14:paraId="79EE83BA" w14:textId="79949DE2" w:rsidR="00562BCD" w:rsidRDefault="00DA3D16" w:rsidP="00425CB4">
      <w:pPr>
        <w:spacing w:after="0" w:line="240" w:lineRule="auto"/>
        <w:ind w:firstLine="567"/>
        <w:jc w:val="both"/>
        <w:rPr>
          <w:sz w:val="26"/>
          <w:szCs w:val="26"/>
        </w:rPr>
      </w:pPr>
      <w:r>
        <w:rPr>
          <w:bCs/>
          <w:sz w:val="26"/>
          <w:szCs w:val="26"/>
        </w:rPr>
        <w:t>7.3</w:t>
      </w:r>
      <w:r>
        <w:rPr>
          <w:sz w:val="26"/>
          <w:szCs w:val="26"/>
        </w:rPr>
        <w:t>.</w:t>
      </w:r>
      <w:r w:rsidR="00562BCD">
        <w:rPr>
          <w:sz w:val="26"/>
          <w:szCs w:val="26"/>
        </w:rPr>
        <w:t xml:space="preserve"> </w:t>
      </w:r>
      <w:r>
        <w:rPr>
          <w:sz w:val="26"/>
          <w:szCs w:val="26"/>
        </w:rPr>
        <w:t>Окончание срока действия договора не освобождает стороны от ответственности за его нарушение.</w:t>
      </w:r>
    </w:p>
    <w:p w14:paraId="39A65316"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3CCE487C" w14:textId="77777777" w:rsidR="00020412" w:rsidRDefault="00DA3D16" w:rsidP="00425CB4">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50BFA08D" w14:textId="77777777" w:rsidR="00020412" w:rsidRDefault="00DA3D16" w:rsidP="00425CB4">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627F2374" w14:textId="77777777" w:rsidR="00020412" w:rsidRDefault="00DA3D16" w:rsidP="00425CB4">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27FF800" w14:textId="77777777" w:rsidR="00020412" w:rsidRDefault="00DA3D16" w:rsidP="00425CB4">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17369CFE" w14:textId="1A062A61" w:rsidR="00562BCD" w:rsidRDefault="00DA3D16" w:rsidP="00425CB4">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0F6059A0" w14:textId="77777777" w:rsidR="00020412" w:rsidRDefault="00DA3D16" w:rsidP="00425CB4">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7E5B1016" w14:textId="77777777" w:rsidR="00020412" w:rsidRDefault="00DA3D16" w:rsidP="00425CB4">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06850858" w14:textId="77777777" w:rsidR="00020412" w:rsidRDefault="00DA3D16" w:rsidP="00425CB4">
      <w:pPr>
        <w:suppressAutoHyphens/>
        <w:spacing w:after="0" w:line="240" w:lineRule="auto"/>
        <w:ind w:firstLine="567"/>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389DBE42" w14:textId="77777777" w:rsidR="00020412" w:rsidRDefault="00DA3D16" w:rsidP="00425CB4">
      <w:pPr>
        <w:pStyle w:val="aff3"/>
        <w:suppressAutoHyphens/>
        <w:spacing w:after="0" w:line="240" w:lineRule="auto"/>
        <w:ind w:left="0" w:firstLine="567"/>
        <w:jc w:val="center"/>
        <w:rPr>
          <w:b/>
          <w:sz w:val="26"/>
          <w:szCs w:val="26"/>
        </w:rPr>
      </w:pPr>
      <w:r>
        <w:rPr>
          <w:b/>
          <w:sz w:val="26"/>
          <w:szCs w:val="26"/>
        </w:rPr>
        <w:t>10. ОСОБЫЕ УСЛОВИЯ</w:t>
      </w:r>
    </w:p>
    <w:p w14:paraId="1698BCDA" w14:textId="77777777" w:rsidR="00020412" w:rsidRDefault="00DA3D16" w:rsidP="00425CB4">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C91A69F" w14:textId="77777777" w:rsidR="00020412" w:rsidRDefault="00DA3D16" w:rsidP="00425CB4">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7AB22123" w14:textId="77777777"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1EAE33D4" w14:textId="77777777" w:rsidR="00020412" w:rsidRDefault="00DA3D16" w:rsidP="00425CB4">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1C070616" w14:textId="77777777" w:rsidR="00020412" w:rsidRDefault="00DA3D16" w:rsidP="00425CB4">
      <w:pPr>
        <w:suppressAutoHyphens/>
        <w:spacing w:after="0" w:line="240" w:lineRule="auto"/>
        <w:ind w:firstLine="567"/>
        <w:jc w:val="both"/>
        <w:rPr>
          <w:sz w:val="26"/>
          <w:szCs w:val="26"/>
        </w:rPr>
      </w:pPr>
      <w:r>
        <w:rPr>
          <w:sz w:val="26"/>
          <w:szCs w:val="26"/>
        </w:rPr>
        <w:t xml:space="preserve">10.5. Договор субаренды земельного участка, заключенный на срок один год и более, подлежит государственной регистрации в органе, осуществляющем </w:t>
      </w:r>
      <w:r>
        <w:rPr>
          <w:sz w:val="26"/>
          <w:szCs w:val="26"/>
        </w:rPr>
        <w:lastRenderedPageBreak/>
        <w:t>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54814B10" w14:textId="77777777" w:rsidR="00020412" w:rsidRDefault="00DA3D16" w:rsidP="00425CB4">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F29932E" w14:textId="77777777" w:rsidR="00020412" w:rsidRDefault="00DA3D16" w:rsidP="00425CB4">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9003AE7" w14:textId="77777777" w:rsidR="00020412" w:rsidRDefault="00DA3D16" w:rsidP="00425CB4">
      <w:pPr>
        <w:spacing w:after="0" w:line="240" w:lineRule="auto"/>
        <w:ind w:firstLine="567"/>
        <w:jc w:val="both"/>
        <w:rPr>
          <w:sz w:val="26"/>
          <w:szCs w:val="26"/>
        </w:rPr>
      </w:pPr>
      <w:r>
        <w:rPr>
          <w:bCs/>
          <w:sz w:val="26"/>
          <w:szCs w:val="26"/>
        </w:rPr>
        <w:t>10.8.</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1DD6FF51" w14:textId="22ED26E9" w:rsidR="00562BCD" w:rsidRDefault="00DA3D16" w:rsidP="00425CB4">
      <w:pPr>
        <w:tabs>
          <w:tab w:val="left" w:pos="0"/>
        </w:tabs>
        <w:spacing w:after="0" w:line="240" w:lineRule="auto"/>
        <w:ind w:firstLine="567"/>
        <w:jc w:val="both"/>
        <w:rPr>
          <w:sz w:val="26"/>
          <w:szCs w:val="26"/>
        </w:rPr>
      </w:pPr>
      <w:r>
        <w:rPr>
          <w:bCs/>
          <w:sz w:val="26"/>
          <w:szCs w:val="26"/>
        </w:rPr>
        <w:tab/>
        <w:t>10.9.</w:t>
      </w:r>
      <w:r w:rsidR="00562BCD">
        <w:rPr>
          <w:bCs/>
          <w:sz w:val="26"/>
          <w:szCs w:val="26"/>
        </w:rPr>
        <w:t xml:space="preserve"> </w:t>
      </w:r>
      <w:r>
        <w:rPr>
          <w:sz w:val="26"/>
          <w:szCs w:val="26"/>
        </w:rPr>
        <w:t>Если</w:t>
      </w:r>
      <w:r w:rsidR="00562BCD">
        <w:rPr>
          <w:sz w:val="26"/>
          <w:szCs w:val="26"/>
        </w:rPr>
        <w:t xml:space="preserve"> </w:t>
      </w:r>
      <w:r>
        <w:rPr>
          <w:sz w:val="26"/>
          <w:szCs w:val="26"/>
        </w:rPr>
        <w:t>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7C42047E" w14:textId="77777777" w:rsidR="00020412" w:rsidRDefault="00DA3D16" w:rsidP="00425CB4">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0BB34904" w14:textId="77777777" w:rsidR="00020412" w:rsidRDefault="00DA3D16" w:rsidP="00425CB4">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7804E003" w14:textId="77777777" w:rsidR="00020412" w:rsidRDefault="00DA3D16" w:rsidP="00425CB4">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6E12D0D1" w14:textId="77777777" w:rsidR="00020412" w:rsidRDefault="00DA3D16" w:rsidP="00425CB4">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62E1DA55" w14:textId="77777777" w:rsidR="00020412" w:rsidRDefault="00DA3D16" w:rsidP="00425CB4">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0D81EB30" w14:textId="77777777" w:rsidR="00020412" w:rsidRDefault="00DA3D16" w:rsidP="00425CB4">
      <w:pPr>
        <w:suppressAutoHyphens/>
        <w:spacing w:after="0" w:line="240" w:lineRule="auto"/>
        <w:ind w:firstLine="567"/>
        <w:jc w:val="both"/>
        <w:rPr>
          <w:sz w:val="26"/>
          <w:szCs w:val="26"/>
        </w:rPr>
      </w:pPr>
      <w:r>
        <w:rPr>
          <w:sz w:val="26"/>
          <w:szCs w:val="26"/>
        </w:rPr>
        <w:t>Настоящий Договор составлен в 4-х экземплярах и предоставляется:</w:t>
      </w:r>
    </w:p>
    <w:p w14:paraId="4C285106" w14:textId="77777777" w:rsidR="00020412" w:rsidRDefault="00DA3D16" w:rsidP="00425CB4">
      <w:pPr>
        <w:suppressAutoHyphens/>
        <w:spacing w:after="0" w:line="240" w:lineRule="auto"/>
        <w:ind w:firstLine="567"/>
        <w:jc w:val="both"/>
        <w:rPr>
          <w:sz w:val="26"/>
          <w:szCs w:val="26"/>
        </w:rPr>
      </w:pPr>
      <w:r>
        <w:rPr>
          <w:sz w:val="26"/>
          <w:szCs w:val="26"/>
        </w:rPr>
        <w:t>два экземпляра – Арендатору;</w:t>
      </w:r>
    </w:p>
    <w:p w14:paraId="41B9430C" w14:textId="77777777" w:rsidR="00020412" w:rsidRDefault="00DA3D16" w:rsidP="00425CB4">
      <w:pPr>
        <w:suppressAutoHyphens/>
        <w:spacing w:after="0" w:line="240" w:lineRule="auto"/>
        <w:ind w:firstLine="567"/>
        <w:jc w:val="both"/>
        <w:rPr>
          <w:sz w:val="26"/>
          <w:szCs w:val="26"/>
        </w:rPr>
      </w:pPr>
      <w:r>
        <w:rPr>
          <w:sz w:val="26"/>
          <w:szCs w:val="26"/>
        </w:rPr>
        <w:t>один экземпляр – Арендодателю;</w:t>
      </w:r>
    </w:p>
    <w:p w14:paraId="7B4E0477" w14:textId="6C628145" w:rsidR="00020412" w:rsidRDefault="00DA3D16" w:rsidP="00425CB4">
      <w:pPr>
        <w:suppressAutoHyphens/>
        <w:spacing w:after="0" w:line="240" w:lineRule="auto"/>
        <w:ind w:firstLine="567"/>
        <w:jc w:val="both"/>
        <w:rPr>
          <w:sz w:val="26"/>
          <w:szCs w:val="26"/>
        </w:rPr>
      </w:pPr>
      <w:r>
        <w:rPr>
          <w:sz w:val="26"/>
          <w:szCs w:val="26"/>
        </w:rPr>
        <w:t>один экземпляр – в Темрюкский отдел Управления Федеральной службы государственной регистрации, кадастра и картографии по Краснодарскому краю.</w:t>
      </w:r>
    </w:p>
    <w:p w14:paraId="0C8E9EA5" w14:textId="77777777" w:rsidR="00562BCD" w:rsidRDefault="00562BCD" w:rsidP="00425CB4">
      <w:pPr>
        <w:suppressAutoHyphens/>
        <w:spacing w:after="0" w:line="240" w:lineRule="auto"/>
        <w:ind w:firstLine="567"/>
        <w:jc w:val="both"/>
        <w:rPr>
          <w:sz w:val="26"/>
          <w:szCs w:val="26"/>
        </w:rPr>
      </w:pPr>
    </w:p>
    <w:p w14:paraId="7B0E32A7" w14:textId="77777777" w:rsidR="00020412" w:rsidRDefault="00DA3D16" w:rsidP="00425CB4">
      <w:pPr>
        <w:tabs>
          <w:tab w:val="left" w:pos="5964"/>
        </w:tabs>
        <w:suppressAutoHyphens/>
        <w:spacing w:after="0" w:line="240" w:lineRule="auto"/>
        <w:ind w:firstLine="567"/>
        <w:jc w:val="center"/>
        <w:rPr>
          <w:b/>
          <w:bCs/>
          <w:sz w:val="26"/>
          <w:szCs w:val="26"/>
        </w:rPr>
      </w:pPr>
      <w:r>
        <w:rPr>
          <w:b/>
          <w:bCs/>
          <w:sz w:val="26"/>
          <w:szCs w:val="26"/>
        </w:rPr>
        <w:t>12. ЮРИДИЧЕСКИЕ АДРЕСА И РЕКВИЗИТЫ СТОРОН:</w:t>
      </w:r>
    </w:p>
    <w:tbl>
      <w:tblPr>
        <w:tblW w:w="9781" w:type="dxa"/>
        <w:tblInd w:w="108" w:type="dxa"/>
        <w:tblLook w:val="04A0" w:firstRow="1" w:lastRow="0" w:firstColumn="1" w:lastColumn="0" w:noHBand="0" w:noVBand="1"/>
      </w:tblPr>
      <w:tblGrid>
        <w:gridCol w:w="4947"/>
        <w:gridCol w:w="15"/>
        <w:gridCol w:w="4784"/>
        <w:gridCol w:w="35"/>
      </w:tblGrid>
      <w:tr w:rsidR="00020412" w14:paraId="578647E6" w14:textId="77777777" w:rsidTr="00562BCD">
        <w:trPr>
          <w:gridAfter w:val="1"/>
          <w:wAfter w:w="35" w:type="dxa"/>
        </w:trPr>
        <w:tc>
          <w:tcPr>
            <w:tcW w:w="4947" w:type="dxa"/>
            <w:shd w:val="clear" w:color="auto" w:fill="auto"/>
          </w:tcPr>
          <w:p w14:paraId="6ABA2062" w14:textId="77777777" w:rsidR="00020412" w:rsidRDefault="00DA3D16" w:rsidP="00425CB4">
            <w:pPr>
              <w:spacing w:after="0" w:line="240" w:lineRule="auto"/>
              <w:ind w:firstLine="567"/>
              <w:rPr>
                <w:sz w:val="26"/>
                <w:szCs w:val="26"/>
              </w:rPr>
            </w:pPr>
            <w:r>
              <w:rPr>
                <w:b/>
                <w:sz w:val="26"/>
                <w:szCs w:val="26"/>
              </w:rPr>
              <w:t>Юридический адрес:</w:t>
            </w:r>
          </w:p>
          <w:p w14:paraId="01794937" w14:textId="77777777" w:rsidR="00020412" w:rsidRDefault="00DA3D16" w:rsidP="00425CB4">
            <w:pPr>
              <w:spacing w:after="0" w:line="240" w:lineRule="auto"/>
              <w:ind w:firstLine="567"/>
              <w:rPr>
                <w:sz w:val="26"/>
                <w:szCs w:val="26"/>
              </w:rPr>
            </w:pPr>
            <w:r>
              <w:rPr>
                <w:sz w:val="26"/>
                <w:szCs w:val="26"/>
              </w:rPr>
              <w:t>353500, Краснодарский край,</w:t>
            </w:r>
          </w:p>
          <w:p w14:paraId="24FA6EE4" w14:textId="77777777" w:rsidR="00020412" w:rsidRDefault="00DA3D16" w:rsidP="00425CB4">
            <w:pPr>
              <w:spacing w:after="0" w:line="240" w:lineRule="auto"/>
              <w:ind w:firstLine="567"/>
              <w:rPr>
                <w:sz w:val="26"/>
                <w:szCs w:val="26"/>
              </w:rPr>
            </w:pPr>
            <w:r>
              <w:rPr>
                <w:sz w:val="26"/>
                <w:szCs w:val="26"/>
              </w:rPr>
              <w:t>г. Темрюк, ул. Ленина, 48</w:t>
            </w:r>
          </w:p>
          <w:p w14:paraId="367CE53D" w14:textId="77777777" w:rsidR="00020412" w:rsidRDefault="00DA3D16" w:rsidP="00425CB4">
            <w:pPr>
              <w:spacing w:after="0" w:line="240" w:lineRule="auto"/>
              <w:ind w:firstLine="567"/>
              <w:rPr>
                <w:sz w:val="26"/>
                <w:szCs w:val="26"/>
              </w:rPr>
            </w:pPr>
            <w:r>
              <w:rPr>
                <w:sz w:val="26"/>
                <w:szCs w:val="26"/>
              </w:rPr>
              <w:t>тел. 8(86148) 4-17-57</w:t>
            </w:r>
          </w:p>
          <w:p w14:paraId="70733447" w14:textId="77777777" w:rsidR="00020412" w:rsidRDefault="00DA3D16" w:rsidP="00425CB4">
            <w:pPr>
              <w:spacing w:after="0" w:line="240" w:lineRule="auto"/>
              <w:ind w:firstLine="567"/>
              <w:rPr>
                <w:sz w:val="26"/>
                <w:szCs w:val="26"/>
              </w:rPr>
            </w:pPr>
            <w:r>
              <w:rPr>
                <w:sz w:val="26"/>
                <w:szCs w:val="26"/>
              </w:rPr>
              <w:t>ИНН/КПП 2352038000/235201001</w:t>
            </w:r>
          </w:p>
          <w:p w14:paraId="0EA98B85" w14:textId="77777777" w:rsidR="00020412" w:rsidRDefault="00DA3D16" w:rsidP="00425CB4">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14:paraId="195A2D62" w14:textId="77777777" w:rsidR="00020412" w:rsidRDefault="00DA3D16" w:rsidP="00425CB4">
            <w:pPr>
              <w:spacing w:after="0" w:line="240" w:lineRule="auto"/>
              <w:ind w:firstLine="567"/>
              <w:jc w:val="both"/>
              <w:rPr>
                <w:b/>
                <w:bCs/>
                <w:sz w:val="26"/>
                <w:szCs w:val="26"/>
              </w:rPr>
            </w:pPr>
            <w:r>
              <w:rPr>
                <w:b/>
                <w:bCs/>
                <w:sz w:val="26"/>
                <w:szCs w:val="26"/>
              </w:rPr>
              <w:t xml:space="preserve">Адрес регистрации: </w:t>
            </w:r>
          </w:p>
          <w:p w14:paraId="338BC7B1" w14:textId="77777777" w:rsidR="00020412" w:rsidRDefault="00DA3D16" w:rsidP="00425CB4">
            <w:pPr>
              <w:spacing w:after="0" w:line="240" w:lineRule="auto"/>
              <w:ind w:firstLine="567"/>
              <w:jc w:val="both"/>
              <w:rPr>
                <w:bCs/>
                <w:sz w:val="26"/>
                <w:szCs w:val="26"/>
              </w:rPr>
            </w:pPr>
            <w:r>
              <w:rPr>
                <w:bCs/>
                <w:sz w:val="26"/>
                <w:szCs w:val="26"/>
              </w:rPr>
              <w:t xml:space="preserve">___________________________, </w:t>
            </w:r>
          </w:p>
          <w:p w14:paraId="1478A8E5" w14:textId="77777777" w:rsidR="00020412" w:rsidRDefault="00DA3D16" w:rsidP="00425CB4">
            <w:pPr>
              <w:spacing w:after="0" w:line="240" w:lineRule="auto"/>
              <w:ind w:firstLine="567"/>
              <w:jc w:val="both"/>
              <w:rPr>
                <w:bCs/>
                <w:sz w:val="26"/>
                <w:szCs w:val="26"/>
              </w:rPr>
            </w:pPr>
            <w:r>
              <w:rPr>
                <w:bCs/>
                <w:sz w:val="26"/>
                <w:szCs w:val="26"/>
              </w:rPr>
              <w:t>___________________________</w:t>
            </w:r>
          </w:p>
          <w:p w14:paraId="73F419A0" w14:textId="77777777" w:rsidR="00020412" w:rsidRDefault="00DA3D16" w:rsidP="00425CB4">
            <w:pPr>
              <w:spacing w:after="0" w:line="240" w:lineRule="auto"/>
              <w:ind w:firstLine="567"/>
              <w:jc w:val="both"/>
              <w:rPr>
                <w:bCs/>
                <w:sz w:val="26"/>
                <w:szCs w:val="26"/>
              </w:rPr>
            </w:pPr>
            <w:r>
              <w:rPr>
                <w:bCs/>
                <w:sz w:val="26"/>
                <w:szCs w:val="26"/>
              </w:rPr>
              <w:t>___________________________</w:t>
            </w:r>
          </w:p>
          <w:p w14:paraId="7688176B" w14:textId="77777777" w:rsidR="00020412" w:rsidRDefault="00DA3D16" w:rsidP="00425CB4">
            <w:pPr>
              <w:spacing w:after="0" w:line="240" w:lineRule="auto"/>
              <w:ind w:firstLine="567"/>
              <w:jc w:val="both"/>
              <w:rPr>
                <w:b/>
                <w:sz w:val="26"/>
                <w:szCs w:val="26"/>
              </w:rPr>
            </w:pPr>
            <w:r>
              <w:rPr>
                <w:bCs/>
                <w:sz w:val="26"/>
                <w:szCs w:val="26"/>
              </w:rPr>
              <w:t xml:space="preserve">ИНН______________________ </w:t>
            </w:r>
          </w:p>
          <w:p w14:paraId="5DF74D4B" w14:textId="77777777" w:rsidR="00020412" w:rsidRDefault="00DA3D16" w:rsidP="00425CB4">
            <w:pPr>
              <w:spacing w:after="0" w:line="240" w:lineRule="auto"/>
              <w:ind w:firstLine="567"/>
              <w:jc w:val="both"/>
              <w:rPr>
                <w:bCs/>
                <w:sz w:val="26"/>
                <w:szCs w:val="26"/>
              </w:rPr>
            </w:pPr>
            <w:r>
              <w:rPr>
                <w:bCs/>
                <w:sz w:val="26"/>
                <w:szCs w:val="26"/>
              </w:rPr>
              <w:t>Тел. _______________________</w:t>
            </w:r>
          </w:p>
          <w:p w14:paraId="735D25F6" w14:textId="77777777" w:rsidR="00020412" w:rsidRDefault="00020412" w:rsidP="00425CB4">
            <w:pPr>
              <w:spacing w:after="0" w:line="240" w:lineRule="auto"/>
              <w:ind w:firstLine="567"/>
              <w:jc w:val="both"/>
              <w:rPr>
                <w:b/>
                <w:bCs/>
                <w:sz w:val="26"/>
                <w:szCs w:val="26"/>
              </w:rPr>
            </w:pPr>
          </w:p>
        </w:tc>
      </w:tr>
      <w:tr w:rsidR="00020412" w14:paraId="4A89C630" w14:textId="77777777" w:rsidTr="00562BCD">
        <w:tc>
          <w:tcPr>
            <w:tcW w:w="4962" w:type="dxa"/>
            <w:gridSpan w:val="2"/>
            <w:shd w:val="clear" w:color="auto" w:fill="auto"/>
          </w:tcPr>
          <w:p w14:paraId="5581345F" w14:textId="77777777" w:rsidR="00020412" w:rsidRDefault="00DA3D16" w:rsidP="00425CB4">
            <w:pPr>
              <w:spacing w:after="0" w:line="240" w:lineRule="auto"/>
              <w:ind w:firstLine="567"/>
              <w:jc w:val="both"/>
              <w:rPr>
                <w:b/>
                <w:bCs/>
                <w:sz w:val="26"/>
                <w:szCs w:val="26"/>
              </w:rPr>
            </w:pPr>
            <w:r>
              <w:rPr>
                <w:b/>
                <w:bCs/>
                <w:sz w:val="26"/>
                <w:szCs w:val="26"/>
              </w:rPr>
              <w:t xml:space="preserve">___________________ </w:t>
            </w:r>
          </w:p>
        </w:tc>
        <w:tc>
          <w:tcPr>
            <w:tcW w:w="4819" w:type="dxa"/>
            <w:gridSpan w:val="2"/>
            <w:shd w:val="clear" w:color="auto" w:fill="auto"/>
          </w:tcPr>
          <w:p w14:paraId="58C2F6FA" w14:textId="77777777" w:rsidR="00020412" w:rsidRDefault="00DA3D16" w:rsidP="00425CB4">
            <w:pPr>
              <w:spacing w:after="0" w:line="240" w:lineRule="auto"/>
              <w:ind w:firstLine="567"/>
              <w:jc w:val="both"/>
              <w:rPr>
                <w:b/>
                <w:bCs/>
                <w:sz w:val="26"/>
                <w:szCs w:val="26"/>
              </w:rPr>
            </w:pPr>
            <w:r>
              <w:rPr>
                <w:b/>
                <w:bCs/>
                <w:sz w:val="26"/>
                <w:szCs w:val="26"/>
              </w:rPr>
              <w:t>________________ ____________</w:t>
            </w:r>
          </w:p>
        </w:tc>
      </w:tr>
      <w:tr w:rsidR="00020412" w14:paraId="48370C92" w14:textId="77777777" w:rsidTr="00562BCD">
        <w:tc>
          <w:tcPr>
            <w:tcW w:w="4962" w:type="dxa"/>
            <w:gridSpan w:val="2"/>
            <w:shd w:val="clear" w:color="auto" w:fill="auto"/>
          </w:tcPr>
          <w:p w14:paraId="6BCCEC3E" w14:textId="22B49612" w:rsidR="00020412" w:rsidRDefault="00DA3D16" w:rsidP="00425CB4">
            <w:pPr>
              <w:spacing w:after="0" w:line="240" w:lineRule="auto"/>
              <w:ind w:firstLine="567"/>
              <w:jc w:val="both"/>
              <w:rPr>
                <w:bCs/>
                <w:sz w:val="26"/>
                <w:szCs w:val="26"/>
              </w:rPr>
            </w:pPr>
            <w:r>
              <w:rPr>
                <w:b/>
                <w:bCs/>
                <w:sz w:val="26"/>
                <w:szCs w:val="26"/>
              </w:rPr>
              <w:t xml:space="preserve">     </w:t>
            </w:r>
            <w:r w:rsidR="00562BCD">
              <w:rPr>
                <w:sz w:val="26"/>
                <w:szCs w:val="26"/>
              </w:rPr>
              <w:t>п</w:t>
            </w:r>
            <w:bookmarkStart w:id="16" w:name="_GoBack"/>
            <w:bookmarkEnd w:id="16"/>
            <w:r>
              <w:rPr>
                <w:bCs/>
                <w:sz w:val="26"/>
                <w:szCs w:val="26"/>
              </w:rPr>
              <w:t>одпись</w:t>
            </w:r>
          </w:p>
          <w:p w14:paraId="2284F276" w14:textId="3B667CC4" w:rsidR="00562BCD" w:rsidRDefault="00562BCD" w:rsidP="00562BCD">
            <w:pPr>
              <w:spacing w:after="0" w:line="240" w:lineRule="auto"/>
              <w:jc w:val="both"/>
              <w:rPr>
                <w:b/>
                <w:bCs/>
                <w:sz w:val="26"/>
                <w:szCs w:val="26"/>
              </w:rPr>
            </w:pPr>
            <w:r>
              <w:rPr>
                <w:b/>
                <w:bCs/>
                <w:sz w:val="26"/>
                <w:szCs w:val="26"/>
              </w:rPr>
              <w:t>м.п.</w:t>
            </w:r>
          </w:p>
        </w:tc>
        <w:tc>
          <w:tcPr>
            <w:tcW w:w="4819" w:type="dxa"/>
            <w:gridSpan w:val="2"/>
            <w:shd w:val="clear" w:color="auto" w:fill="auto"/>
          </w:tcPr>
          <w:p w14:paraId="3E56F3D0" w14:textId="7C57CFFD" w:rsidR="00020412" w:rsidRDefault="00562BCD" w:rsidP="00425CB4">
            <w:pPr>
              <w:spacing w:after="0" w:line="240" w:lineRule="auto"/>
              <w:ind w:firstLine="567"/>
              <w:jc w:val="both"/>
              <w:rPr>
                <w:bCs/>
                <w:sz w:val="26"/>
                <w:szCs w:val="26"/>
              </w:rPr>
            </w:pPr>
            <w:r>
              <w:rPr>
                <w:bCs/>
                <w:sz w:val="26"/>
                <w:szCs w:val="26"/>
              </w:rPr>
              <w:t>п</w:t>
            </w:r>
            <w:r w:rsidR="00DA3D16">
              <w:rPr>
                <w:bCs/>
                <w:sz w:val="26"/>
                <w:szCs w:val="26"/>
              </w:rPr>
              <w:t>одпись</w:t>
            </w:r>
          </w:p>
          <w:p w14:paraId="6156563B" w14:textId="54EEC240" w:rsidR="00562BCD" w:rsidRDefault="00562BCD" w:rsidP="00562BCD">
            <w:pPr>
              <w:spacing w:after="0" w:line="240" w:lineRule="auto"/>
              <w:ind w:firstLine="33"/>
              <w:jc w:val="both"/>
              <w:rPr>
                <w:b/>
                <w:bCs/>
                <w:sz w:val="26"/>
                <w:szCs w:val="26"/>
              </w:rPr>
            </w:pPr>
            <w:r>
              <w:rPr>
                <w:b/>
                <w:bCs/>
                <w:sz w:val="26"/>
                <w:szCs w:val="26"/>
              </w:rPr>
              <w:t>м.п.</w:t>
            </w:r>
          </w:p>
        </w:tc>
      </w:tr>
    </w:tbl>
    <w:p w14:paraId="02EA0F8A" w14:textId="77777777" w:rsidR="00B51ECD" w:rsidRDefault="00B51ECD" w:rsidP="00425CB4">
      <w:pPr>
        <w:spacing w:after="0" w:line="240" w:lineRule="auto"/>
        <w:ind w:firstLine="567"/>
        <w:jc w:val="both"/>
        <w:rPr>
          <w:sz w:val="28"/>
          <w:szCs w:val="28"/>
        </w:rPr>
      </w:pPr>
    </w:p>
    <w:p w14:paraId="326F1741" w14:textId="77777777" w:rsidR="00B126EE" w:rsidRDefault="00B126EE" w:rsidP="00425CB4">
      <w:pPr>
        <w:spacing w:after="0" w:line="240" w:lineRule="auto"/>
        <w:ind w:firstLine="567"/>
        <w:jc w:val="both"/>
        <w:rPr>
          <w:sz w:val="28"/>
          <w:szCs w:val="28"/>
        </w:rPr>
      </w:pPr>
    </w:p>
    <w:p w14:paraId="6ADBD920" w14:textId="77777777" w:rsidR="00020412" w:rsidRDefault="00231D2C" w:rsidP="00425CB4">
      <w:pPr>
        <w:spacing w:after="0" w:line="240" w:lineRule="auto"/>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14:paraId="0F258987" w14:textId="77777777" w:rsidR="00020412" w:rsidRDefault="00DA3D16" w:rsidP="00425CB4">
      <w:pPr>
        <w:spacing w:after="0" w:line="240" w:lineRule="auto"/>
        <w:jc w:val="both"/>
        <w:rPr>
          <w:sz w:val="28"/>
          <w:szCs w:val="28"/>
        </w:rPr>
      </w:pPr>
      <w:r>
        <w:rPr>
          <w:sz w:val="28"/>
          <w:szCs w:val="28"/>
        </w:rPr>
        <w:t>Темрюкского городского поселения</w:t>
      </w:r>
    </w:p>
    <w:p w14:paraId="2E19BEE9" w14:textId="77777777" w:rsidR="00020412" w:rsidRDefault="00DA3D16" w:rsidP="00425CB4">
      <w:pPr>
        <w:pStyle w:val="21"/>
        <w:tabs>
          <w:tab w:val="left" w:pos="9639"/>
        </w:tabs>
        <w:suppressAutoHyphens/>
        <w:spacing w:after="0" w:line="240" w:lineRule="auto"/>
        <w:rPr>
          <w:rFonts w:ascii="Arial" w:hAnsi="Arial" w:cs="Arial"/>
          <w:sz w:val="28"/>
          <w:szCs w:val="28"/>
        </w:rPr>
      </w:pPr>
      <w:r>
        <w:rPr>
          <w:sz w:val="28"/>
          <w:szCs w:val="28"/>
        </w:rPr>
        <w:t xml:space="preserve">Темрюкского района                                                                   </w:t>
      </w:r>
      <w:r w:rsidR="00BE7A41">
        <w:rPr>
          <w:sz w:val="28"/>
          <w:szCs w:val="28"/>
        </w:rPr>
        <w:t>М</w:t>
      </w:r>
      <w:r>
        <w:rPr>
          <w:sz w:val="28"/>
          <w:szCs w:val="28"/>
        </w:rPr>
        <w:t xml:space="preserve">.В. </w:t>
      </w:r>
      <w:r w:rsidR="00BE7A41">
        <w:rPr>
          <w:sz w:val="28"/>
          <w:szCs w:val="28"/>
        </w:rPr>
        <w:t>Казакова</w:t>
      </w:r>
    </w:p>
    <w:sectPr w:rsidR="00020412" w:rsidSect="00562BCD">
      <w:pgSz w:w="11906" w:h="16838"/>
      <w:pgMar w:top="567" w:right="567"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6E17E4"/>
    <w:multiLevelType w:val="hybridMultilevel"/>
    <w:tmpl w:val="E70A053E"/>
    <w:lvl w:ilvl="0" w:tplc="F80C9336">
      <w:start w:val="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1728DAC"/>
    <w:multiLevelType w:val="singleLevel"/>
    <w:tmpl w:val="01728DAC"/>
    <w:lvl w:ilvl="0">
      <w:start w:val="3"/>
      <w:numFmt w:val="decimal"/>
      <w:suff w:val="space"/>
      <w:lvlText w:val="%1."/>
      <w:lvlJc w:val="left"/>
    </w:lvl>
  </w:abstractNum>
  <w:abstractNum w:abstractNumId="3" w15:restartNumberingAfterBreak="0">
    <w:nsid w:val="3A1C8D44"/>
    <w:multiLevelType w:val="singleLevel"/>
    <w:tmpl w:val="3A1C8D44"/>
    <w:lvl w:ilvl="0">
      <w:start w:val="3"/>
      <w:numFmt w:val="decimal"/>
      <w:suff w:val="space"/>
      <w:lvlText w:val="%1."/>
      <w:lvlJc w:val="left"/>
    </w:lvl>
  </w:abstractNum>
  <w:abstractNum w:abstractNumId="4"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84DE93"/>
    <w:multiLevelType w:val="singleLevel"/>
    <w:tmpl w:val="5084DE93"/>
    <w:lvl w:ilvl="0">
      <w:start w:val="3"/>
      <w:numFmt w:val="decimal"/>
      <w:suff w:val="space"/>
      <w:lvlText w:val="%1."/>
      <w:lvlJc w:val="left"/>
    </w:lvl>
  </w:abstractNum>
  <w:abstractNum w:abstractNumId="7" w15:restartNumberingAfterBreak="0">
    <w:nsid w:val="791E7549"/>
    <w:multiLevelType w:val="singleLevel"/>
    <w:tmpl w:val="791E7549"/>
    <w:lvl w:ilvl="0">
      <w:start w:val="3"/>
      <w:numFmt w:val="decimal"/>
      <w:suff w:val="space"/>
      <w:lvlText w:val="%1."/>
      <w:lvlJc w:val="left"/>
    </w:lvl>
  </w:abstractNum>
  <w:abstractNum w:abstractNumId="8" w15:restartNumberingAfterBreak="0">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9C"/>
    <w:rsid w:val="0000401D"/>
    <w:rsid w:val="000040B7"/>
    <w:rsid w:val="00004D67"/>
    <w:rsid w:val="00007535"/>
    <w:rsid w:val="00013278"/>
    <w:rsid w:val="00020412"/>
    <w:rsid w:val="00022945"/>
    <w:rsid w:val="00024BA6"/>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56904"/>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6BA2"/>
    <w:rsid w:val="000A70A4"/>
    <w:rsid w:val="000A7EBF"/>
    <w:rsid w:val="000B097F"/>
    <w:rsid w:val="000B0B98"/>
    <w:rsid w:val="000B117A"/>
    <w:rsid w:val="000B1A67"/>
    <w:rsid w:val="000B2D58"/>
    <w:rsid w:val="000B39D2"/>
    <w:rsid w:val="000B4865"/>
    <w:rsid w:val="000B61A8"/>
    <w:rsid w:val="000C28DE"/>
    <w:rsid w:val="000C75E3"/>
    <w:rsid w:val="000C7E26"/>
    <w:rsid w:val="000D455D"/>
    <w:rsid w:val="000E0AFB"/>
    <w:rsid w:val="000E1F5B"/>
    <w:rsid w:val="000E37B5"/>
    <w:rsid w:val="000E6856"/>
    <w:rsid w:val="000F4EAF"/>
    <w:rsid w:val="000F5376"/>
    <w:rsid w:val="000F6ABF"/>
    <w:rsid w:val="00102F92"/>
    <w:rsid w:val="001039ED"/>
    <w:rsid w:val="00106006"/>
    <w:rsid w:val="00110BB7"/>
    <w:rsid w:val="00115E5E"/>
    <w:rsid w:val="00115F77"/>
    <w:rsid w:val="001203D5"/>
    <w:rsid w:val="0012468B"/>
    <w:rsid w:val="00133149"/>
    <w:rsid w:val="00135E92"/>
    <w:rsid w:val="00146D9C"/>
    <w:rsid w:val="0014720B"/>
    <w:rsid w:val="0015020F"/>
    <w:rsid w:val="0015217E"/>
    <w:rsid w:val="00153DE5"/>
    <w:rsid w:val="001564A1"/>
    <w:rsid w:val="00165105"/>
    <w:rsid w:val="00166099"/>
    <w:rsid w:val="00167CAE"/>
    <w:rsid w:val="00170687"/>
    <w:rsid w:val="00174F22"/>
    <w:rsid w:val="0018019E"/>
    <w:rsid w:val="0018065F"/>
    <w:rsid w:val="00183B75"/>
    <w:rsid w:val="00192B91"/>
    <w:rsid w:val="00194A0E"/>
    <w:rsid w:val="001A16A1"/>
    <w:rsid w:val="001A4557"/>
    <w:rsid w:val="001A5DE1"/>
    <w:rsid w:val="001A7931"/>
    <w:rsid w:val="001B32AE"/>
    <w:rsid w:val="001C263B"/>
    <w:rsid w:val="001C7437"/>
    <w:rsid w:val="001D25EC"/>
    <w:rsid w:val="001D2AB2"/>
    <w:rsid w:val="001D46A0"/>
    <w:rsid w:val="001D55C0"/>
    <w:rsid w:val="001E1826"/>
    <w:rsid w:val="001E24AE"/>
    <w:rsid w:val="001E3F91"/>
    <w:rsid w:val="001E46E1"/>
    <w:rsid w:val="001E6C3E"/>
    <w:rsid w:val="001F1EEE"/>
    <w:rsid w:val="001F39B8"/>
    <w:rsid w:val="001F4D8D"/>
    <w:rsid w:val="001F684C"/>
    <w:rsid w:val="00201548"/>
    <w:rsid w:val="00206374"/>
    <w:rsid w:val="002068FE"/>
    <w:rsid w:val="002071DC"/>
    <w:rsid w:val="0021061C"/>
    <w:rsid w:val="002136DE"/>
    <w:rsid w:val="00220309"/>
    <w:rsid w:val="00222FA4"/>
    <w:rsid w:val="00222FD4"/>
    <w:rsid w:val="002230D7"/>
    <w:rsid w:val="00225B09"/>
    <w:rsid w:val="00227B1F"/>
    <w:rsid w:val="00227E4A"/>
    <w:rsid w:val="00231D2C"/>
    <w:rsid w:val="00233BFA"/>
    <w:rsid w:val="00240BB1"/>
    <w:rsid w:val="00241616"/>
    <w:rsid w:val="002463FE"/>
    <w:rsid w:val="00247438"/>
    <w:rsid w:val="00250C95"/>
    <w:rsid w:val="0025191F"/>
    <w:rsid w:val="00252963"/>
    <w:rsid w:val="002530E2"/>
    <w:rsid w:val="00253842"/>
    <w:rsid w:val="0025431D"/>
    <w:rsid w:val="0026108A"/>
    <w:rsid w:val="00267B40"/>
    <w:rsid w:val="002707BD"/>
    <w:rsid w:val="00275A1C"/>
    <w:rsid w:val="00276A70"/>
    <w:rsid w:val="0028378D"/>
    <w:rsid w:val="00283D8D"/>
    <w:rsid w:val="00283E38"/>
    <w:rsid w:val="002844DB"/>
    <w:rsid w:val="002860CC"/>
    <w:rsid w:val="00286EE6"/>
    <w:rsid w:val="00291132"/>
    <w:rsid w:val="00291B13"/>
    <w:rsid w:val="00297A27"/>
    <w:rsid w:val="002A1AC9"/>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3E2"/>
    <w:rsid w:val="0030754A"/>
    <w:rsid w:val="00310176"/>
    <w:rsid w:val="00312972"/>
    <w:rsid w:val="00312AF5"/>
    <w:rsid w:val="0031631A"/>
    <w:rsid w:val="00317901"/>
    <w:rsid w:val="00321BF7"/>
    <w:rsid w:val="003322E0"/>
    <w:rsid w:val="00332B3A"/>
    <w:rsid w:val="00336782"/>
    <w:rsid w:val="0033796C"/>
    <w:rsid w:val="00346CD6"/>
    <w:rsid w:val="00346D4E"/>
    <w:rsid w:val="00347CCB"/>
    <w:rsid w:val="003529E3"/>
    <w:rsid w:val="003563F4"/>
    <w:rsid w:val="00357804"/>
    <w:rsid w:val="003614E1"/>
    <w:rsid w:val="00363D1C"/>
    <w:rsid w:val="00364B40"/>
    <w:rsid w:val="0036793B"/>
    <w:rsid w:val="003701BA"/>
    <w:rsid w:val="00371D48"/>
    <w:rsid w:val="003828A8"/>
    <w:rsid w:val="00382940"/>
    <w:rsid w:val="00384795"/>
    <w:rsid w:val="00385202"/>
    <w:rsid w:val="00385D0B"/>
    <w:rsid w:val="00387B3F"/>
    <w:rsid w:val="0039126D"/>
    <w:rsid w:val="00391476"/>
    <w:rsid w:val="00391A66"/>
    <w:rsid w:val="00392EEA"/>
    <w:rsid w:val="00394071"/>
    <w:rsid w:val="00394109"/>
    <w:rsid w:val="00394695"/>
    <w:rsid w:val="0039648D"/>
    <w:rsid w:val="00396BDE"/>
    <w:rsid w:val="003A08E0"/>
    <w:rsid w:val="003A15D3"/>
    <w:rsid w:val="003A2008"/>
    <w:rsid w:val="003A4374"/>
    <w:rsid w:val="003A6622"/>
    <w:rsid w:val="003A73D0"/>
    <w:rsid w:val="003B05D6"/>
    <w:rsid w:val="003B279C"/>
    <w:rsid w:val="003B354C"/>
    <w:rsid w:val="003B477E"/>
    <w:rsid w:val="003B5C13"/>
    <w:rsid w:val="003B717E"/>
    <w:rsid w:val="003C0098"/>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5AFB"/>
    <w:rsid w:val="003E605E"/>
    <w:rsid w:val="003E6318"/>
    <w:rsid w:val="003F6FBF"/>
    <w:rsid w:val="003F7A0C"/>
    <w:rsid w:val="0040083D"/>
    <w:rsid w:val="00402B4F"/>
    <w:rsid w:val="00403559"/>
    <w:rsid w:val="0040363C"/>
    <w:rsid w:val="004042DD"/>
    <w:rsid w:val="00404844"/>
    <w:rsid w:val="00411AA5"/>
    <w:rsid w:val="00411EFB"/>
    <w:rsid w:val="0041312F"/>
    <w:rsid w:val="00413C42"/>
    <w:rsid w:val="004165E6"/>
    <w:rsid w:val="00416E14"/>
    <w:rsid w:val="00421BCA"/>
    <w:rsid w:val="00425CB4"/>
    <w:rsid w:val="00427E4B"/>
    <w:rsid w:val="00431ADB"/>
    <w:rsid w:val="00435693"/>
    <w:rsid w:val="00435CE5"/>
    <w:rsid w:val="00435D31"/>
    <w:rsid w:val="00440633"/>
    <w:rsid w:val="0044206C"/>
    <w:rsid w:val="00443A46"/>
    <w:rsid w:val="00445B1C"/>
    <w:rsid w:val="00446143"/>
    <w:rsid w:val="00450A95"/>
    <w:rsid w:val="0045101E"/>
    <w:rsid w:val="004619EE"/>
    <w:rsid w:val="00461D83"/>
    <w:rsid w:val="0046260A"/>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17C7"/>
    <w:rsid w:val="004C57F8"/>
    <w:rsid w:val="004C7DEE"/>
    <w:rsid w:val="004D1736"/>
    <w:rsid w:val="004D3F4E"/>
    <w:rsid w:val="004D4716"/>
    <w:rsid w:val="004D595D"/>
    <w:rsid w:val="004D6662"/>
    <w:rsid w:val="004D7D0C"/>
    <w:rsid w:val="004E01B7"/>
    <w:rsid w:val="004E1340"/>
    <w:rsid w:val="004E5DC6"/>
    <w:rsid w:val="004E6AFC"/>
    <w:rsid w:val="004F377B"/>
    <w:rsid w:val="004F3CF9"/>
    <w:rsid w:val="004F54D1"/>
    <w:rsid w:val="004F7877"/>
    <w:rsid w:val="00501E6F"/>
    <w:rsid w:val="005034AA"/>
    <w:rsid w:val="005053D9"/>
    <w:rsid w:val="00507D91"/>
    <w:rsid w:val="00513C00"/>
    <w:rsid w:val="00516C3A"/>
    <w:rsid w:val="0052042D"/>
    <w:rsid w:val="00522CAC"/>
    <w:rsid w:val="00523BAB"/>
    <w:rsid w:val="00525972"/>
    <w:rsid w:val="005324D9"/>
    <w:rsid w:val="00534227"/>
    <w:rsid w:val="00534EAC"/>
    <w:rsid w:val="005367D3"/>
    <w:rsid w:val="00536FB0"/>
    <w:rsid w:val="00537562"/>
    <w:rsid w:val="00540E8F"/>
    <w:rsid w:val="00541A03"/>
    <w:rsid w:val="00541AB0"/>
    <w:rsid w:val="00550BF1"/>
    <w:rsid w:val="00551814"/>
    <w:rsid w:val="0055388B"/>
    <w:rsid w:val="00555C42"/>
    <w:rsid w:val="00561A24"/>
    <w:rsid w:val="00562BCD"/>
    <w:rsid w:val="00564DE4"/>
    <w:rsid w:val="005676FD"/>
    <w:rsid w:val="00586B93"/>
    <w:rsid w:val="0059132B"/>
    <w:rsid w:val="005917DF"/>
    <w:rsid w:val="00593F4F"/>
    <w:rsid w:val="00593FA6"/>
    <w:rsid w:val="00595109"/>
    <w:rsid w:val="00595F68"/>
    <w:rsid w:val="005A0AD5"/>
    <w:rsid w:val="005A3496"/>
    <w:rsid w:val="005A5AA2"/>
    <w:rsid w:val="005A5D96"/>
    <w:rsid w:val="005A6B94"/>
    <w:rsid w:val="005A7357"/>
    <w:rsid w:val="005A7D2B"/>
    <w:rsid w:val="005B0FD7"/>
    <w:rsid w:val="005B3901"/>
    <w:rsid w:val="005B7E0E"/>
    <w:rsid w:val="005C057D"/>
    <w:rsid w:val="005C2F2A"/>
    <w:rsid w:val="005C3680"/>
    <w:rsid w:val="005C5F13"/>
    <w:rsid w:val="005C5FF2"/>
    <w:rsid w:val="005D05F2"/>
    <w:rsid w:val="005D1EA0"/>
    <w:rsid w:val="005D361E"/>
    <w:rsid w:val="005D400B"/>
    <w:rsid w:val="005E7ECC"/>
    <w:rsid w:val="005F06FE"/>
    <w:rsid w:val="005F0966"/>
    <w:rsid w:val="005F1C4F"/>
    <w:rsid w:val="005F3227"/>
    <w:rsid w:val="005F4768"/>
    <w:rsid w:val="005F508B"/>
    <w:rsid w:val="005F65AA"/>
    <w:rsid w:val="006004EC"/>
    <w:rsid w:val="006021CC"/>
    <w:rsid w:val="0060273A"/>
    <w:rsid w:val="0060298A"/>
    <w:rsid w:val="00620920"/>
    <w:rsid w:val="00620F08"/>
    <w:rsid w:val="00621690"/>
    <w:rsid w:val="00623A4A"/>
    <w:rsid w:val="006277F8"/>
    <w:rsid w:val="00627DC1"/>
    <w:rsid w:val="0063182E"/>
    <w:rsid w:val="0063276A"/>
    <w:rsid w:val="0063570C"/>
    <w:rsid w:val="00635F7A"/>
    <w:rsid w:val="00636AB0"/>
    <w:rsid w:val="006460AA"/>
    <w:rsid w:val="006472BB"/>
    <w:rsid w:val="00650A94"/>
    <w:rsid w:val="0065391B"/>
    <w:rsid w:val="006545C2"/>
    <w:rsid w:val="00657634"/>
    <w:rsid w:val="0066058B"/>
    <w:rsid w:val="00665A33"/>
    <w:rsid w:val="00665E95"/>
    <w:rsid w:val="006669FA"/>
    <w:rsid w:val="006715D3"/>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5D60"/>
    <w:rsid w:val="006D679D"/>
    <w:rsid w:val="006D6AD6"/>
    <w:rsid w:val="006D7225"/>
    <w:rsid w:val="006D78FA"/>
    <w:rsid w:val="006E0F17"/>
    <w:rsid w:val="006E7F2C"/>
    <w:rsid w:val="006F08A5"/>
    <w:rsid w:val="006F0B4F"/>
    <w:rsid w:val="006F3B49"/>
    <w:rsid w:val="006F3E3F"/>
    <w:rsid w:val="006F476D"/>
    <w:rsid w:val="006F5CEB"/>
    <w:rsid w:val="0070154C"/>
    <w:rsid w:val="00702E0F"/>
    <w:rsid w:val="00703F8E"/>
    <w:rsid w:val="00705AC3"/>
    <w:rsid w:val="00706248"/>
    <w:rsid w:val="0070672B"/>
    <w:rsid w:val="007069FD"/>
    <w:rsid w:val="00710065"/>
    <w:rsid w:val="0071714E"/>
    <w:rsid w:val="00717DB2"/>
    <w:rsid w:val="00721963"/>
    <w:rsid w:val="0072263A"/>
    <w:rsid w:val="00722F03"/>
    <w:rsid w:val="00725A17"/>
    <w:rsid w:val="00743604"/>
    <w:rsid w:val="00743B9E"/>
    <w:rsid w:val="00744421"/>
    <w:rsid w:val="00747FEC"/>
    <w:rsid w:val="007504FB"/>
    <w:rsid w:val="00751633"/>
    <w:rsid w:val="007542FE"/>
    <w:rsid w:val="00755DDA"/>
    <w:rsid w:val="00756E25"/>
    <w:rsid w:val="007601B9"/>
    <w:rsid w:val="0076171F"/>
    <w:rsid w:val="00761920"/>
    <w:rsid w:val="00771F7D"/>
    <w:rsid w:val="007729B8"/>
    <w:rsid w:val="007749AC"/>
    <w:rsid w:val="00774E59"/>
    <w:rsid w:val="007856F9"/>
    <w:rsid w:val="0079043D"/>
    <w:rsid w:val="00790EBA"/>
    <w:rsid w:val="00796372"/>
    <w:rsid w:val="00796FAB"/>
    <w:rsid w:val="00797509"/>
    <w:rsid w:val="00797C70"/>
    <w:rsid w:val="007A008C"/>
    <w:rsid w:val="007A26B3"/>
    <w:rsid w:val="007A52BD"/>
    <w:rsid w:val="007A61A2"/>
    <w:rsid w:val="007B0406"/>
    <w:rsid w:val="007B657A"/>
    <w:rsid w:val="007C3AB2"/>
    <w:rsid w:val="007C3E20"/>
    <w:rsid w:val="007C5E8F"/>
    <w:rsid w:val="007D130E"/>
    <w:rsid w:val="007D5E6E"/>
    <w:rsid w:val="007E096E"/>
    <w:rsid w:val="007E2C0C"/>
    <w:rsid w:val="007E39F3"/>
    <w:rsid w:val="007E502C"/>
    <w:rsid w:val="007E55B9"/>
    <w:rsid w:val="007F1EAA"/>
    <w:rsid w:val="007F2E82"/>
    <w:rsid w:val="007F40E4"/>
    <w:rsid w:val="00805662"/>
    <w:rsid w:val="00805D78"/>
    <w:rsid w:val="0080719F"/>
    <w:rsid w:val="00807933"/>
    <w:rsid w:val="0081033C"/>
    <w:rsid w:val="00811DF4"/>
    <w:rsid w:val="0081737D"/>
    <w:rsid w:val="00822499"/>
    <w:rsid w:val="00822B67"/>
    <w:rsid w:val="00823AF9"/>
    <w:rsid w:val="00825111"/>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0C28"/>
    <w:rsid w:val="0085745A"/>
    <w:rsid w:val="0085778A"/>
    <w:rsid w:val="00862C73"/>
    <w:rsid w:val="00863D72"/>
    <w:rsid w:val="00865F04"/>
    <w:rsid w:val="00865F92"/>
    <w:rsid w:val="00866336"/>
    <w:rsid w:val="00870A5D"/>
    <w:rsid w:val="00871C4B"/>
    <w:rsid w:val="008800AC"/>
    <w:rsid w:val="008817FC"/>
    <w:rsid w:val="008820A9"/>
    <w:rsid w:val="008833C9"/>
    <w:rsid w:val="00884667"/>
    <w:rsid w:val="0088715B"/>
    <w:rsid w:val="00893CA4"/>
    <w:rsid w:val="008A16F7"/>
    <w:rsid w:val="008A3817"/>
    <w:rsid w:val="008A545C"/>
    <w:rsid w:val="008A57B9"/>
    <w:rsid w:val="008B4235"/>
    <w:rsid w:val="008B4C4E"/>
    <w:rsid w:val="008B6F66"/>
    <w:rsid w:val="008C07AE"/>
    <w:rsid w:val="008C192E"/>
    <w:rsid w:val="008C492F"/>
    <w:rsid w:val="008C6082"/>
    <w:rsid w:val="008C7D61"/>
    <w:rsid w:val="008D37B9"/>
    <w:rsid w:val="008D6B55"/>
    <w:rsid w:val="008D709B"/>
    <w:rsid w:val="008E0D46"/>
    <w:rsid w:val="008E1A66"/>
    <w:rsid w:val="008E282D"/>
    <w:rsid w:val="008E5F1C"/>
    <w:rsid w:val="008F01AC"/>
    <w:rsid w:val="0090281E"/>
    <w:rsid w:val="00902EF4"/>
    <w:rsid w:val="00914DED"/>
    <w:rsid w:val="0091562B"/>
    <w:rsid w:val="009201EE"/>
    <w:rsid w:val="009239A8"/>
    <w:rsid w:val="00924D79"/>
    <w:rsid w:val="00925F0E"/>
    <w:rsid w:val="0092620C"/>
    <w:rsid w:val="00926425"/>
    <w:rsid w:val="00926819"/>
    <w:rsid w:val="00926A78"/>
    <w:rsid w:val="009305D9"/>
    <w:rsid w:val="00933288"/>
    <w:rsid w:val="009355C7"/>
    <w:rsid w:val="00937F58"/>
    <w:rsid w:val="00942CC7"/>
    <w:rsid w:val="00945F06"/>
    <w:rsid w:val="009472A4"/>
    <w:rsid w:val="0095493A"/>
    <w:rsid w:val="00962C2E"/>
    <w:rsid w:val="0096665A"/>
    <w:rsid w:val="00967AA0"/>
    <w:rsid w:val="0097195D"/>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97DCD"/>
    <w:rsid w:val="009A018A"/>
    <w:rsid w:val="009A1D9D"/>
    <w:rsid w:val="009A31CB"/>
    <w:rsid w:val="009A50CC"/>
    <w:rsid w:val="009A5237"/>
    <w:rsid w:val="009B134A"/>
    <w:rsid w:val="009B227C"/>
    <w:rsid w:val="009B3F7B"/>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5D1B"/>
    <w:rsid w:val="00A07106"/>
    <w:rsid w:val="00A11C0F"/>
    <w:rsid w:val="00A132F8"/>
    <w:rsid w:val="00A152E1"/>
    <w:rsid w:val="00A20323"/>
    <w:rsid w:val="00A23B8A"/>
    <w:rsid w:val="00A44001"/>
    <w:rsid w:val="00A47BA8"/>
    <w:rsid w:val="00A47F11"/>
    <w:rsid w:val="00A50105"/>
    <w:rsid w:val="00A5148D"/>
    <w:rsid w:val="00A52AE1"/>
    <w:rsid w:val="00A5436D"/>
    <w:rsid w:val="00A637EB"/>
    <w:rsid w:val="00A6394C"/>
    <w:rsid w:val="00A63BC7"/>
    <w:rsid w:val="00A640F4"/>
    <w:rsid w:val="00A645B0"/>
    <w:rsid w:val="00A648D9"/>
    <w:rsid w:val="00A70DE5"/>
    <w:rsid w:val="00A74AFD"/>
    <w:rsid w:val="00A75B77"/>
    <w:rsid w:val="00A75B84"/>
    <w:rsid w:val="00A80CB0"/>
    <w:rsid w:val="00A80F28"/>
    <w:rsid w:val="00A84AF6"/>
    <w:rsid w:val="00A864F6"/>
    <w:rsid w:val="00A900B1"/>
    <w:rsid w:val="00A90187"/>
    <w:rsid w:val="00A91262"/>
    <w:rsid w:val="00A919FB"/>
    <w:rsid w:val="00A9515D"/>
    <w:rsid w:val="00A95644"/>
    <w:rsid w:val="00A97D46"/>
    <w:rsid w:val="00AA30F7"/>
    <w:rsid w:val="00AA390B"/>
    <w:rsid w:val="00AA7DA3"/>
    <w:rsid w:val="00AB11D9"/>
    <w:rsid w:val="00AB4AAB"/>
    <w:rsid w:val="00AB5456"/>
    <w:rsid w:val="00AB5F69"/>
    <w:rsid w:val="00AB743F"/>
    <w:rsid w:val="00AC0F53"/>
    <w:rsid w:val="00AC3812"/>
    <w:rsid w:val="00AC5943"/>
    <w:rsid w:val="00AD50AF"/>
    <w:rsid w:val="00AD64D0"/>
    <w:rsid w:val="00AE0356"/>
    <w:rsid w:val="00AE05A5"/>
    <w:rsid w:val="00AE2999"/>
    <w:rsid w:val="00AE4455"/>
    <w:rsid w:val="00AE4664"/>
    <w:rsid w:val="00AE557E"/>
    <w:rsid w:val="00AE58C8"/>
    <w:rsid w:val="00AE6D5B"/>
    <w:rsid w:val="00AF11F5"/>
    <w:rsid w:val="00AF168E"/>
    <w:rsid w:val="00AF1AFC"/>
    <w:rsid w:val="00AF4F55"/>
    <w:rsid w:val="00AF5F38"/>
    <w:rsid w:val="00B0126C"/>
    <w:rsid w:val="00B0211E"/>
    <w:rsid w:val="00B0398D"/>
    <w:rsid w:val="00B07919"/>
    <w:rsid w:val="00B121D3"/>
    <w:rsid w:val="00B126EE"/>
    <w:rsid w:val="00B14F42"/>
    <w:rsid w:val="00B20D22"/>
    <w:rsid w:val="00B247B3"/>
    <w:rsid w:val="00B25D49"/>
    <w:rsid w:val="00B26177"/>
    <w:rsid w:val="00B311B8"/>
    <w:rsid w:val="00B3574A"/>
    <w:rsid w:val="00B41CC5"/>
    <w:rsid w:val="00B42180"/>
    <w:rsid w:val="00B428B5"/>
    <w:rsid w:val="00B42CD6"/>
    <w:rsid w:val="00B4507D"/>
    <w:rsid w:val="00B51135"/>
    <w:rsid w:val="00B51ECD"/>
    <w:rsid w:val="00B53777"/>
    <w:rsid w:val="00B53B6D"/>
    <w:rsid w:val="00B55A83"/>
    <w:rsid w:val="00B56689"/>
    <w:rsid w:val="00B56DC4"/>
    <w:rsid w:val="00B61B2D"/>
    <w:rsid w:val="00B712CD"/>
    <w:rsid w:val="00B72293"/>
    <w:rsid w:val="00B76BBA"/>
    <w:rsid w:val="00B81331"/>
    <w:rsid w:val="00B825D5"/>
    <w:rsid w:val="00B84BA7"/>
    <w:rsid w:val="00B875C5"/>
    <w:rsid w:val="00B878DF"/>
    <w:rsid w:val="00B87978"/>
    <w:rsid w:val="00B93196"/>
    <w:rsid w:val="00B932D9"/>
    <w:rsid w:val="00B9342B"/>
    <w:rsid w:val="00B9355B"/>
    <w:rsid w:val="00B9439D"/>
    <w:rsid w:val="00B94EE4"/>
    <w:rsid w:val="00B967D1"/>
    <w:rsid w:val="00B96BB1"/>
    <w:rsid w:val="00BA4EED"/>
    <w:rsid w:val="00BA54A6"/>
    <w:rsid w:val="00BA6E93"/>
    <w:rsid w:val="00BB16E9"/>
    <w:rsid w:val="00BB3732"/>
    <w:rsid w:val="00BB637B"/>
    <w:rsid w:val="00BB7928"/>
    <w:rsid w:val="00BC17E7"/>
    <w:rsid w:val="00BC5544"/>
    <w:rsid w:val="00BC6F0C"/>
    <w:rsid w:val="00BC733D"/>
    <w:rsid w:val="00BC7613"/>
    <w:rsid w:val="00BC7889"/>
    <w:rsid w:val="00BC78DE"/>
    <w:rsid w:val="00BD17BB"/>
    <w:rsid w:val="00BD31A6"/>
    <w:rsid w:val="00BD40B0"/>
    <w:rsid w:val="00BD5916"/>
    <w:rsid w:val="00BD63FE"/>
    <w:rsid w:val="00BD655B"/>
    <w:rsid w:val="00BD699B"/>
    <w:rsid w:val="00BE574B"/>
    <w:rsid w:val="00BE5BD8"/>
    <w:rsid w:val="00BE69F1"/>
    <w:rsid w:val="00BE7A4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7C1"/>
    <w:rsid w:val="00C35B30"/>
    <w:rsid w:val="00C368BD"/>
    <w:rsid w:val="00C36EEC"/>
    <w:rsid w:val="00C41704"/>
    <w:rsid w:val="00C438B1"/>
    <w:rsid w:val="00C4527F"/>
    <w:rsid w:val="00C500E6"/>
    <w:rsid w:val="00C540D4"/>
    <w:rsid w:val="00C5434A"/>
    <w:rsid w:val="00C54C9E"/>
    <w:rsid w:val="00C7132F"/>
    <w:rsid w:val="00C72C2A"/>
    <w:rsid w:val="00C73EE9"/>
    <w:rsid w:val="00C74F5F"/>
    <w:rsid w:val="00C77743"/>
    <w:rsid w:val="00C80603"/>
    <w:rsid w:val="00C8082F"/>
    <w:rsid w:val="00C8229F"/>
    <w:rsid w:val="00C82FBD"/>
    <w:rsid w:val="00C879AE"/>
    <w:rsid w:val="00C91A75"/>
    <w:rsid w:val="00C9470F"/>
    <w:rsid w:val="00C94B6F"/>
    <w:rsid w:val="00C97D91"/>
    <w:rsid w:val="00CA0132"/>
    <w:rsid w:val="00CA236A"/>
    <w:rsid w:val="00CA2EA3"/>
    <w:rsid w:val="00CA5829"/>
    <w:rsid w:val="00CB1C96"/>
    <w:rsid w:val="00CB2AEB"/>
    <w:rsid w:val="00CB321B"/>
    <w:rsid w:val="00CB346C"/>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56B0"/>
    <w:rsid w:val="00D16F69"/>
    <w:rsid w:val="00D2038A"/>
    <w:rsid w:val="00D206F5"/>
    <w:rsid w:val="00D242E5"/>
    <w:rsid w:val="00D260EB"/>
    <w:rsid w:val="00D30EC4"/>
    <w:rsid w:val="00D35FDB"/>
    <w:rsid w:val="00D41266"/>
    <w:rsid w:val="00D41A55"/>
    <w:rsid w:val="00D42A9C"/>
    <w:rsid w:val="00D43E77"/>
    <w:rsid w:val="00D4450A"/>
    <w:rsid w:val="00D45C66"/>
    <w:rsid w:val="00D46AD8"/>
    <w:rsid w:val="00D47525"/>
    <w:rsid w:val="00D50D28"/>
    <w:rsid w:val="00D520A6"/>
    <w:rsid w:val="00D52B62"/>
    <w:rsid w:val="00D55B38"/>
    <w:rsid w:val="00D56DE5"/>
    <w:rsid w:val="00D61884"/>
    <w:rsid w:val="00D64AEC"/>
    <w:rsid w:val="00D66FD1"/>
    <w:rsid w:val="00D72333"/>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4158"/>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2AEE"/>
    <w:rsid w:val="00E83179"/>
    <w:rsid w:val="00E92C55"/>
    <w:rsid w:val="00E93198"/>
    <w:rsid w:val="00E93339"/>
    <w:rsid w:val="00E95A61"/>
    <w:rsid w:val="00EA0192"/>
    <w:rsid w:val="00EA3913"/>
    <w:rsid w:val="00EA3BCD"/>
    <w:rsid w:val="00EA405E"/>
    <w:rsid w:val="00EA4A59"/>
    <w:rsid w:val="00EA5A09"/>
    <w:rsid w:val="00EA5D20"/>
    <w:rsid w:val="00EA6A5D"/>
    <w:rsid w:val="00EB04E5"/>
    <w:rsid w:val="00EB0938"/>
    <w:rsid w:val="00EB1A84"/>
    <w:rsid w:val="00EB40E3"/>
    <w:rsid w:val="00EB4657"/>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767BA"/>
    <w:rsid w:val="00F82480"/>
    <w:rsid w:val="00F85100"/>
    <w:rsid w:val="00F852D4"/>
    <w:rsid w:val="00F85D51"/>
    <w:rsid w:val="00F86092"/>
    <w:rsid w:val="00F90ACE"/>
    <w:rsid w:val="00F92776"/>
    <w:rsid w:val="00F95CD4"/>
    <w:rsid w:val="00F964D0"/>
    <w:rsid w:val="00F97E3F"/>
    <w:rsid w:val="00FA0F6E"/>
    <w:rsid w:val="00FA1CD7"/>
    <w:rsid w:val="00FA2CCD"/>
    <w:rsid w:val="00FA415B"/>
    <w:rsid w:val="00FB7D20"/>
    <w:rsid w:val="00FC50E6"/>
    <w:rsid w:val="00FC75A4"/>
    <w:rsid w:val="00FD0A10"/>
    <w:rsid w:val="00FD5B84"/>
    <w:rsid w:val="00FD650F"/>
    <w:rsid w:val="00FD6CC3"/>
    <w:rsid w:val="00FE114F"/>
    <w:rsid w:val="00FE278D"/>
    <w:rsid w:val="00FE2D34"/>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fillcolor="white">
      <v:fill color="white"/>
    </o:shapedefaults>
    <o:shapelayout v:ext="edit">
      <o:idmap v:ext="edit" data="1"/>
    </o:shapelayout>
  </w:shapeDefaults>
  <w:decimalSymbol w:val=","/>
  <w:listSeparator w:val=";"/>
  <w14:docId w14:val="1A5EA48B"/>
  <w15:docId w15:val="{9C1CB020-5450-4F5E-BB0E-DB055A62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17C7"/>
    <w:rPr>
      <w:rFonts w:eastAsia="Times New Roman"/>
    </w:rPr>
  </w:style>
  <w:style w:type="paragraph" w:styleId="1">
    <w:name w:val="heading 1"/>
    <w:basedOn w:val="a"/>
    <w:next w:val="a"/>
    <w:qFormat/>
    <w:rsid w:val="004C17C7"/>
    <w:pPr>
      <w:keepNext/>
      <w:outlineLvl w:val="0"/>
    </w:pPr>
    <w:rPr>
      <w:b/>
      <w:sz w:val="28"/>
    </w:rPr>
  </w:style>
  <w:style w:type="paragraph" w:styleId="2">
    <w:name w:val="heading 2"/>
    <w:basedOn w:val="a"/>
    <w:next w:val="a"/>
    <w:link w:val="20"/>
    <w:qFormat/>
    <w:rsid w:val="004C17C7"/>
    <w:pPr>
      <w:keepNext/>
      <w:jc w:val="right"/>
      <w:outlineLvl w:val="1"/>
    </w:pPr>
    <w:rPr>
      <w:sz w:val="28"/>
    </w:rPr>
  </w:style>
  <w:style w:type="paragraph" w:styleId="3">
    <w:name w:val="heading 3"/>
    <w:basedOn w:val="a"/>
    <w:next w:val="a"/>
    <w:link w:val="30"/>
    <w:qFormat/>
    <w:rsid w:val="004C17C7"/>
    <w:pPr>
      <w:keepNext/>
      <w:jc w:val="both"/>
      <w:outlineLvl w:val="2"/>
    </w:pPr>
    <w:rPr>
      <w:sz w:val="28"/>
    </w:rPr>
  </w:style>
  <w:style w:type="paragraph" w:styleId="4">
    <w:name w:val="heading 4"/>
    <w:basedOn w:val="a"/>
    <w:next w:val="a"/>
    <w:qFormat/>
    <w:rsid w:val="004C17C7"/>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4C17C7"/>
    <w:rPr>
      <w:rFonts w:ascii="Tahoma" w:hAnsi="Tahoma"/>
      <w:sz w:val="16"/>
      <w:szCs w:val="16"/>
    </w:rPr>
  </w:style>
  <w:style w:type="paragraph" w:styleId="21">
    <w:name w:val="Body Text 2"/>
    <w:basedOn w:val="a"/>
    <w:link w:val="22"/>
    <w:qFormat/>
    <w:rsid w:val="004C17C7"/>
    <w:pPr>
      <w:spacing w:after="120" w:line="480" w:lineRule="auto"/>
    </w:pPr>
  </w:style>
  <w:style w:type="paragraph" w:styleId="31">
    <w:name w:val="Body Text Indent 3"/>
    <w:basedOn w:val="a"/>
    <w:link w:val="32"/>
    <w:rsid w:val="004C17C7"/>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rsid w:val="004C17C7"/>
    <w:pPr>
      <w:jc w:val="center"/>
    </w:pPr>
    <w:rPr>
      <w:sz w:val="28"/>
    </w:rPr>
  </w:style>
  <w:style w:type="paragraph" w:styleId="a6">
    <w:name w:val="header"/>
    <w:basedOn w:val="a"/>
    <w:link w:val="a7"/>
    <w:uiPriority w:val="99"/>
    <w:qFormat/>
    <w:rsid w:val="004C17C7"/>
    <w:pPr>
      <w:tabs>
        <w:tab w:val="center" w:pos="4677"/>
        <w:tab w:val="right" w:pos="9355"/>
      </w:tabs>
    </w:pPr>
  </w:style>
  <w:style w:type="paragraph" w:styleId="a8">
    <w:name w:val="Body Text"/>
    <w:basedOn w:val="a"/>
    <w:link w:val="a9"/>
    <w:qFormat/>
    <w:rsid w:val="004C17C7"/>
    <w:pPr>
      <w:jc w:val="both"/>
    </w:pPr>
    <w:rPr>
      <w:sz w:val="28"/>
    </w:rPr>
  </w:style>
  <w:style w:type="paragraph" w:styleId="aa">
    <w:name w:val="Body Text Indent"/>
    <w:basedOn w:val="a"/>
    <w:link w:val="ab"/>
    <w:qFormat/>
    <w:rsid w:val="004C17C7"/>
    <w:pPr>
      <w:suppressAutoHyphens/>
      <w:spacing w:after="120"/>
      <w:ind w:left="283"/>
    </w:pPr>
    <w:rPr>
      <w:sz w:val="24"/>
      <w:szCs w:val="24"/>
      <w:lang w:eastAsia="ar-SA"/>
    </w:rPr>
  </w:style>
  <w:style w:type="paragraph" w:styleId="ac">
    <w:name w:val="Title"/>
    <w:basedOn w:val="a"/>
    <w:link w:val="ad"/>
    <w:qFormat/>
    <w:rsid w:val="004C17C7"/>
    <w:pPr>
      <w:jc w:val="center"/>
    </w:pPr>
    <w:rPr>
      <w:sz w:val="24"/>
    </w:rPr>
  </w:style>
  <w:style w:type="paragraph" w:styleId="ae">
    <w:name w:val="footer"/>
    <w:basedOn w:val="a"/>
    <w:link w:val="af"/>
    <w:qFormat/>
    <w:rsid w:val="004C17C7"/>
    <w:pPr>
      <w:tabs>
        <w:tab w:val="center" w:pos="4677"/>
        <w:tab w:val="right" w:pos="9355"/>
      </w:tabs>
    </w:pPr>
  </w:style>
  <w:style w:type="paragraph" w:styleId="af0">
    <w:name w:val="List"/>
    <w:basedOn w:val="a8"/>
    <w:qFormat/>
    <w:rsid w:val="004C17C7"/>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rsid w:val="004C17C7"/>
    <w:pPr>
      <w:suppressAutoHyphens/>
      <w:spacing w:before="30" w:after="30"/>
      <w:ind w:firstLine="300"/>
    </w:pPr>
    <w:rPr>
      <w:color w:val="000000"/>
      <w:sz w:val="24"/>
      <w:szCs w:val="24"/>
      <w:lang w:eastAsia="ar-SA"/>
    </w:rPr>
  </w:style>
  <w:style w:type="paragraph" w:styleId="23">
    <w:name w:val="Body Text Indent 2"/>
    <w:basedOn w:val="a"/>
    <w:qFormat/>
    <w:rsid w:val="004C17C7"/>
    <w:pPr>
      <w:ind w:firstLine="720"/>
      <w:jc w:val="both"/>
    </w:pPr>
    <w:rPr>
      <w:sz w:val="28"/>
    </w:rPr>
  </w:style>
  <w:style w:type="paragraph" w:styleId="af2">
    <w:name w:val="Subtitle"/>
    <w:basedOn w:val="10"/>
    <w:next w:val="a8"/>
    <w:link w:val="af3"/>
    <w:qFormat/>
    <w:rsid w:val="004C17C7"/>
    <w:pPr>
      <w:jc w:val="center"/>
    </w:pPr>
    <w:rPr>
      <w:i/>
      <w:iCs/>
    </w:rPr>
  </w:style>
  <w:style w:type="paragraph" w:customStyle="1" w:styleId="10">
    <w:name w:val="Заголовок1"/>
    <w:basedOn w:val="a"/>
    <w:next w:val="a8"/>
    <w:qFormat/>
    <w:rsid w:val="004C17C7"/>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sid w:val="004C17C7"/>
    <w:rPr>
      <w:color w:val="800080"/>
      <w:u w:val="single"/>
    </w:rPr>
  </w:style>
  <w:style w:type="character" w:styleId="af5">
    <w:name w:val="Emphasis"/>
    <w:qFormat/>
    <w:rsid w:val="004C17C7"/>
    <w:rPr>
      <w:i/>
      <w:iCs/>
    </w:rPr>
  </w:style>
  <w:style w:type="character" w:styleId="af6">
    <w:name w:val="Hyperlink"/>
    <w:qFormat/>
    <w:rsid w:val="004C17C7"/>
    <w:rPr>
      <w:color w:val="0000FF"/>
      <w:u w:val="single"/>
    </w:rPr>
  </w:style>
  <w:style w:type="character" w:styleId="af7">
    <w:name w:val="Strong"/>
    <w:uiPriority w:val="22"/>
    <w:qFormat/>
    <w:rsid w:val="004C17C7"/>
    <w:rPr>
      <w:b/>
      <w:bCs/>
    </w:rPr>
  </w:style>
  <w:style w:type="table" w:styleId="af8">
    <w:name w:val="Table Grid"/>
    <w:basedOn w:val="a1"/>
    <w:qFormat/>
    <w:rsid w:val="004C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C17C7"/>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rsid w:val="004C17C7"/>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rsid w:val="004C17C7"/>
    <w:pPr>
      <w:widowControl w:val="0"/>
      <w:autoSpaceDE w:val="0"/>
      <w:autoSpaceDN w:val="0"/>
      <w:adjustRightInd w:val="0"/>
      <w:jc w:val="both"/>
    </w:pPr>
    <w:rPr>
      <w:rFonts w:ascii="Courier New" w:hAnsi="Courier New" w:cs="Courier New"/>
      <w:sz w:val="32"/>
      <w:szCs w:val="32"/>
    </w:rPr>
  </w:style>
  <w:style w:type="paragraph" w:styleId="afb">
    <w:name w:val="No Spacing"/>
    <w:qFormat/>
    <w:rsid w:val="004C17C7"/>
    <w:rPr>
      <w:rFonts w:eastAsia="Times New Roman"/>
      <w:sz w:val="24"/>
      <w:szCs w:val="24"/>
    </w:rPr>
  </w:style>
  <w:style w:type="character" w:customStyle="1" w:styleId="afc">
    <w:name w:val="Цветовое выделение"/>
    <w:uiPriority w:val="99"/>
    <w:qFormat/>
    <w:rsid w:val="004C17C7"/>
    <w:rPr>
      <w:b/>
      <w:bCs/>
      <w:color w:val="000080"/>
      <w:sz w:val="32"/>
      <w:szCs w:val="32"/>
    </w:rPr>
  </w:style>
  <w:style w:type="paragraph" w:customStyle="1" w:styleId="ConsNormal">
    <w:name w:val="ConsNormal"/>
    <w:qFormat/>
    <w:rsid w:val="004C17C7"/>
    <w:pPr>
      <w:widowControl w:val="0"/>
      <w:ind w:firstLine="720"/>
    </w:pPr>
    <w:rPr>
      <w:rFonts w:ascii="Arial" w:eastAsia="Times New Roman" w:hAnsi="Arial"/>
    </w:rPr>
  </w:style>
  <w:style w:type="paragraph" w:customStyle="1" w:styleId="ConsTitle">
    <w:name w:val="ConsTitle"/>
    <w:qFormat/>
    <w:rsid w:val="004C17C7"/>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rsid w:val="004C17C7"/>
  </w:style>
  <w:style w:type="character" w:customStyle="1" w:styleId="ab">
    <w:name w:val="Основной текст с отступом Знак"/>
    <w:link w:val="aa"/>
    <w:qFormat/>
    <w:rsid w:val="004C17C7"/>
    <w:rPr>
      <w:sz w:val="24"/>
      <w:szCs w:val="24"/>
      <w:lang w:eastAsia="ar-SA"/>
    </w:rPr>
  </w:style>
  <w:style w:type="paragraph" w:customStyle="1" w:styleId="210">
    <w:name w:val="Основной текст с отступом 21"/>
    <w:basedOn w:val="a"/>
    <w:qFormat/>
    <w:rsid w:val="004C17C7"/>
    <w:pPr>
      <w:suppressAutoHyphens/>
      <w:ind w:left="-108"/>
    </w:pPr>
    <w:rPr>
      <w:sz w:val="28"/>
      <w:szCs w:val="28"/>
      <w:lang w:eastAsia="ar-SA"/>
    </w:rPr>
  </w:style>
  <w:style w:type="character" w:customStyle="1" w:styleId="afd">
    <w:name w:val="Гипертекстовая ссылка"/>
    <w:uiPriority w:val="99"/>
    <w:qFormat/>
    <w:rsid w:val="004C17C7"/>
    <w:rPr>
      <w:b/>
      <w:color w:val="008000"/>
      <w:sz w:val="20"/>
      <w:szCs w:val="20"/>
      <w:u w:val="single"/>
    </w:rPr>
  </w:style>
  <w:style w:type="character" w:customStyle="1" w:styleId="a9">
    <w:name w:val="Основной текст Знак"/>
    <w:link w:val="a8"/>
    <w:qFormat/>
    <w:rsid w:val="004C17C7"/>
    <w:rPr>
      <w:sz w:val="28"/>
    </w:rPr>
  </w:style>
  <w:style w:type="character" w:customStyle="1" w:styleId="afe">
    <w:name w:val="Основной текст_"/>
    <w:qFormat/>
    <w:rsid w:val="004C17C7"/>
    <w:rPr>
      <w:rFonts w:ascii="Times New Roman" w:hAnsi="Times New Roman" w:cs="Times New Roman"/>
      <w:sz w:val="27"/>
      <w:szCs w:val="27"/>
      <w:u w:val="none"/>
    </w:rPr>
  </w:style>
  <w:style w:type="character" w:customStyle="1" w:styleId="20">
    <w:name w:val="Заголовок 2 Знак"/>
    <w:link w:val="2"/>
    <w:qFormat/>
    <w:rsid w:val="004C17C7"/>
    <w:rPr>
      <w:sz w:val="28"/>
    </w:rPr>
  </w:style>
  <w:style w:type="character" w:customStyle="1" w:styleId="a4">
    <w:name w:val="Текст выноски Знак"/>
    <w:link w:val="a3"/>
    <w:qFormat/>
    <w:rsid w:val="004C17C7"/>
    <w:rPr>
      <w:rFonts w:ascii="Tahoma" w:hAnsi="Tahoma" w:cs="Tahoma"/>
      <w:sz w:val="16"/>
      <w:szCs w:val="16"/>
    </w:rPr>
  </w:style>
  <w:style w:type="character" w:customStyle="1" w:styleId="a7">
    <w:name w:val="Верхний колонтитул Знак"/>
    <w:basedOn w:val="a0"/>
    <w:link w:val="a6"/>
    <w:uiPriority w:val="99"/>
    <w:qFormat/>
    <w:rsid w:val="004C17C7"/>
  </w:style>
  <w:style w:type="character" w:customStyle="1" w:styleId="af">
    <w:name w:val="Нижний колонтитул Знак"/>
    <w:basedOn w:val="a0"/>
    <w:link w:val="ae"/>
    <w:qFormat/>
    <w:rsid w:val="004C17C7"/>
  </w:style>
  <w:style w:type="character" w:customStyle="1" w:styleId="WW8Num1z0">
    <w:name w:val="WW8Num1z0"/>
    <w:qFormat/>
    <w:rsid w:val="004C17C7"/>
  </w:style>
  <w:style w:type="character" w:customStyle="1" w:styleId="WW8Num1z1">
    <w:name w:val="WW8Num1z1"/>
    <w:qFormat/>
    <w:rsid w:val="004C17C7"/>
    <w:rPr>
      <w:rFonts w:ascii="OpenSymbol" w:hAnsi="OpenSymbol" w:cs="OpenSymbol"/>
    </w:rPr>
  </w:style>
  <w:style w:type="character" w:customStyle="1" w:styleId="WW8Num2z2">
    <w:name w:val="WW8Num2z2"/>
    <w:qFormat/>
    <w:rsid w:val="004C17C7"/>
  </w:style>
  <w:style w:type="character" w:customStyle="1" w:styleId="WW8Num3z2">
    <w:name w:val="WW8Num3z2"/>
    <w:qFormat/>
    <w:rsid w:val="004C17C7"/>
  </w:style>
  <w:style w:type="character" w:customStyle="1" w:styleId="WW8Num4z2">
    <w:name w:val="WW8Num4z2"/>
    <w:qFormat/>
    <w:rsid w:val="004C17C7"/>
  </w:style>
  <w:style w:type="character" w:customStyle="1" w:styleId="WW8Num5z2">
    <w:name w:val="WW8Num5z2"/>
    <w:qFormat/>
    <w:rsid w:val="004C17C7"/>
  </w:style>
  <w:style w:type="character" w:customStyle="1" w:styleId="WW8Num6z2">
    <w:name w:val="WW8Num6z2"/>
    <w:qFormat/>
    <w:rsid w:val="004C17C7"/>
  </w:style>
  <w:style w:type="character" w:customStyle="1" w:styleId="WW8Num7z0">
    <w:name w:val="WW8Num7z0"/>
    <w:qFormat/>
    <w:rsid w:val="004C17C7"/>
  </w:style>
  <w:style w:type="character" w:customStyle="1" w:styleId="WW8Num8z0">
    <w:name w:val="WW8Num8z0"/>
    <w:qFormat/>
    <w:rsid w:val="004C17C7"/>
  </w:style>
  <w:style w:type="character" w:customStyle="1" w:styleId="WW8Num9z2">
    <w:name w:val="WW8Num9z2"/>
    <w:qFormat/>
    <w:rsid w:val="004C17C7"/>
  </w:style>
  <w:style w:type="character" w:customStyle="1" w:styleId="WW8Num10z2">
    <w:name w:val="WW8Num10z2"/>
    <w:qFormat/>
    <w:rsid w:val="004C17C7"/>
  </w:style>
  <w:style w:type="character" w:customStyle="1" w:styleId="WW8Num11z2">
    <w:name w:val="WW8Num11z2"/>
    <w:qFormat/>
    <w:rsid w:val="004C17C7"/>
  </w:style>
  <w:style w:type="character" w:customStyle="1" w:styleId="WW8Num12z2">
    <w:name w:val="WW8Num12z2"/>
    <w:qFormat/>
    <w:rsid w:val="004C17C7"/>
  </w:style>
  <w:style w:type="character" w:customStyle="1" w:styleId="WW8Num13z2">
    <w:name w:val="WW8Num13z2"/>
    <w:qFormat/>
    <w:rsid w:val="004C17C7"/>
  </w:style>
  <w:style w:type="character" w:customStyle="1" w:styleId="WW8Num14z2">
    <w:name w:val="WW8Num14z2"/>
    <w:qFormat/>
    <w:rsid w:val="004C17C7"/>
  </w:style>
  <w:style w:type="character" w:customStyle="1" w:styleId="WW8Num15z0">
    <w:name w:val="WW8Num15z0"/>
    <w:qFormat/>
    <w:rsid w:val="004C17C7"/>
  </w:style>
  <w:style w:type="character" w:customStyle="1" w:styleId="WW8Num17z0">
    <w:name w:val="WW8Num17z0"/>
    <w:qFormat/>
    <w:rsid w:val="004C17C7"/>
  </w:style>
  <w:style w:type="character" w:customStyle="1" w:styleId="WW8Num18z0">
    <w:name w:val="WW8Num18z0"/>
    <w:qFormat/>
    <w:rsid w:val="004C17C7"/>
  </w:style>
  <w:style w:type="character" w:customStyle="1" w:styleId="WW8Num19z0">
    <w:name w:val="WW8Num19z0"/>
    <w:qFormat/>
    <w:rsid w:val="004C17C7"/>
  </w:style>
  <w:style w:type="character" w:customStyle="1" w:styleId="WW8Num19z1">
    <w:name w:val="WW8Num19z1"/>
    <w:qFormat/>
    <w:rsid w:val="004C17C7"/>
    <w:rPr>
      <w:rFonts w:ascii="OpenSymbol" w:hAnsi="OpenSymbol"/>
    </w:rPr>
  </w:style>
  <w:style w:type="character" w:customStyle="1" w:styleId="WW8Num20z0">
    <w:name w:val="WW8Num20z0"/>
    <w:qFormat/>
    <w:rsid w:val="004C17C7"/>
  </w:style>
  <w:style w:type="character" w:customStyle="1" w:styleId="WW8Num21z1">
    <w:name w:val="WW8Num21z1"/>
    <w:qFormat/>
    <w:rsid w:val="004C17C7"/>
  </w:style>
  <w:style w:type="character" w:customStyle="1" w:styleId="WW8Num22z0">
    <w:name w:val="WW8Num22z0"/>
    <w:qFormat/>
    <w:rsid w:val="004C17C7"/>
  </w:style>
  <w:style w:type="character" w:customStyle="1" w:styleId="WW8Num23z0">
    <w:name w:val="WW8Num23z0"/>
    <w:qFormat/>
    <w:rsid w:val="004C17C7"/>
  </w:style>
  <w:style w:type="character" w:customStyle="1" w:styleId="WW8Num24z0">
    <w:name w:val="WW8Num24z0"/>
    <w:qFormat/>
    <w:rsid w:val="004C17C7"/>
  </w:style>
  <w:style w:type="character" w:customStyle="1" w:styleId="WW8Num25z0">
    <w:name w:val="WW8Num25z0"/>
    <w:qFormat/>
    <w:rsid w:val="004C17C7"/>
  </w:style>
  <w:style w:type="character" w:customStyle="1" w:styleId="24">
    <w:name w:val="Основной шрифт абзаца2"/>
    <w:qFormat/>
    <w:rsid w:val="004C17C7"/>
  </w:style>
  <w:style w:type="character" w:customStyle="1" w:styleId="Absatz-Standardschriftart">
    <w:name w:val="Absatz-Standardschriftart"/>
    <w:qFormat/>
    <w:rsid w:val="004C17C7"/>
  </w:style>
  <w:style w:type="character" w:customStyle="1" w:styleId="WW-Absatz-Standardschriftart">
    <w:name w:val="WW-Absatz-Standardschriftart"/>
    <w:qFormat/>
    <w:rsid w:val="004C17C7"/>
  </w:style>
  <w:style w:type="character" w:customStyle="1" w:styleId="WW-Absatz-Standardschriftart1">
    <w:name w:val="WW-Absatz-Standardschriftart1"/>
    <w:qFormat/>
    <w:rsid w:val="004C17C7"/>
  </w:style>
  <w:style w:type="character" w:customStyle="1" w:styleId="WW8Num7z2">
    <w:name w:val="WW8Num7z2"/>
    <w:qFormat/>
    <w:rsid w:val="004C17C7"/>
  </w:style>
  <w:style w:type="character" w:customStyle="1" w:styleId="WW8Num9z0">
    <w:name w:val="WW8Num9z0"/>
    <w:qFormat/>
    <w:rsid w:val="004C17C7"/>
  </w:style>
  <w:style w:type="character" w:customStyle="1" w:styleId="WW-Absatz-Standardschriftart11">
    <w:name w:val="WW-Absatz-Standardschriftart11"/>
    <w:qFormat/>
    <w:rsid w:val="004C17C7"/>
  </w:style>
  <w:style w:type="character" w:customStyle="1" w:styleId="11">
    <w:name w:val="Основной шрифт абзаца1"/>
    <w:qFormat/>
    <w:rsid w:val="004C17C7"/>
  </w:style>
  <w:style w:type="character" w:customStyle="1" w:styleId="WW8Num2z0">
    <w:name w:val="WW8Num2z0"/>
    <w:qFormat/>
    <w:rsid w:val="004C17C7"/>
  </w:style>
  <w:style w:type="character" w:customStyle="1" w:styleId="WW8Num5z0">
    <w:name w:val="WW8Num5z0"/>
    <w:qFormat/>
    <w:rsid w:val="004C17C7"/>
  </w:style>
  <w:style w:type="character" w:customStyle="1" w:styleId="WW-Absatz-Standardschriftart111">
    <w:name w:val="WW-Absatz-Standardschriftart111"/>
    <w:qFormat/>
    <w:rsid w:val="004C17C7"/>
  </w:style>
  <w:style w:type="character" w:customStyle="1" w:styleId="WW8Num3z0">
    <w:name w:val="WW8Num3z0"/>
    <w:qFormat/>
    <w:rsid w:val="004C17C7"/>
  </w:style>
  <w:style w:type="character" w:customStyle="1" w:styleId="WW8Num4z0">
    <w:name w:val="WW8Num4z0"/>
    <w:qFormat/>
    <w:rsid w:val="004C17C7"/>
  </w:style>
  <w:style w:type="character" w:customStyle="1" w:styleId="WW8Num6z0">
    <w:name w:val="WW8Num6z0"/>
    <w:qFormat/>
    <w:rsid w:val="004C17C7"/>
  </w:style>
  <w:style w:type="character" w:customStyle="1" w:styleId="WW8Num10z0">
    <w:name w:val="WW8Num10z0"/>
    <w:qFormat/>
    <w:rsid w:val="004C17C7"/>
  </w:style>
  <w:style w:type="character" w:customStyle="1" w:styleId="WW-Absatz-Standardschriftart1111">
    <w:name w:val="WW-Absatz-Standardschriftart1111"/>
    <w:qFormat/>
    <w:rsid w:val="004C17C7"/>
  </w:style>
  <w:style w:type="character" w:customStyle="1" w:styleId="WW-Absatz-Standardschriftart11111">
    <w:name w:val="WW-Absatz-Standardschriftart11111"/>
    <w:qFormat/>
    <w:rsid w:val="004C17C7"/>
  </w:style>
  <w:style w:type="character" w:customStyle="1" w:styleId="WW-Absatz-Standardschriftart111111">
    <w:name w:val="WW-Absatz-Standardschriftart111111"/>
    <w:qFormat/>
    <w:rsid w:val="004C17C7"/>
  </w:style>
  <w:style w:type="character" w:customStyle="1" w:styleId="WW-Absatz-Standardschriftart1111111">
    <w:name w:val="WW-Absatz-Standardschriftart1111111"/>
    <w:qFormat/>
    <w:rsid w:val="004C17C7"/>
  </w:style>
  <w:style w:type="character" w:customStyle="1" w:styleId="WW8Num11z0">
    <w:name w:val="WW8Num11z0"/>
    <w:qFormat/>
    <w:rsid w:val="004C17C7"/>
  </w:style>
  <w:style w:type="character" w:customStyle="1" w:styleId="WW8Num12z0">
    <w:name w:val="WW8Num12z0"/>
    <w:qFormat/>
    <w:rsid w:val="004C17C7"/>
  </w:style>
  <w:style w:type="character" w:customStyle="1" w:styleId="WW8Num13z0">
    <w:name w:val="WW8Num13z0"/>
    <w:qFormat/>
    <w:rsid w:val="004C17C7"/>
  </w:style>
  <w:style w:type="character" w:customStyle="1" w:styleId="WW8Num14z0">
    <w:name w:val="WW8Num14z0"/>
    <w:qFormat/>
    <w:rsid w:val="004C17C7"/>
  </w:style>
  <w:style w:type="character" w:customStyle="1" w:styleId="WW8Num16z0">
    <w:name w:val="WW8Num16z0"/>
    <w:qFormat/>
    <w:rsid w:val="004C17C7"/>
  </w:style>
  <w:style w:type="character" w:customStyle="1" w:styleId="WW8Num21z0">
    <w:name w:val="WW8Num21z0"/>
    <w:qFormat/>
    <w:rsid w:val="004C17C7"/>
  </w:style>
  <w:style w:type="character" w:customStyle="1" w:styleId="WW8Num26z0">
    <w:name w:val="WW8Num26z0"/>
    <w:qFormat/>
    <w:rsid w:val="004C17C7"/>
  </w:style>
  <w:style w:type="character" w:customStyle="1" w:styleId="WW8Num27z0">
    <w:name w:val="WW8Num27z0"/>
    <w:qFormat/>
    <w:rsid w:val="004C17C7"/>
  </w:style>
  <w:style w:type="character" w:customStyle="1" w:styleId="WW8Num28z0">
    <w:name w:val="WW8Num28z0"/>
    <w:qFormat/>
    <w:rsid w:val="004C17C7"/>
  </w:style>
  <w:style w:type="character" w:customStyle="1" w:styleId="WW8Num29z0">
    <w:name w:val="WW8Num29z0"/>
    <w:qFormat/>
    <w:rsid w:val="004C17C7"/>
  </w:style>
  <w:style w:type="character" w:customStyle="1" w:styleId="WW8Num30z0">
    <w:name w:val="WW8Num30z0"/>
    <w:qFormat/>
    <w:rsid w:val="004C17C7"/>
  </w:style>
  <w:style w:type="character" w:customStyle="1" w:styleId="WW8Num31z0">
    <w:name w:val="WW8Num31z0"/>
    <w:qFormat/>
    <w:rsid w:val="004C17C7"/>
  </w:style>
  <w:style w:type="character" w:customStyle="1" w:styleId="WW8Num32z0">
    <w:name w:val="WW8Num32z0"/>
    <w:qFormat/>
    <w:rsid w:val="004C17C7"/>
  </w:style>
  <w:style w:type="character" w:customStyle="1" w:styleId="WW8Num33z0">
    <w:name w:val="WW8Num33z0"/>
    <w:qFormat/>
    <w:rsid w:val="004C17C7"/>
  </w:style>
  <w:style w:type="character" w:customStyle="1" w:styleId="WW8Num34z0">
    <w:name w:val="WW8Num34z0"/>
    <w:qFormat/>
    <w:rsid w:val="004C17C7"/>
    <w:rPr>
      <w:rFonts w:ascii="Symbol" w:hAnsi="Symbol" w:cs="OpenSymbol"/>
    </w:rPr>
  </w:style>
  <w:style w:type="character" w:customStyle="1" w:styleId="WW8Num34z1">
    <w:name w:val="WW8Num34z1"/>
    <w:qFormat/>
    <w:rsid w:val="004C17C7"/>
    <w:rPr>
      <w:rFonts w:ascii="OpenSymbol" w:hAnsi="OpenSymbol" w:cs="OpenSymbol"/>
    </w:rPr>
  </w:style>
  <w:style w:type="character" w:customStyle="1" w:styleId="WW8Num35z0">
    <w:name w:val="WW8Num35z0"/>
    <w:qFormat/>
    <w:rsid w:val="004C17C7"/>
  </w:style>
  <w:style w:type="character" w:customStyle="1" w:styleId="WW8Num36z0">
    <w:name w:val="WW8Num36z0"/>
    <w:qFormat/>
    <w:rsid w:val="004C17C7"/>
  </w:style>
  <w:style w:type="character" w:customStyle="1" w:styleId="WW-Absatz-Standardschriftart11111111">
    <w:name w:val="WW-Absatz-Standardschriftart11111111"/>
    <w:qFormat/>
    <w:rsid w:val="004C17C7"/>
  </w:style>
  <w:style w:type="character" w:customStyle="1" w:styleId="aff">
    <w:name w:val="Символ нумерации"/>
    <w:qFormat/>
    <w:rsid w:val="004C17C7"/>
  </w:style>
  <w:style w:type="character" w:customStyle="1" w:styleId="aff0">
    <w:name w:val="Маркеры списка"/>
    <w:qFormat/>
    <w:rsid w:val="004C17C7"/>
    <w:rPr>
      <w:rFonts w:ascii="OpenSymbol" w:eastAsia="OpenSymbol" w:hAnsi="OpenSymbol" w:cs="OpenSymbol"/>
    </w:rPr>
  </w:style>
  <w:style w:type="paragraph" w:customStyle="1" w:styleId="33">
    <w:name w:val="Название3"/>
    <w:basedOn w:val="a"/>
    <w:qFormat/>
    <w:rsid w:val="004C17C7"/>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rsid w:val="004C17C7"/>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rsid w:val="004C17C7"/>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rsid w:val="004C17C7"/>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sid w:val="004C17C7"/>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rsid w:val="004C17C7"/>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rsid w:val="004C17C7"/>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rsid w:val="004C17C7"/>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rsid w:val="004C17C7"/>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rsid w:val="004C17C7"/>
    <w:pPr>
      <w:jc w:val="center"/>
    </w:pPr>
    <w:rPr>
      <w:b/>
      <w:bCs/>
    </w:rPr>
  </w:style>
  <w:style w:type="character" w:customStyle="1" w:styleId="30">
    <w:name w:val="Заголовок 3 Знак"/>
    <w:link w:val="3"/>
    <w:qFormat/>
    <w:rsid w:val="004C17C7"/>
    <w:rPr>
      <w:sz w:val="28"/>
    </w:rPr>
  </w:style>
  <w:style w:type="character" w:customStyle="1" w:styleId="ad">
    <w:name w:val="Заголовок Знак"/>
    <w:link w:val="ac"/>
    <w:qFormat/>
    <w:rsid w:val="004C17C7"/>
    <w:rPr>
      <w:sz w:val="24"/>
    </w:rPr>
  </w:style>
  <w:style w:type="paragraph" w:customStyle="1" w:styleId="CharChar1CharChar1CharChar">
    <w:name w:val="Char Char Знак Знак1 Char Char1 Знак Знак Char Char"/>
    <w:basedOn w:val="a"/>
    <w:qFormat/>
    <w:rsid w:val="004C17C7"/>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sid w:val="004C17C7"/>
    <w:rPr>
      <w:rFonts w:eastAsia="Arial Unicode MS" w:cs="Mangal"/>
      <w:kern w:val="1"/>
      <w:sz w:val="16"/>
      <w:szCs w:val="14"/>
      <w:lang w:eastAsia="hi-IN" w:bidi="hi-IN"/>
    </w:rPr>
  </w:style>
  <w:style w:type="paragraph" w:styleId="aff3">
    <w:name w:val="List Paragraph"/>
    <w:basedOn w:val="a"/>
    <w:uiPriority w:val="34"/>
    <w:qFormat/>
    <w:rsid w:val="004C17C7"/>
    <w:pPr>
      <w:ind w:left="720"/>
      <w:contextualSpacing/>
    </w:pPr>
  </w:style>
  <w:style w:type="character" w:customStyle="1" w:styleId="blk">
    <w:name w:val="blk"/>
    <w:basedOn w:val="a0"/>
    <w:qFormat/>
    <w:rsid w:val="004C17C7"/>
  </w:style>
  <w:style w:type="paragraph" w:customStyle="1" w:styleId="Nonformat">
    <w:name w:val="Nonformat"/>
    <w:basedOn w:val="a"/>
    <w:qFormat/>
    <w:rsid w:val="004C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961">
      <w:bodyDiv w:val="1"/>
      <w:marLeft w:val="0"/>
      <w:marRight w:val="0"/>
      <w:marTop w:val="0"/>
      <w:marBottom w:val="0"/>
      <w:divBdr>
        <w:top w:val="none" w:sz="0" w:space="0" w:color="auto"/>
        <w:left w:val="none" w:sz="0" w:space="0" w:color="auto"/>
        <w:bottom w:val="none" w:sz="0" w:space="0" w:color="auto"/>
        <w:right w:val="none" w:sz="0" w:space="0" w:color="auto"/>
      </w:divBdr>
    </w:div>
    <w:div w:id="751581946">
      <w:bodyDiv w:val="1"/>
      <w:marLeft w:val="0"/>
      <w:marRight w:val="0"/>
      <w:marTop w:val="0"/>
      <w:marBottom w:val="0"/>
      <w:divBdr>
        <w:top w:val="none" w:sz="0" w:space="0" w:color="auto"/>
        <w:left w:val="none" w:sz="0" w:space="0" w:color="auto"/>
        <w:bottom w:val="none" w:sz="0" w:space="0" w:color="auto"/>
        <w:right w:val="none" w:sz="0" w:space="0" w:color="auto"/>
      </w:divBdr>
    </w:div>
    <w:div w:id="80905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1529A-D6A0-4C96-AE80-B6532B7F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39</Pages>
  <Words>15623</Words>
  <Characters>89053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BlackAdmin</cp:lastModifiedBy>
  <cp:revision>30</cp:revision>
  <cp:lastPrinted>2021-11-23T06:37:00Z</cp:lastPrinted>
  <dcterms:created xsi:type="dcterms:W3CDTF">2021-08-17T13:49:00Z</dcterms:created>
  <dcterms:modified xsi:type="dcterms:W3CDTF">2021-11-24T08:39:00Z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